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39671" w14:textId="77777777" w:rsidR="00520FEF" w:rsidRDefault="002E5D80" w:rsidP="00982E19">
      <w:pPr>
        <w:pStyle w:val="Heading2"/>
        <w:tabs>
          <w:tab w:val="clear" w:pos="8640"/>
        </w:tabs>
        <w:ind w:left="2340" w:firstLine="270"/>
      </w:pPr>
      <w:r>
        <w:rPr>
          <w:noProof/>
          <w:sz w:val="24"/>
          <w:szCs w:val="24"/>
        </w:rPr>
        <w:drawing>
          <wp:anchor distT="0" distB="0" distL="114300" distR="114300" simplePos="0" relativeHeight="251654656" behindDoc="1" locked="0" layoutInCell="1" allowOverlap="1" wp14:anchorId="0F36225D" wp14:editId="2AD1044E">
            <wp:simplePos x="0" y="0"/>
            <wp:positionH relativeFrom="column">
              <wp:posOffset>-149225</wp:posOffset>
            </wp:positionH>
            <wp:positionV relativeFrom="paragraph">
              <wp:posOffset>-140970</wp:posOffset>
            </wp:positionV>
            <wp:extent cx="1468120" cy="175895"/>
            <wp:effectExtent l="0" t="0" r="0" b="0"/>
            <wp:wrapTight wrapText="bothSides">
              <wp:wrapPolygon edited="0">
                <wp:start x="0" y="0"/>
                <wp:lineTo x="0" y="18715"/>
                <wp:lineTo x="21301" y="18715"/>
                <wp:lineTo x="21301" y="0"/>
                <wp:lineTo x="0" y="0"/>
              </wp:wrapPolygon>
            </wp:wrapTight>
            <wp:docPr id="23" name="Picture 23" descr="ncs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ncsu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8120" cy="175895"/>
                    </a:xfrm>
                    <a:prstGeom prst="rect">
                      <a:avLst/>
                    </a:prstGeom>
                    <a:noFill/>
                  </pic:spPr>
                </pic:pic>
              </a:graphicData>
            </a:graphic>
            <wp14:sizeRelH relativeFrom="page">
              <wp14:pctWidth>0</wp14:pctWidth>
            </wp14:sizeRelH>
            <wp14:sizeRelV relativeFrom="page">
              <wp14:pctHeight>0</wp14:pctHeight>
            </wp14:sizeRelV>
          </wp:anchor>
        </w:drawing>
      </w:r>
      <w:r w:rsidR="00716B40">
        <w:rPr>
          <w:sz w:val="24"/>
          <w:szCs w:val="24"/>
        </w:rPr>
        <w:t xml:space="preserve">   AMENDMENT</w:t>
      </w:r>
      <w:r w:rsidR="004B0CBB">
        <w:rPr>
          <w:sz w:val="24"/>
          <w:szCs w:val="24"/>
        </w:rPr>
        <w:t xml:space="preserve"> #</w:t>
      </w:r>
      <w:r w:rsidR="00716B40">
        <w:rPr>
          <w:sz w:val="24"/>
          <w:szCs w:val="24"/>
        </w:rPr>
        <w:t xml:space="preserve"> </w:t>
      </w:r>
      <w:r w:rsidR="00716B40" w:rsidRPr="00716B40">
        <w:rPr>
          <w:sz w:val="18"/>
          <w:szCs w:val="17"/>
          <w:u w:val="single"/>
        </w:rPr>
        <w:fldChar w:fldCharType="begin">
          <w:ffData>
            <w:name w:val=""/>
            <w:enabled/>
            <w:calcOnExit w:val="0"/>
            <w:textInput>
              <w:maxLength w:val="3"/>
            </w:textInput>
          </w:ffData>
        </w:fldChar>
      </w:r>
      <w:r w:rsidR="00716B40" w:rsidRPr="00716B40">
        <w:rPr>
          <w:sz w:val="18"/>
          <w:szCs w:val="17"/>
          <w:u w:val="single"/>
        </w:rPr>
        <w:instrText xml:space="preserve"> FORMTEXT </w:instrText>
      </w:r>
      <w:r w:rsidR="00716B40" w:rsidRPr="00716B40">
        <w:rPr>
          <w:sz w:val="18"/>
          <w:szCs w:val="17"/>
          <w:u w:val="single"/>
        </w:rPr>
      </w:r>
      <w:r w:rsidR="00716B40" w:rsidRPr="00716B40">
        <w:rPr>
          <w:sz w:val="18"/>
          <w:szCs w:val="17"/>
          <w:u w:val="single"/>
        </w:rPr>
        <w:fldChar w:fldCharType="separate"/>
      </w:r>
      <w:r w:rsidR="00BE6905">
        <w:rPr>
          <w:sz w:val="18"/>
          <w:szCs w:val="17"/>
          <w:u w:val="single"/>
        </w:rPr>
        <w:t> </w:t>
      </w:r>
      <w:r w:rsidR="00BE6905">
        <w:rPr>
          <w:sz w:val="18"/>
          <w:szCs w:val="17"/>
          <w:u w:val="single"/>
        </w:rPr>
        <w:t> </w:t>
      </w:r>
      <w:r w:rsidR="00BE6905">
        <w:rPr>
          <w:sz w:val="18"/>
          <w:szCs w:val="17"/>
          <w:u w:val="single"/>
        </w:rPr>
        <w:t> </w:t>
      </w:r>
      <w:r w:rsidR="00716B40" w:rsidRPr="00716B40">
        <w:rPr>
          <w:sz w:val="18"/>
          <w:szCs w:val="17"/>
          <w:u w:val="single"/>
        </w:rPr>
        <w:fldChar w:fldCharType="end"/>
      </w:r>
      <w:r w:rsidR="004B0CBB" w:rsidRPr="004B0CBB">
        <w:rPr>
          <w:b w:val="0"/>
          <w:sz w:val="18"/>
          <w:szCs w:val="17"/>
        </w:rPr>
        <w:t xml:space="preserve">  </w:t>
      </w:r>
      <w:r w:rsidR="00982E19">
        <w:rPr>
          <w:sz w:val="24"/>
          <w:szCs w:val="24"/>
        </w:rPr>
        <w:t xml:space="preserve">to </w:t>
      </w:r>
      <w:r w:rsidR="00D74C74" w:rsidRPr="00526375">
        <w:rPr>
          <w:sz w:val="24"/>
          <w:szCs w:val="24"/>
        </w:rPr>
        <w:t>BIOLOGICAL USE AUTHORIZATION</w:t>
      </w:r>
    </w:p>
    <w:p w14:paraId="156F2BEB" w14:textId="3041C714" w:rsidR="00520FEF" w:rsidRPr="00CF1239" w:rsidRDefault="002E5D80" w:rsidP="004C2CD8">
      <w:pPr>
        <w:tabs>
          <w:tab w:val="left" w:pos="8640"/>
        </w:tabs>
        <w:ind w:left="5328" w:hanging="3816"/>
        <w:jc w:val="right"/>
        <w:rPr>
          <w:rFonts w:ascii="Arial" w:hAnsi="Arial"/>
          <w:i/>
          <w:noProof w:val="0"/>
          <w:sz w:val="16"/>
          <w:szCs w:val="16"/>
        </w:rPr>
      </w:pPr>
      <w:r>
        <w:rPr>
          <w:rFonts w:ascii="Arial" w:hAnsi="Arial" w:cs="Arial"/>
          <w:color w:val="auto"/>
          <w:sz w:val="17"/>
          <w:szCs w:val="17"/>
        </w:rPr>
        <mc:AlternateContent>
          <mc:Choice Requires="wps">
            <w:drawing>
              <wp:anchor distT="0" distB="0" distL="114300" distR="114300" simplePos="0" relativeHeight="251660800" behindDoc="1" locked="0" layoutInCell="1" allowOverlap="1" wp14:anchorId="2F9EF8DB" wp14:editId="00BDBF35">
                <wp:simplePos x="0" y="0"/>
                <wp:positionH relativeFrom="column">
                  <wp:posOffset>-55880</wp:posOffset>
                </wp:positionH>
                <wp:positionV relativeFrom="paragraph">
                  <wp:posOffset>119380</wp:posOffset>
                </wp:positionV>
                <wp:extent cx="6911975" cy="1275080"/>
                <wp:effectExtent l="0" t="0" r="22225" b="20320"/>
                <wp:wrapNone/>
                <wp:docPr id="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1975" cy="1275080"/>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CFA446" id="Rectangle 36" o:spid="_x0000_s1026" style="position:absolute;margin-left:-4.4pt;margin-top:9.4pt;width:544.25pt;height:100.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" fillcolor="#d8d8d8"/>
            </w:pict>
          </mc:Fallback>
        </mc:AlternateContent>
      </w:r>
      <w:r w:rsidR="004C2CD8">
        <w:rPr>
          <w:rFonts w:ascii="Arial" w:hAnsi="Arial"/>
          <w:noProof w:val="0"/>
          <w:sz w:val="17"/>
        </w:rPr>
        <w:tab/>
      </w:r>
      <w:r w:rsidR="004C2CD8">
        <w:rPr>
          <w:rFonts w:ascii="Arial" w:hAnsi="Arial"/>
          <w:noProof w:val="0"/>
          <w:sz w:val="17"/>
        </w:rPr>
        <w:tab/>
      </w:r>
      <w:r w:rsidR="00526375" w:rsidRPr="00526375">
        <w:rPr>
          <w:rFonts w:ascii="Arial" w:hAnsi="Arial"/>
          <w:i/>
          <w:noProof w:val="0"/>
          <w:sz w:val="17"/>
        </w:rPr>
        <w:t>Form</w:t>
      </w:r>
      <w:r w:rsidR="00526375">
        <w:rPr>
          <w:rFonts w:ascii="Arial" w:hAnsi="Arial"/>
          <w:noProof w:val="0"/>
          <w:sz w:val="17"/>
        </w:rPr>
        <w:t xml:space="preserve"> </w:t>
      </w:r>
      <w:proofErr w:type="gramStart"/>
      <w:r w:rsidR="00656637">
        <w:rPr>
          <w:rFonts w:ascii="Arial" w:hAnsi="Arial"/>
          <w:i/>
          <w:noProof w:val="0"/>
          <w:sz w:val="16"/>
          <w:szCs w:val="16"/>
        </w:rPr>
        <w:t>Revised</w:t>
      </w:r>
      <w:r w:rsidR="00625E83">
        <w:rPr>
          <w:rFonts w:ascii="Arial" w:hAnsi="Arial"/>
          <w:i/>
          <w:noProof w:val="0"/>
          <w:sz w:val="16"/>
          <w:szCs w:val="16"/>
        </w:rPr>
        <w:t xml:space="preserve"> </w:t>
      </w:r>
      <w:r w:rsidR="00656637">
        <w:rPr>
          <w:rFonts w:ascii="Arial" w:hAnsi="Arial"/>
          <w:i/>
          <w:noProof w:val="0"/>
          <w:sz w:val="16"/>
          <w:szCs w:val="16"/>
        </w:rPr>
        <w:t xml:space="preserve"> </w:t>
      </w:r>
      <w:r w:rsidR="00492726">
        <w:rPr>
          <w:rFonts w:ascii="Arial" w:hAnsi="Arial"/>
          <w:i/>
          <w:noProof w:val="0"/>
          <w:sz w:val="16"/>
          <w:szCs w:val="16"/>
        </w:rPr>
        <w:t>0</w:t>
      </w:r>
      <w:r w:rsidR="00027D38">
        <w:rPr>
          <w:rFonts w:ascii="Arial" w:hAnsi="Arial"/>
          <w:i/>
          <w:noProof w:val="0"/>
          <w:sz w:val="16"/>
          <w:szCs w:val="16"/>
        </w:rPr>
        <w:t>9</w:t>
      </w:r>
      <w:proofErr w:type="gramEnd"/>
      <w:r w:rsidR="00B85146">
        <w:rPr>
          <w:rFonts w:ascii="Arial" w:hAnsi="Arial"/>
          <w:i/>
          <w:noProof w:val="0"/>
          <w:sz w:val="16"/>
          <w:szCs w:val="16"/>
        </w:rPr>
        <w:t>/202</w:t>
      </w:r>
      <w:r w:rsidR="00492726">
        <w:rPr>
          <w:rFonts w:ascii="Arial" w:hAnsi="Arial"/>
          <w:i/>
          <w:noProof w:val="0"/>
          <w:sz w:val="16"/>
          <w:szCs w:val="16"/>
        </w:rPr>
        <w:t>5</w:t>
      </w:r>
    </w:p>
    <w:p w14:paraId="64F4990E" w14:textId="77777777" w:rsidR="00520FEF" w:rsidRPr="00F9254B" w:rsidRDefault="00F9254B" w:rsidP="00F9254B">
      <w:pPr>
        <w:tabs>
          <w:tab w:val="left" w:pos="8640"/>
        </w:tabs>
        <w:ind w:left="5328" w:hanging="5328"/>
        <w:rPr>
          <w:rFonts w:ascii="Arial" w:hAnsi="Arial"/>
          <w:i/>
          <w:noProof w:val="0"/>
          <w:sz w:val="17"/>
        </w:rPr>
      </w:pPr>
      <w:r w:rsidRPr="00F9254B">
        <w:rPr>
          <w:rFonts w:ascii="Arial" w:hAnsi="Arial"/>
          <w:i/>
          <w:noProof w:val="0"/>
          <w:sz w:val="17"/>
        </w:rPr>
        <w:t>EHS Use Only</w:t>
      </w:r>
    </w:p>
    <w:p w14:paraId="16A0A141" w14:textId="77777777" w:rsidR="00F9254B" w:rsidRDefault="00F9254B" w:rsidP="00F9254B">
      <w:pPr>
        <w:tabs>
          <w:tab w:val="left" w:pos="8640"/>
        </w:tabs>
        <w:ind w:left="5328" w:hanging="5328"/>
        <w:rPr>
          <w:rFonts w:ascii="Arial" w:hAnsi="Arial"/>
          <w:noProof w:val="0"/>
          <w:sz w:val="17"/>
        </w:rPr>
      </w:pPr>
    </w:p>
    <w:p w14:paraId="2B56F50F" w14:textId="77777777" w:rsidR="000727EC" w:rsidRDefault="00400349" w:rsidP="00F9254B">
      <w:pPr>
        <w:tabs>
          <w:tab w:val="left" w:pos="5310"/>
          <w:tab w:val="left" w:leader="underscore" w:pos="9540"/>
        </w:tabs>
        <w:ind w:firstLine="720"/>
        <w:rPr>
          <w:rFonts w:ascii="Arial" w:hAnsi="Arial"/>
          <w:noProof w:val="0"/>
          <w:sz w:val="17"/>
        </w:rPr>
      </w:pPr>
      <w:r>
        <w:rPr>
          <w:rFonts w:ascii="Arial" w:hAnsi="Arial"/>
          <w:b/>
          <w:noProof w:val="0"/>
          <w:sz w:val="17"/>
        </w:rPr>
        <w:t>IBC</w:t>
      </w:r>
      <w:r w:rsidR="00810E3F">
        <w:rPr>
          <w:rFonts w:ascii="Arial" w:hAnsi="Arial"/>
          <w:b/>
          <w:noProof w:val="0"/>
          <w:sz w:val="17"/>
        </w:rPr>
        <w:t xml:space="preserve"> </w:t>
      </w:r>
      <w:r w:rsidR="00A92A75" w:rsidRPr="00FF5BC6">
        <w:rPr>
          <w:rFonts w:ascii="Arial" w:hAnsi="Arial"/>
          <w:b/>
          <w:noProof w:val="0"/>
          <w:sz w:val="17"/>
        </w:rPr>
        <w:t>#:</w:t>
      </w:r>
      <w:r w:rsidR="00CC0B22" w:rsidRPr="00FF5BC6">
        <w:rPr>
          <w:rFonts w:ascii="Arial" w:hAnsi="Arial"/>
          <w:b/>
          <w:noProof w:val="0"/>
          <w:sz w:val="17"/>
        </w:rPr>
        <w:fldChar w:fldCharType="begin">
          <w:ffData>
            <w:name w:val=""/>
            <w:enabled/>
            <w:calcOnExit w:val="0"/>
            <w:textInput/>
          </w:ffData>
        </w:fldChar>
      </w:r>
      <w:r w:rsidR="00CC0B22" w:rsidRPr="00FF5BC6">
        <w:rPr>
          <w:rFonts w:ascii="Arial" w:hAnsi="Arial"/>
          <w:b/>
          <w:noProof w:val="0"/>
          <w:sz w:val="17"/>
        </w:rPr>
        <w:instrText xml:space="preserve"> FORMTEXT </w:instrText>
      </w:r>
      <w:r w:rsidR="00CC0B22" w:rsidRPr="00FF5BC6">
        <w:rPr>
          <w:rFonts w:ascii="Arial" w:hAnsi="Arial"/>
          <w:b/>
          <w:noProof w:val="0"/>
          <w:sz w:val="17"/>
        </w:rPr>
      </w:r>
      <w:r w:rsidR="00CC0B22" w:rsidRPr="00FF5BC6">
        <w:rPr>
          <w:rFonts w:ascii="Arial" w:hAnsi="Arial"/>
          <w:b/>
          <w:noProof w:val="0"/>
          <w:sz w:val="17"/>
        </w:rPr>
        <w:fldChar w:fldCharType="separate"/>
      </w:r>
      <w:r w:rsidR="00CC0B22" w:rsidRPr="00FF5BC6">
        <w:rPr>
          <w:rFonts w:ascii="Cambria Math" w:hAnsi="Cambria Math" w:cs="Cambria Math"/>
          <w:b/>
          <w:noProof w:val="0"/>
          <w:sz w:val="17"/>
        </w:rPr>
        <w:t> </w:t>
      </w:r>
      <w:r w:rsidR="00CC0B22" w:rsidRPr="00FF5BC6">
        <w:rPr>
          <w:rFonts w:ascii="Cambria Math" w:hAnsi="Cambria Math" w:cs="Cambria Math"/>
          <w:b/>
          <w:noProof w:val="0"/>
          <w:sz w:val="17"/>
        </w:rPr>
        <w:t> </w:t>
      </w:r>
      <w:r w:rsidR="00CC0B22" w:rsidRPr="00FF5BC6">
        <w:rPr>
          <w:rFonts w:ascii="Cambria Math" w:hAnsi="Cambria Math" w:cs="Cambria Math"/>
          <w:b/>
          <w:noProof w:val="0"/>
          <w:sz w:val="17"/>
        </w:rPr>
        <w:t> </w:t>
      </w:r>
      <w:r w:rsidR="00CC0B22" w:rsidRPr="00FF5BC6">
        <w:rPr>
          <w:rFonts w:ascii="Cambria Math" w:hAnsi="Cambria Math" w:cs="Cambria Math"/>
          <w:b/>
          <w:noProof w:val="0"/>
          <w:sz w:val="17"/>
        </w:rPr>
        <w:t> </w:t>
      </w:r>
      <w:r w:rsidR="00CC0B22" w:rsidRPr="00FF5BC6">
        <w:rPr>
          <w:rFonts w:ascii="Cambria Math" w:hAnsi="Cambria Math" w:cs="Cambria Math"/>
          <w:b/>
          <w:noProof w:val="0"/>
          <w:sz w:val="17"/>
        </w:rPr>
        <w:t> </w:t>
      </w:r>
      <w:r w:rsidR="00CC0B22" w:rsidRPr="00FF5BC6">
        <w:rPr>
          <w:rFonts w:ascii="Arial" w:hAnsi="Arial"/>
          <w:b/>
          <w:noProof w:val="0"/>
          <w:sz w:val="17"/>
        </w:rPr>
        <w:fldChar w:fldCharType="end"/>
      </w:r>
      <w:r w:rsidR="00B86437">
        <w:rPr>
          <w:rFonts w:ascii="Arial" w:hAnsi="Arial"/>
          <w:b/>
          <w:noProof w:val="0"/>
          <w:sz w:val="17"/>
        </w:rPr>
        <w:tab/>
      </w:r>
      <w:r w:rsidR="00FF5BC6" w:rsidRPr="00FF5BC6">
        <w:rPr>
          <w:rFonts w:ascii="Arial" w:hAnsi="Arial"/>
          <w:b/>
          <w:noProof w:val="0"/>
          <w:sz w:val="17"/>
        </w:rPr>
        <w:t xml:space="preserve">IBC </w:t>
      </w:r>
      <w:r w:rsidR="00810E3F">
        <w:rPr>
          <w:rFonts w:ascii="Arial" w:hAnsi="Arial"/>
          <w:b/>
          <w:noProof w:val="0"/>
          <w:sz w:val="17"/>
        </w:rPr>
        <w:t>Approval Date</w:t>
      </w:r>
      <w:r w:rsidR="00A92A75">
        <w:rPr>
          <w:rFonts w:ascii="Arial" w:hAnsi="Arial"/>
          <w:b/>
          <w:noProof w:val="0"/>
          <w:sz w:val="17"/>
        </w:rPr>
        <w:t>:</w:t>
      </w:r>
      <w:r w:rsidR="00CC0B22" w:rsidRPr="00CC0B22">
        <w:rPr>
          <w:rFonts w:ascii="Arial" w:hAnsi="Arial"/>
          <w:noProof w:val="0"/>
          <w:sz w:val="17"/>
        </w:rPr>
        <w:t xml:space="preserve"> </w:t>
      </w:r>
      <w:r w:rsidR="00CC0B22">
        <w:rPr>
          <w:rFonts w:ascii="Arial" w:hAnsi="Arial"/>
          <w:noProof w:val="0"/>
          <w:sz w:val="17"/>
        </w:rPr>
        <w:fldChar w:fldCharType="begin">
          <w:ffData>
            <w:name w:val=""/>
            <w:enabled/>
            <w:calcOnExit w:val="0"/>
            <w:textInput/>
          </w:ffData>
        </w:fldChar>
      </w:r>
      <w:r w:rsidR="00CC0B22">
        <w:rPr>
          <w:rFonts w:ascii="Arial" w:hAnsi="Arial"/>
          <w:noProof w:val="0"/>
          <w:sz w:val="17"/>
        </w:rPr>
        <w:instrText xml:space="preserve"> FORMTEXT </w:instrText>
      </w:r>
      <w:r w:rsidR="00CC0B22">
        <w:rPr>
          <w:rFonts w:ascii="Arial" w:hAnsi="Arial"/>
          <w:noProof w:val="0"/>
          <w:sz w:val="17"/>
        </w:rPr>
      </w:r>
      <w:r w:rsidR="00CC0B22">
        <w:rPr>
          <w:rFonts w:ascii="Arial" w:hAnsi="Arial"/>
          <w:noProof w:val="0"/>
          <w:sz w:val="17"/>
        </w:rPr>
        <w:fldChar w:fldCharType="separate"/>
      </w:r>
      <w:r w:rsidR="00CC0B22">
        <w:rPr>
          <w:rFonts w:ascii="Cambria Math" w:hAnsi="Cambria Math" w:cs="Cambria Math"/>
          <w:sz w:val="17"/>
        </w:rPr>
        <w:t> </w:t>
      </w:r>
      <w:r w:rsidR="00CC0B22">
        <w:rPr>
          <w:rFonts w:ascii="Cambria Math" w:hAnsi="Cambria Math" w:cs="Cambria Math"/>
          <w:sz w:val="17"/>
        </w:rPr>
        <w:t> </w:t>
      </w:r>
      <w:r w:rsidR="00CC0B22">
        <w:rPr>
          <w:rFonts w:ascii="Cambria Math" w:hAnsi="Cambria Math" w:cs="Cambria Math"/>
          <w:sz w:val="17"/>
        </w:rPr>
        <w:t> </w:t>
      </w:r>
      <w:r w:rsidR="00CC0B22">
        <w:rPr>
          <w:rFonts w:ascii="Cambria Math" w:hAnsi="Cambria Math" w:cs="Cambria Math"/>
          <w:sz w:val="17"/>
        </w:rPr>
        <w:t> </w:t>
      </w:r>
      <w:r w:rsidR="00CC0B22">
        <w:rPr>
          <w:rFonts w:ascii="Cambria Math" w:hAnsi="Cambria Math" w:cs="Cambria Math"/>
          <w:sz w:val="17"/>
        </w:rPr>
        <w:t> </w:t>
      </w:r>
      <w:r w:rsidR="00CC0B22">
        <w:rPr>
          <w:rFonts w:ascii="Arial" w:hAnsi="Arial"/>
          <w:noProof w:val="0"/>
          <w:sz w:val="17"/>
        </w:rPr>
        <w:fldChar w:fldCharType="end"/>
      </w:r>
    </w:p>
    <w:p w14:paraId="42040E00" w14:textId="77777777" w:rsidR="00FF5BC6" w:rsidRDefault="00FF5BC6" w:rsidP="00B86437">
      <w:pPr>
        <w:tabs>
          <w:tab w:val="left" w:pos="5310"/>
          <w:tab w:val="left" w:leader="underscore" w:pos="9540"/>
        </w:tabs>
        <w:rPr>
          <w:rFonts w:ascii="Arial" w:hAnsi="Arial"/>
          <w:noProof w:val="0"/>
          <w:sz w:val="17"/>
        </w:rPr>
      </w:pPr>
    </w:p>
    <w:p w14:paraId="3099EFC4" w14:textId="77777777" w:rsidR="00CC0B22" w:rsidRDefault="00222E7E" w:rsidP="00B86437">
      <w:pPr>
        <w:tabs>
          <w:tab w:val="left" w:pos="5310"/>
        </w:tabs>
        <w:rPr>
          <w:rFonts w:ascii="Arial" w:hAnsi="Arial"/>
          <w:b/>
          <w:noProof w:val="0"/>
          <w:sz w:val="17"/>
        </w:rPr>
      </w:pPr>
      <w:r w:rsidRPr="00716B40">
        <w:rPr>
          <w:rFonts w:ascii="Arial" w:hAnsi="Arial"/>
          <w:b/>
          <w:noProof w:val="0"/>
          <w:sz w:val="17"/>
        </w:rPr>
        <w:t>Date Received:</w:t>
      </w:r>
      <w:r w:rsidRPr="00716B40">
        <w:rPr>
          <w:rFonts w:ascii="Arial" w:hAnsi="Arial"/>
          <w:noProof w:val="0"/>
          <w:sz w:val="17"/>
        </w:rPr>
        <w:t xml:space="preserve"> </w:t>
      </w:r>
      <w:r>
        <w:rPr>
          <w:rFonts w:ascii="Arial" w:hAnsi="Arial"/>
          <w:noProof w:val="0"/>
          <w:sz w:val="17"/>
        </w:rPr>
        <w:fldChar w:fldCharType="begin">
          <w:ffData>
            <w:name w:val=""/>
            <w:enabled/>
            <w:calcOnExit w:val="0"/>
            <w:textInput/>
          </w:ffData>
        </w:fldChar>
      </w:r>
      <w:r>
        <w:rPr>
          <w:rFonts w:ascii="Arial" w:hAnsi="Arial"/>
          <w:noProof w:val="0"/>
          <w:sz w:val="17"/>
        </w:rPr>
        <w:instrText xml:space="preserve"> FORMTEXT </w:instrText>
      </w:r>
      <w:r>
        <w:rPr>
          <w:rFonts w:ascii="Arial" w:hAnsi="Arial"/>
          <w:noProof w:val="0"/>
          <w:sz w:val="17"/>
        </w:rPr>
      </w:r>
      <w:r>
        <w:rPr>
          <w:rFonts w:ascii="Arial" w:hAnsi="Arial"/>
          <w:noProof w:val="0"/>
          <w:sz w:val="17"/>
        </w:rPr>
        <w:fldChar w:fldCharType="separate"/>
      </w:r>
      <w:r>
        <w:rPr>
          <w:rFonts w:ascii="Cambria Math" w:hAnsi="Cambria Math" w:cs="Cambria Math"/>
          <w:sz w:val="17"/>
        </w:rPr>
        <w:t> </w:t>
      </w:r>
      <w:r>
        <w:rPr>
          <w:rFonts w:ascii="Cambria Math" w:hAnsi="Cambria Math" w:cs="Cambria Math"/>
          <w:sz w:val="17"/>
        </w:rPr>
        <w:t> </w:t>
      </w:r>
      <w:r>
        <w:rPr>
          <w:rFonts w:ascii="Cambria Math" w:hAnsi="Cambria Math" w:cs="Cambria Math"/>
          <w:sz w:val="17"/>
        </w:rPr>
        <w:t> </w:t>
      </w:r>
      <w:r>
        <w:rPr>
          <w:rFonts w:ascii="Cambria Math" w:hAnsi="Cambria Math" w:cs="Cambria Math"/>
          <w:sz w:val="17"/>
        </w:rPr>
        <w:t> </w:t>
      </w:r>
      <w:r>
        <w:rPr>
          <w:rFonts w:ascii="Cambria Math" w:hAnsi="Cambria Math" w:cs="Cambria Math"/>
          <w:sz w:val="17"/>
        </w:rPr>
        <w:t> </w:t>
      </w:r>
      <w:r>
        <w:rPr>
          <w:rFonts w:ascii="Arial" w:hAnsi="Arial"/>
          <w:noProof w:val="0"/>
          <w:sz w:val="17"/>
        </w:rPr>
        <w:fldChar w:fldCharType="end"/>
      </w:r>
      <w:r>
        <w:rPr>
          <w:rFonts w:ascii="Arial" w:hAnsi="Arial"/>
          <w:b/>
          <w:noProof w:val="0"/>
          <w:sz w:val="17"/>
        </w:rPr>
        <w:tab/>
      </w:r>
      <w:r w:rsidR="00B86437">
        <w:rPr>
          <w:rFonts w:ascii="Arial" w:hAnsi="Arial"/>
          <w:b/>
          <w:noProof w:val="0"/>
          <w:sz w:val="17"/>
        </w:rPr>
        <w:t xml:space="preserve">NIH Classification(s): </w:t>
      </w:r>
      <w:r w:rsidR="00B86437">
        <w:rPr>
          <w:rFonts w:ascii="Arial" w:hAnsi="Arial"/>
          <w:noProof w:val="0"/>
          <w:sz w:val="17"/>
        </w:rPr>
        <w:fldChar w:fldCharType="begin">
          <w:ffData>
            <w:name w:val=""/>
            <w:enabled/>
            <w:calcOnExit w:val="0"/>
            <w:textInput/>
          </w:ffData>
        </w:fldChar>
      </w:r>
      <w:r w:rsidR="00B86437">
        <w:rPr>
          <w:rFonts w:ascii="Arial" w:hAnsi="Arial"/>
          <w:noProof w:val="0"/>
          <w:sz w:val="17"/>
        </w:rPr>
        <w:instrText xml:space="preserve"> FORMTEXT </w:instrText>
      </w:r>
      <w:r w:rsidR="00B86437">
        <w:rPr>
          <w:rFonts w:ascii="Arial" w:hAnsi="Arial"/>
          <w:noProof w:val="0"/>
          <w:sz w:val="17"/>
        </w:rPr>
      </w:r>
      <w:r w:rsidR="00B86437">
        <w:rPr>
          <w:rFonts w:ascii="Arial" w:hAnsi="Arial"/>
          <w:noProof w:val="0"/>
          <w:sz w:val="17"/>
        </w:rPr>
        <w:fldChar w:fldCharType="separate"/>
      </w:r>
      <w:r w:rsidR="00B86437">
        <w:rPr>
          <w:rFonts w:ascii="Cambria Math" w:hAnsi="Cambria Math" w:cs="Cambria Math"/>
          <w:sz w:val="17"/>
        </w:rPr>
        <w:t> </w:t>
      </w:r>
      <w:r w:rsidR="00B86437">
        <w:rPr>
          <w:rFonts w:ascii="Cambria Math" w:hAnsi="Cambria Math" w:cs="Cambria Math"/>
          <w:sz w:val="17"/>
        </w:rPr>
        <w:t> </w:t>
      </w:r>
      <w:r w:rsidR="00B86437">
        <w:rPr>
          <w:rFonts w:ascii="Cambria Math" w:hAnsi="Cambria Math" w:cs="Cambria Math"/>
          <w:sz w:val="17"/>
        </w:rPr>
        <w:t> </w:t>
      </w:r>
      <w:r w:rsidR="00B86437">
        <w:rPr>
          <w:rFonts w:ascii="Cambria Math" w:hAnsi="Cambria Math" w:cs="Cambria Math"/>
          <w:sz w:val="17"/>
        </w:rPr>
        <w:t> </w:t>
      </w:r>
      <w:r w:rsidR="00B86437">
        <w:rPr>
          <w:rFonts w:ascii="Cambria Math" w:hAnsi="Cambria Math" w:cs="Cambria Math"/>
          <w:sz w:val="17"/>
        </w:rPr>
        <w:t> </w:t>
      </w:r>
      <w:r w:rsidR="00B86437">
        <w:rPr>
          <w:rFonts w:ascii="Arial" w:hAnsi="Arial"/>
          <w:noProof w:val="0"/>
          <w:sz w:val="17"/>
        </w:rPr>
        <w:fldChar w:fldCharType="end"/>
      </w:r>
    </w:p>
    <w:p w14:paraId="1C8FFCE9" w14:textId="77777777" w:rsidR="00CC0B22" w:rsidRDefault="00CC0B22" w:rsidP="00B86437">
      <w:pPr>
        <w:tabs>
          <w:tab w:val="left" w:pos="5310"/>
        </w:tabs>
        <w:rPr>
          <w:rFonts w:ascii="Arial" w:hAnsi="Arial"/>
          <w:b/>
          <w:noProof w:val="0"/>
          <w:sz w:val="17"/>
        </w:rPr>
      </w:pPr>
    </w:p>
    <w:p w14:paraId="5AE62DCA" w14:textId="77777777" w:rsidR="000727EC" w:rsidRDefault="00222E7E" w:rsidP="00B86437">
      <w:pPr>
        <w:tabs>
          <w:tab w:val="left" w:pos="5310"/>
        </w:tabs>
        <w:rPr>
          <w:rFonts w:ascii="Arial" w:hAnsi="Arial"/>
          <w:b/>
          <w:noProof w:val="0"/>
          <w:sz w:val="17"/>
        </w:rPr>
      </w:pPr>
      <w:r>
        <w:rPr>
          <w:rFonts w:ascii="Arial" w:hAnsi="Arial"/>
          <w:b/>
          <w:noProof w:val="0"/>
          <w:sz w:val="17"/>
        </w:rPr>
        <w:t xml:space="preserve">BUA Complexity Rating: </w:t>
      </w:r>
      <w:r>
        <w:rPr>
          <w:rFonts w:ascii="Arial" w:hAnsi="Arial"/>
          <w:noProof w:val="0"/>
          <w:sz w:val="17"/>
        </w:rPr>
        <w:fldChar w:fldCharType="begin">
          <w:ffData>
            <w:name w:val=""/>
            <w:enabled/>
            <w:calcOnExit w:val="0"/>
            <w:textInput>
              <w:default w:val="Low/Moderate/High"/>
            </w:textInput>
          </w:ffData>
        </w:fldChar>
      </w:r>
      <w:r>
        <w:rPr>
          <w:rFonts w:ascii="Arial" w:hAnsi="Arial"/>
          <w:noProof w:val="0"/>
          <w:sz w:val="17"/>
        </w:rPr>
        <w:instrText xml:space="preserve"> FORMTEXT </w:instrText>
      </w:r>
      <w:r>
        <w:rPr>
          <w:rFonts w:ascii="Arial" w:hAnsi="Arial"/>
          <w:noProof w:val="0"/>
          <w:sz w:val="17"/>
        </w:rPr>
      </w:r>
      <w:r>
        <w:rPr>
          <w:rFonts w:ascii="Arial" w:hAnsi="Arial"/>
          <w:noProof w:val="0"/>
          <w:sz w:val="17"/>
        </w:rPr>
        <w:fldChar w:fldCharType="separate"/>
      </w:r>
      <w:r>
        <w:rPr>
          <w:rFonts w:ascii="Arial" w:hAnsi="Arial"/>
          <w:sz w:val="17"/>
        </w:rPr>
        <w:t>Low/Moderate/High</w:t>
      </w:r>
      <w:r>
        <w:rPr>
          <w:rFonts w:ascii="Arial" w:hAnsi="Arial"/>
          <w:noProof w:val="0"/>
          <w:sz w:val="17"/>
        </w:rPr>
        <w:fldChar w:fldCharType="end"/>
      </w:r>
      <w:r w:rsidR="009B1D65">
        <w:rPr>
          <w:rFonts w:ascii="Arial" w:hAnsi="Arial"/>
          <w:noProof w:val="0"/>
          <w:sz w:val="17"/>
        </w:rPr>
        <w:tab/>
      </w:r>
      <w:r w:rsidR="00B86437">
        <w:rPr>
          <w:rFonts w:ascii="Arial" w:hAnsi="Arial"/>
          <w:b/>
          <w:noProof w:val="0"/>
          <w:sz w:val="17"/>
        </w:rPr>
        <w:t>Containment Level(s)</w:t>
      </w:r>
      <w:r w:rsidR="00B86437" w:rsidRPr="00810E3F">
        <w:rPr>
          <w:rFonts w:ascii="Arial" w:hAnsi="Arial"/>
          <w:b/>
          <w:noProof w:val="0"/>
          <w:sz w:val="17"/>
        </w:rPr>
        <w:t>:</w:t>
      </w:r>
      <w:r w:rsidR="00B86437" w:rsidRPr="00810E3F">
        <w:rPr>
          <w:rFonts w:ascii="Arial" w:hAnsi="Arial"/>
          <w:noProof w:val="0"/>
          <w:sz w:val="17"/>
        </w:rPr>
        <w:t xml:space="preserve"> </w:t>
      </w:r>
      <w:r w:rsidR="00B86437">
        <w:rPr>
          <w:rFonts w:ascii="Arial" w:hAnsi="Arial"/>
          <w:noProof w:val="0"/>
          <w:sz w:val="17"/>
        </w:rPr>
        <w:fldChar w:fldCharType="begin">
          <w:ffData>
            <w:name w:val=""/>
            <w:enabled/>
            <w:calcOnExit w:val="0"/>
            <w:textInput/>
          </w:ffData>
        </w:fldChar>
      </w:r>
      <w:r w:rsidR="00B86437">
        <w:rPr>
          <w:rFonts w:ascii="Arial" w:hAnsi="Arial"/>
          <w:noProof w:val="0"/>
          <w:sz w:val="17"/>
        </w:rPr>
        <w:instrText xml:space="preserve"> FORMTEXT </w:instrText>
      </w:r>
      <w:r w:rsidR="00B86437">
        <w:rPr>
          <w:rFonts w:ascii="Arial" w:hAnsi="Arial"/>
          <w:noProof w:val="0"/>
          <w:sz w:val="17"/>
        </w:rPr>
      </w:r>
      <w:r w:rsidR="00B86437">
        <w:rPr>
          <w:rFonts w:ascii="Arial" w:hAnsi="Arial"/>
          <w:noProof w:val="0"/>
          <w:sz w:val="17"/>
        </w:rPr>
        <w:fldChar w:fldCharType="separate"/>
      </w:r>
      <w:r w:rsidR="00B86437">
        <w:rPr>
          <w:rFonts w:ascii="Cambria Math" w:hAnsi="Cambria Math" w:cs="Cambria Math"/>
          <w:sz w:val="17"/>
        </w:rPr>
        <w:t> </w:t>
      </w:r>
      <w:r w:rsidR="00B86437">
        <w:rPr>
          <w:rFonts w:ascii="Cambria Math" w:hAnsi="Cambria Math" w:cs="Cambria Math"/>
          <w:sz w:val="17"/>
        </w:rPr>
        <w:t> </w:t>
      </w:r>
      <w:r w:rsidR="00B86437">
        <w:rPr>
          <w:rFonts w:ascii="Cambria Math" w:hAnsi="Cambria Math" w:cs="Cambria Math"/>
          <w:sz w:val="17"/>
        </w:rPr>
        <w:t> </w:t>
      </w:r>
      <w:r w:rsidR="00B86437">
        <w:rPr>
          <w:rFonts w:ascii="Cambria Math" w:hAnsi="Cambria Math" w:cs="Cambria Math"/>
          <w:sz w:val="17"/>
        </w:rPr>
        <w:t> </w:t>
      </w:r>
      <w:r w:rsidR="00B86437">
        <w:rPr>
          <w:rFonts w:ascii="Cambria Math" w:hAnsi="Cambria Math" w:cs="Cambria Math"/>
          <w:sz w:val="17"/>
        </w:rPr>
        <w:t> </w:t>
      </w:r>
      <w:r w:rsidR="00B86437">
        <w:rPr>
          <w:rFonts w:ascii="Arial" w:hAnsi="Arial"/>
          <w:noProof w:val="0"/>
          <w:sz w:val="17"/>
        </w:rPr>
        <w:fldChar w:fldCharType="end"/>
      </w:r>
    </w:p>
    <w:p w14:paraId="4B779299" w14:textId="77777777" w:rsidR="00015A93" w:rsidRDefault="00015A93">
      <w:pPr>
        <w:rPr>
          <w:rFonts w:ascii="Arial" w:hAnsi="Arial"/>
          <w:b/>
          <w:noProof w:val="0"/>
          <w:sz w:val="17"/>
        </w:rPr>
      </w:pPr>
    </w:p>
    <w:p w14:paraId="453FC6DB" w14:textId="77777777" w:rsidR="00015A93" w:rsidRDefault="00982E19">
      <w:pPr>
        <w:rPr>
          <w:rFonts w:ascii="Arial" w:hAnsi="Arial"/>
          <w:b/>
          <w:noProof w:val="0"/>
          <w:sz w:val="17"/>
        </w:rPr>
      </w:pPr>
      <w:r>
        <w:rPr>
          <w:rFonts w:ascii="Arial" w:hAnsi="Arial"/>
          <w:b/>
          <w:noProof w:val="0"/>
          <w:sz w:val="17"/>
        </w:rPr>
        <w:t>EHS Comments:</w:t>
      </w:r>
      <w:r w:rsidRPr="00982E19">
        <w:rPr>
          <w:rFonts w:ascii="Arial" w:hAnsi="Arial"/>
          <w:noProof w:val="0"/>
          <w:sz w:val="17"/>
        </w:rPr>
        <w:t xml:space="preserve"> </w:t>
      </w:r>
      <w:r>
        <w:rPr>
          <w:rFonts w:ascii="Arial" w:hAnsi="Arial"/>
          <w:noProof w:val="0"/>
          <w:sz w:val="17"/>
        </w:rPr>
        <w:fldChar w:fldCharType="begin">
          <w:ffData>
            <w:name w:val=""/>
            <w:enabled/>
            <w:calcOnExit w:val="0"/>
            <w:textInput/>
          </w:ffData>
        </w:fldChar>
      </w:r>
      <w:r>
        <w:rPr>
          <w:rFonts w:ascii="Arial" w:hAnsi="Arial"/>
          <w:noProof w:val="0"/>
          <w:sz w:val="17"/>
        </w:rPr>
        <w:instrText xml:space="preserve"> FORMTEXT </w:instrText>
      </w:r>
      <w:r>
        <w:rPr>
          <w:rFonts w:ascii="Arial" w:hAnsi="Arial"/>
          <w:noProof w:val="0"/>
          <w:sz w:val="17"/>
        </w:rPr>
      </w:r>
      <w:r>
        <w:rPr>
          <w:rFonts w:ascii="Arial" w:hAnsi="Arial"/>
          <w:noProof w:val="0"/>
          <w:sz w:val="17"/>
        </w:rPr>
        <w:fldChar w:fldCharType="separate"/>
      </w:r>
      <w:r>
        <w:rPr>
          <w:rFonts w:ascii="Arial" w:hAnsi="Arial"/>
          <w:sz w:val="17"/>
        </w:rPr>
        <w:t> </w:t>
      </w:r>
      <w:r>
        <w:rPr>
          <w:rFonts w:ascii="Arial" w:hAnsi="Arial"/>
          <w:sz w:val="17"/>
        </w:rPr>
        <w:t> </w:t>
      </w:r>
      <w:r>
        <w:rPr>
          <w:rFonts w:ascii="Arial" w:hAnsi="Arial"/>
          <w:sz w:val="17"/>
        </w:rPr>
        <w:t> </w:t>
      </w:r>
      <w:r>
        <w:rPr>
          <w:rFonts w:ascii="Arial" w:hAnsi="Arial"/>
          <w:sz w:val="17"/>
        </w:rPr>
        <w:t> </w:t>
      </w:r>
      <w:r>
        <w:rPr>
          <w:rFonts w:ascii="Arial" w:hAnsi="Arial"/>
          <w:sz w:val="17"/>
        </w:rPr>
        <w:t> </w:t>
      </w:r>
      <w:r>
        <w:rPr>
          <w:rFonts w:ascii="Arial" w:hAnsi="Arial"/>
          <w:noProof w:val="0"/>
          <w:sz w:val="17"/>
        </w:rPr>
        <w:fldChar w:fldCharType="end"/>
      </w:r>
      <w:r>
        <w:rPr>
          <w:rFonts w:ascii="Arial" w:hAnsi="Arial"/>
          <w:b/>
          <w:noProof w:val="0"/>
          <w:sz w:val="17"/>
        </w:rPr>
        <w:t xml:space="preserve"> </w:t>
      </w:r>
    </w:p>
    <w:p w14:paraId="3ABCA024" w14:textId="77777777" w:rsidR="00015A93" w:rsidRDefault="00660CD6" w:rsidP="00660CD6">
      <w:pPr>
        <w:tabs>
          <w:tab w:val="left" w:pos="8640"/>
        </w:tabs>
        <w:ind w:left="5328" w:right="90" w:hanging="5328"/>
        <w:jc w:val="right"/>
        <w:rPr>
          <w:rFonts w:ascii="Arial" w:hAnsi="Arial"/>
          <w:b/>
          <w:noProof w:val="0"/>
          <w:sz w:val="17"/>
        </w:rPr>
      </w:pPr>
      <w:r w:rsidRPr="00F9254B">
        <w:rPr>
          <w:rFonts w:ascii="Arial" w:hAnsi="Arial"/>
          <w:i/>
          <w:noProof w:val="0"/>
          <w:sz w:val="17"/>
        </w:rPr>
        <w:t>EHS Use Only</w:t>
      </w:r>
    </w:p>
    <w:p w14:paraId="71586416" w14:textId="77777777" w:rsidR="00DB348E" w:rsidRDefault="00DB348E" w:rsidP="00DB348E">
      <w:pPr>
        <w:spacing w:before="120"/>
        <w:rPr>
          <w:rFonts w:ascii="Arial" w:hAnsi="Arial" w:cs="Arial"/>
          <w:noProof w:val="0"/>
          <w:sz w:val="17"/>
          <w:szCs w:val="17"/>
          <w:lang w:bidi="en-US"/>
        </w:rPr>
      </w:pPr>
      <w:r>
        <w:rPr>
          <w:rFonts w:ascii="Arial" w:hAnsi="Arial" w:cs="Arial"/>
          <w:b/>
          <w:bCs/>
        </w:rPr>
        <w:t xml:space="preserve">Do I need to submit an Amendment?  </w:t>
      </w:r>
      <w:r>
        <w:rPr>
          <w:rFonts w:ascii="Arial" w:hAnsi="Arial" w:cs="Arial"/>
          <w:noProof w:val="0"/>
          <w:sz w:val="17"/>
          <w:szCs w:val="17"/>
          <w:lang w:bidi="en-US"/>
        </w:rPr>
        <w:t xml:space="preserve">In the table below, check the box in the Type of Change column.  </w:t>
      </w:r>
      <w:r w:rsidRPr="006B046F">
        <w:rPr>
          <w:rFonts w:ascii="Arial" w:hAnsi="Arial" w:cs="Arial"/>
          <w:i/>
          <w:noProof w:val="0"/>
          <w:sz w:val="17"/>
          <w:szCs w:val="17"/>
          <w:lang w:bidi="en-US"/>
        </w:rPr>
        <w:t xml:space="preserve">Check all that apply.  </w:t>
      </w:r>
      <w:r>
        <w:rPr>
          <w:rFonts w:ascii="Arial" w:hAnsi="Arial" w:cs="Arial"/>
          <w:noProof w:val="0"/>
          <w:sz w:val="17"/>
          <w:szCs w:val="17"/>
          <w:lang w:bidi="en-US"/>
        </w:rPr>
        <w:t xml:space="preserve">Follow the instruction in the corresponding column and submit an Amendment as necessary.  It is helpful to reference your original approval(s) when completing this table.  If your modification is not listed in the table below, contact </w:t>
      </w:r>
      <w:r w:rsidR="002D6B07">
        <w:rPr>
          <w:rFonts w:ascii="Arial" w:hAnsi="Arial" w:cs="Arial"/>
          <w:noProof w:val="0"/>
          <w:sz w:val="17"/>
          <w:szCs w:val="17"/>
          <w:lang w:bidi="en-US"/>
        </w:rPr>
        <w:t xml:space="preserve">EHS </w:t>
      </w:r>
      <w:r>
        <w:rPr>
          <w:rFonts w:ascii="Arial" w:hAnsi="Arial" w:cs="Arial"/>
          <w:noProof w:val="0"/>
          <w:sz w:val="17"/>
          <w:szCs w:val="17"/>
          <w:lang w:bidi="en-US"/>
        </w:rPr>
        <w:t xml:space="preserve">Biosafety at (919) 515-6858. </w:t>
      </w:r>
    </w:p>
    <w:p w14:paraId="6704861E" w14:textId="77777777" w:rsidR="00DB348E" w:rsidRDefault="00DB348E" w:rsidP="00DB348E">
      <w:pPr>
        <w:rPr>
          <w:rFonts w:ascii="Arial" w:hAnsi="Arial" w:cs="Arial"/>
          <w:noProof w:val="0"/>
          <w:sz w:val="17"/>
          <w:szCs w:val="17"/>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3226"/>
        <w:gridCol w:w="1303"/>
        <w:gridCol w:w="5824"/>
      </w:tblGrid>
      <w:tr w:rsidR="00DB348E" w:rsidRPr="006B7FA0" w14:paraId="6776C14F" w14:textId="77777777" w:rsidTr="00AF6EE1">
        <w:tc>
          <w:tcPr>
            <w:tcW w:w="3698" w:type="dxa"/>
            <w:gridSpan w:val="2"/>
            <w:tcBorders>
              <w:top w:val="nil"/>
              <w:left w:val="nil"/>
              <w:bottom w:val="nil"/>
            </w:tcBorders>
            <w:shd w:val="clear" w:color="auto" w:fill="BFBFBF"/>
            <w:vAlign w:val="center"/>
          </w:tcPr>
          <w:p w14:paraId="339A1CEB" w14:textId="77777777" w:rsidR="00DB348E" w:rsidRPr="006B7FA0" w:rsidRDefault="00DB348E" w:rsidP="00AF6EE1">
            <w:pPr>
              <w:jc w:val="center"/>
              <w:rPr>
                <w:rFonts w:ascii="Arial" w:hAnsi="Arial" w:cs="Arial"/>
                <w:b/>
                <w:noProof w:val="0"/>
                <w:sz w:val="17"/>
                <w:szCs w:val="17"/>
                <w:lang w:bidi="en-US"/>
              </w:rPr>
            </w:pPr>
            <w:r w:rsidRPr="006B7FA0">
              <w:rPr>
                <w:rFonts w:ascii="Arial" w:hAnsi="Arial" w:cs="Arial"/>
                <w:b/>
                <w:noProof w:val="0"/>
                <w:sz w:val="17"/>
                <w:szCs w:val="17"/>
                <w:lang w:bidi="en-US"/>
              </w:rPr>
              <w:t>Type of Change</w:t>
            </w:r>
          </w:p>
        </w:tc>
        <w:tc>
          <w:tcPr>
            <w:tcW w:w="1303" w:type="dxa"/>
            <w:tcBorders>
              <w:top w:val="nil"/>
              <w:bottom w:val="nil"/>
            </w:tcBorders>
            <w:shd w:val="clear" w:color="auto" w:fill="BFBFBF"/>
            <w:vAlign w:val="center"/>
          </w:tcPr>
          <w:p w14:paraId="3A542C0D" w14:textId="77777777" w:rsidR="00DB348E" w:rsidRPr="006B7FA0" w:rsidRDefault="00222E7E" w:rsidP="00AF6EE1">
            <w:pPr>
              <w:jc w:val="center"/>
              <w:rPr>
                <w:rFonts w:ascii="Arial" w:hAnsi="Arial" w:cs="Arial"/>
                <w:b/>
                <w:noProof w:val="0"/>
                <w:sz w:val="17"/>
                <w:szCs w:val="17"/>
                <w:lang w:bidi="en-US"/>
              </w:rPr>
            </w:pPr>
            <w:r>
              <w:rPr>
                <w:rFonts w:ascii="Arial" w:hAnsi="Arial" w:cs="Arial"/>
                <w:b/>
                <w:noProof w:val="0"/>
                <w:sz w:val="17"/>
                <w:szCs w:val="17"/>
                <w:lang w:bidi="en-US"/>
              </w:rPr>
              <w:t xml:space="preserve">Do I </w:t>
            </w:r>
            <w:r w:rsidR="00DB348E" w:rsidRPr="006B7FA0">
              <w:rPr>
                <w:rFonts w:ascii="Arial" w:hAnsi="Arial" w:cs="Arial"/>
                <w:b/>
                <w:noProof w:val="0"/>
                <w:sz w:val="17"/>
                <w:szCs w:val="17"/>
                <w:lang w:bidi="en-US"/>
              </w:rPr>
              <w:t>Submit Amendment?</w:t>
            </w:r>
          </w:p>
        </w:tc>
        <w:tc>
          <w:tcPr>
            <w:tcW w:w="5907" w:type="dxa"/>
            <w:tcBorders>
              <w:top w:val="nil"/>
              <w:bottom w:val="nil"/>
              <w:right w:val="nil"/>
            </w:tcBorders>
            <w:shd w:val="clear" w:color="auto" w:fill="BFBFBF"/>
            <w:vAlign w:val="center"/>
          </w:tcPr>
          <w:p w14:paraId="4A2ACFE8" w14:textId="77777777" w:rsidR="00DB348E" w:rsidRPr="006B7FA0" w:rsidRDefault="00DB348E" w:rsidP="00AF6EE1">
            <w:pPr>
              <w:jc w:val="center"/>
              <w:rPr>
                <w:rFonts w:ascii="Arial" w:hAnsi="Arial" w:cs="Arial"/>
                <w:b/>
                <w:noProof w:val="0"/>
                <w:sz w:val="17"/>
                <w:szCs w:val="17"/>
                <w:lang w:bidi="en-US"/>
              </w:rPr>
            </w:pPr>
            <w:r>
              <w:rPr>
                <w:rFonts w:ascii="Arial" w:hAnsi="Arial" w:cs="Arial"/>
                <w:b/>
                <w:noProof w:val="0"/>
                <w:sz w:val="17"/>
                <w:szCs w:val="17"/>
                <w:lang w:bidi="en-US"/>
              </w:rPr>
              <w:t>Instruction</w:t>
            </w:r>
          </w:p>
        </w:tc>
      </w:tr>
      <w:tr w:rsidR="00DB348E" w:rsidRPr="006B7FA0" w14:paraId="3DB72D72" w14:textId="77777777" w:rsidTr="00AF6EE1">
        <w:tc>
          <w:tcPr>
            <w:tcW w:w="448" w:type="dxa"/>
            <w:tcBorders>
              <w:top w:val="nil"/>
              <w:right w:val="nil"/>
            </w:tcBorders>
            <w:vAlign w:val="center"/>
          </w:tcPr>
          <w:p w14:paraId="51E2DF38" w14:textId="77777777" w:rsidR="00DB348E" w:rsidRPr="006B7FA0" w:rsidRDefault="00DB348E" w:rsidP="00AF6EE1">
            <w:pPr>
              <w:rPr>
                <w:rFonts w:ascii="Arial" w:hAnsi="Arial" w:cs="Arial"/>
                <w:noProof w:val="0"/>
                <w:sz w:val="17"/>
                <w:szCs w:val="17"/>
                <w:lang w:bidi="en-US"/>
              </w:rPr>
            </w:pPr>
            <w:r w:rsidRPr="006B7FA0">
              <w:rPr>
                <w:rFonts w:ascii="Arial" w:hAnsi="Arial"/>
                <w:noProof w:val="0"/>
                <w:sz w:val="17"/>
              </w:rPr>
              <w:fldChar w:fldCharType="begin">
                <w:ffData>
                  <w:name w:val="Check1"/>
                  <w:enabled/>
                  <w:calcOnExit w:val="0"/>
                  <w:checkBox>
                    <w:sizeAuto/>
                    <w:default w:val="0"/>
                    <w:checked w:val="0"/>
                  </w:checkBox>
                </w:ffData>
              </w:fldChar>
            </w:r>
            <w:r w:rsidRPr="006B7FA0">
              <w:rPr>
                <w:rFonts w:ascii="Arial" w:hAnsi="Arial"/>
                <w:noProof w:val="0"/>
                <w:sz w:val="17"/>
              </w:rPr>
              <w:instrText xml:space="preserve"> FORMCHECKBOX </w:instrText>
            </w:r>
            <w:r w:rsidRPr="006B7FA0">
              <w:rPr>
                <w:rFonts w:ascii="Arial" w:hAnsi="Arial"/>
                <w:noProof w:val="0"/>
                <w:sz w:val="17"/>
              </w:rPr>
            </w:r>
            <w:r w:rsidRPr="006B7FA0">
              <w:rPr>
                <w:rFonts w:ascii="Arial" w:hAnsi="Arial"/>
                <w:noProof w:val="0"/>
                <w:sz w:val="17"/>
              </w:rPr>
              <w:fldChar w:fldCharType="separate"/>
            </w:r>
            <w:r w:rsidRPr="006B7FA0">
              <w:rPr>
                <w:rFonts w:ascii="Arial" w:hAnsi="Arial"/>
                <w:noProof w:val="0"/>
                <w:sz w:val="17"/>
              </w:rPr>
              <w:fldChar w:fldCharType="end"/>
            </w:r>
          </w:p>
        </w:tc>
        <w:tc>
          <w:tcPr>
            <w:tcW w:w="3250" w:type="dxa"/>
            <w:tcBorders>
              <w:top w:val="nil"/>
              <w:left w:val="nil"/>
              <w:bottom w:val="single" w:sz="4" w:space="0" w:color="auto"/>
            </w:tcBorders>
            <w:vAlign w:val="center"/>
          </w:tcPr>
          <w:p w14:paraId="079A5A4A" w14:textId="77777777" w:rsidR="00DB348E" w:rsidRPr="006B7FA0" w:rsidRDefault="00DB348E" w:rsidP="00AF6EE1">
            <w:pPr>
              <w:rPr>
                <w:rFonts w:ascii="Arial" w:hAnsi="Arial" w:cs="Arial"/>
                <w:noProof w:val="0"/>
                <w:sz w:val="17"/>
                <w:szCs w:val="17"/>
                <w:lang w:bidi="en-US"/>
              </w:rPr>
            </w:pPr>
            <w:r w:rsidRPr="006B7FA0">
              <w:rPr>
                <w:rFonts w:ascii="Arial" w:hAnsi="Arial" w:cs="Arial"/>
                <w:noProof w:val="0"/>
                <w:sz w:val="17"/>
                <w:szCs w:val="17"/>
                <w:lang w:bidi="en-US"/>
              </w:rPr>
              <w:t>Addition of personnel</w:t>
            </w:r>
            <w:r>
              <w:rPr>
                <w:rFonts w:ascii="Arial" w:hAnsi="Arial" w:cs="Arial"/>
                <w:noProof w:val="0"/>
                <w:sz w:val="17"/>
                <w:szCs w:val="17"/>
                <w:lang w:bidi="en-US"/>
              </w:rPr>
              <w:t xml:space="preserve"> </w:t>
            </w:r>
            <w:r w:rsidRPr="00217EA9">
              <w:rPr>
                <w:rFonts w:ascii="Arial" w:hAnsi="Arial" w:cs="Arial"/>
                <w:i/>
                <w:noProof w:val="0"/>
                <w:sz w:val="17"/>
                <w:szCs w:val="17"/>
                <w:u w:val="single"/>
                <w:lang w:bidi="en-US"/>
              </w:rPr>
              <w:t>only</w:t>
            </w:r>
          </w:p>
        </w:tc>
        <w:tc>
          <w:tcPr>
            <w:tcW w:w="1303" w:type="dxa"/>
            <w:tcBorders>
              <w:top w:val="nil"/>
            </w:tcBorders>
            <w:vAlign w:val="center"/>
          </w:tcPr>
          <w:p w14:paraId="47866E6C" w14:textId="77777777" w:rsidR="00DB348E" w:rsidRPr="006B7FA0" w:rsidRDefault="00DB348E" w:rsidP="00AF6EE1">
            <w:pPr>
              <w:jc w:val="center"/>
              <w:rPr>
                <w:rFonts w:ascii="Arial" w:hAnsi="Arial" w:cs="Arial"/>
                <w:noProof w:val="0"/>
                <w:sz w:val="17"/>
                <w:szCs w:val="17"/>
                <w:lang w:bidi="en-US"/>
              </w:rPr>
            </w:pPr>
            <w:r w:rsidRPr="006B7FA0">
              <w:rPr>
                <w:rFonts w:ascii="Arial" w:hAnsi="Arial" w:cs="Arial"/>
                <w:noProof w:val="0"/>
                <w:sz w:val="17"/>
                <w:szCs w:val="17"/>
                <w:lang w:bidi="en-US"/>
              </w:rPr>
              <w:t>No</w:t>
            </w:r>
          </w:p>
        </w:tc>
        <w:tc>
          <w:tcPr>
            <w:tcW w:w="5907" w:type="dxa"/>
            <w:tcBorders>
              <w:top w:val="nil"/>
            </w:tcBorders>
            <w:vAlign w:val="center"/>
          </w:tcPr>
          <w:p w14:paraId="0B46FF27" w14:textId="77777777" w:rsidR="00DB348E" w:rsidRPr="006B7FA0" w:rsidRDefault="00DB348E" w:rsidP="00AF6EE1">
            <w:pPr>
              <w:rPr>
                <w:rFonts w:ascii="Arial" w:hAnsi="Arial" w:cs="Arial"/>
                <w:noProof w:val="0"/>
                <w:sz w:val="17"/>
                <w:szCs w:val="17"/>
                <w:lang w:bidi="en-US"/>
              </w:rPr>
            </w:pPr>
            <w:r w:rsidRPr="006B7FA0">
              <w:rPr>
                <w:rFonts w:ascii="Arial" w:hAnsi="Arial" w:cs="Arial"/>
                <w:noProof w:val="0"/>
                <w:sz w:val="17"/>
                <w:szCs w:val="17"/>
                <w:lang w:bidi="en-US"/>
              </w:rPr>
              <w:t xml:space="preserve">Add new workers to the Statement of Informed Consent in the original approval. </w:t>
            </w:r>
          </w:p>
        </w:tc>
      </w:tr>
      <w:tr w:rsidR="00DB348E" w:rsidRPr="006B7FA0" w14:paraId="18F52142" w14:textId="77777777" w:rsidTr="00AF6EE1">
        <w:trPr>
          <w:trHeight w:val="449"/>
        </w:trPr>
        <w:tc>
          <w:tcPr>
            <w:tcW w:w="448" w:type="dxa"/>
            <w:tcBorders>
              <w:bottom w:val="single" w:sz="4" w:space="0" w:color="auto"/>
              <w:right w:val="nil"/>
            </w:tcBorders>
            <w:vAlign w:val="center"/>
          </w:tcPr>
          <w:p w14:paraId="375743AF" w14:textId="77777777" w:rsidR="00DB348E" w:rsidRPr="006B7FA0" w:rsidRDefault="00DB348E" w:rsidP="00AF6EE1">
            <w:pPr>
              <w:rPr>
                <w:rFonts w:ascii="Arial" w:hAnsi="Arial" w:cs="Arial"/>
                <w:noProof w:val="0"/>
                <w:sz w:val="17"/>
                <w:szCs w:val="17"/>
                <w:lang w:bidi="en-US"/>
              </w:rPr>
            </w:pPr>
            <w:r w:rsidRPr="006B7FA0">
              <w:rPr>
                <w:rFonts w:ascii="Arial" w:hAnsi="Arial"/>
                <w:noProof w:val="0"/>
                <w:sz w:val="17"/>
              </w:rPr>
              <w:fldChar w:fldCharType="begin">
                <w:ffData>
                  <w:name w:val="Check1"/>
                  <w:enabled/>
                  <w:calcOnExit w:val="0"/>
                  <w:checkBox>
                    <w:sizeAuto/>
                    <w:default w:val="0"/>
                    <w:checked w:val="0"/>
                  </w:checkBox>
                </w:ffData>
              </w:fldChar>
            </w:r>
            <w:r w:rsidRPr="006B7FA0">
              <w:rPr>
                <w:rFonts w:ascii="Arial" w:hAnsi="Arial"/>
                <w:noProof w:val="0"/>
                <w:sz w:val="17"/>
              </w:rPr>
              <w:instrText xml:space="preserve"> FORMCHECKBOX </w:instrText>
            </w:r>
            <w:r w:rsidRPr="006B7FA0">
              <w:rPr>
                <w:rFonts w:ascii="Arial" w:hAnsi="Arial"/>
                <w:noProof w:val="0"/>
                <w:sz w:val="17"/>
              </w:rPr>
            </w:r>
            <w:r w:rsidRPr="006B7FA0">
              <w:rPr>
                <w:rFonts w:ascii="Arial" w:hAnsi="Arial"/>
                <w:noProof w:val="0"/>
                <w:sz w:val="17"/>
              </w:rPr>
              <w:fldChar w:fldCharType="separate"/>
            </w:r>
            <w:r w:rsidRPr="006B7FA0">
              <w:rPr>
                <w:rFonts w:ascii="Arial" w:hAnsi="Arial"/>
                <w:noProof w:val="0"/>
                <w:sz w:val="17"/>
              </w:rPr>
              <w:fldChar w:fldCharType="end"/>
            </w:r>
          </w:p>
        </w:tc>
        <w:tc>
          <w:tcPr>
            <w:tcW w:w="3250" w:type="dxa"/>
            <w:tcBorders>
              <w:left w:val="nil"/>
              <w:bottom w:val="single" w:sz="4" w:space="0" w:color="auto"/>
            </w:tcBorders>
            <w:vAlign w:val="center"/>
          </w:tcPr>
          <w:p w14:paraId="29CC5F2D" w14:textId="77777777" w:rsidR="00DB348E" w:rsidRPr="006B7FA0" w:rsidRDefault="00DB348E" w:rsidP="00AF6EE1">
            <w:pPr>
              <w:rPr>
                <w:rFonts w:ascii="Arial" w:hAnsi="Arial" w:cs="Arial"/>
                <w:noProof w:val="0"/>
                <w:sz w:val="17"/>
                <w:szCs w:val="17"/>
                <w:lang w:bidi="en-US"/>
              </w:rPr>
            </w:pPr>
            <w:r w:rsidRPr="006B7FA0">
              <w:rPr>
                <w:rFonts w:ascii="Arial" w:hAnsi="Arial" w:cs="Arial"/>
                <w:noProof w:val="0"/>
                <w:sz w:val="17"/>
                <w:szCs w:val="17"/>
                <w:lang w:bidi="en-US"/>
              </w:rPr>
              <w:t>Addition of laboratory space</w:t>
            </w:r>
            <w:r>
              <w:rPr>
                <w:rFonts w:ascii="Arial" w:hAnsi="Arial" w:cs="Arial"/>
                <w:noProof w:val="0"/>
                <w:sz w:val="17"/>
                <w:szCs w:val="17"/>
                <w:lang w:bidi="en-US"/>
              </w:rPr>
              <w:t xml:space="preserve"> </w:t>
            </w:r>
            <w:r w:rsidRPr="00217EA9">
              <w:rPr>
                <w:rFonts w:ascii="Arial" w:hAnsi="Arial" w:cs="Arial"/>
                <w:i/>
                <w:noProof w:val="0"/>
                <w:sz w:val="17"/>
                <w:szCs w:val="17"/>
                <w:u w:val="single"/>
                <w:lang w:bidi="en-US"/>
              </w:rPr>
              <w:t>only</w:t>
            </w:r>
            <w:r w:rsidRPr="006B7FA0">
              <w:rPr>
                <w:rFonts w:ascii="Arial" w:hAnsi="Arial" w:cs="Arial"/>
                <w:noProof w:val="0"/>
                <w:sz w:val="17"/>
                <w:szCs w:val="17"/>
                <w:lang w:bidi="en-US"/>
              </w:rPr>
              <w:t xml:space="preserve"> for work already approved by IBC</w:t>
            </w:r>
          </w:p>
        </w:tc>
        <w:tc>
          <w:tcPr>
            <w:tcW w:w="1303" w:type="dxa"/>
            <w:tcBorders>
              <w:bottom w:val="single" w:sz="4" w:space="0" w:color="auto"/>
            </w:tcBorders>
            <w:vAlign w:val="center"/>
          </w:tcPr>
          <w:p w14:paraId="206C0995" w14:textId="77777777" w:rsidR="00DB348E" w:rsidRPr="006B7FA0" w:rsidRDefault="00DB348E" w:rsidP="00AF6EE1">
            <w:pPr>
              <w:jc w:val="center"/>
              <w:rPr>
                <w:rFonts w:ascii="Arial" w:hAnsi="Arial" w:cs="Arial"/>
                <w:noProof w:val="0"/>
                <w:sz w:val="17"/>
                <w:szCs w:val="17"/>
                <w:lang w:bidi="en-US"/>
              </w:rPr>
            </w:pPr>
            <w:r w:rsidRPr="006B7FA0">
              <w:rPr>
                <w:rFonts w:ascii="Arial" w:hAnsi="Arial" w:cs="Arial"/>
                <w:noProof w:val="0"/>
                <w:sz w:val="17"/>
                <w:szCs w:val="17"/>
                <w:lang w:bidi="en-US"/>
              </w:rPr>
              <w:t>No</w:t>
            </w:r>
          </w:p>
        </w:tc>
        <w:tc>
          <w:tcPr>
            <w:tcW w:w="5907" w:type="dxa"/>
            <w:tcBorders>
              <w:bottom w:val="single" w:sz="4" w:space="0" w:color="auto"/>
            </w:tcBorders>
            <w:vAlign w:val="center"/>
          </w:tcPr>
          <w:p w14:paraId="6BB85080" w14:textId="77777777" w:rsidR="00DB348E" w:rsidRPr="006B7FA0" w:rsidRDefault="00DB348E" w:rsidP="00AF6EE1">
            <w:pPr>
              <w:rPr>
                <w:rFonts w:ascii="Arial" w:hAnsi="Arial" w:cs="Arial"/>
                <w:noProof w:val="0"/>
                <w:sz w:val="17"/>
                <w:szCs w:val="17"/>
                <w:lang w:bidi="en-US"/>
              </w:rPr>
            </w:pPr>
            <w:r w:rsidRPr="00F9254B">
              <w:rPr>
                <w:rFonts w:ascii="Arial" w:hAnsi="Arial" w:cs="Arial"/>
                <w:noProof w:val="0"/>
                <w:color w:val="auto"/>
                <w:sz w:val="17"/>
                <w:szCs w:val="17"/>
                <w:lang w:bidi="en-US"/>
              </w:rPr>
              <w:t>Email the Biosafety Officer</w:t>
            </w:r>
            <w:r w:rsidRPr="006B7FA0">
              <w:rPr>
                <w:rFonts w:ascii="Arial" w:hAnsi="Arial" w:cs="Arial"/>
                <w:noProof w:val="0"/>
                <w:sz w:val="17"/>
                <w:szCs w:val="17"/>
                <w:lang w:bidi="en-US"/>
              </w:rPr>
              <w:t xml:space="preserve"> with your changes in location and the anticipated biosafety level for your new space. </w:t>
            </w:r>
          </w:p>
        </w:tc>
      </w:tr>
      <w:tr w:rsidR="00DB348E" w:rsidRPr="006B7FA0" w14:paraId="4D130A06" w14:textId="77777777" w:rsidTr="00AF6EE1">
        <w:tc>
          <w:tcPr>
            <w:tcW w:w="448" w:type="dxa"/>
            <w:tcBorders>
              <w:left w:val="nil"/>
              <w:right w:val="nil"/>
            </w:tcBorders>
            <w:vAlign w:val="center"/>
          </w:tcPr>
          <w:p w14:paraId="0F09A40A" w14:textId="77777777" w:rsidR="00DB348E" w:rsidRPr="006B7FA0" w:rsidRDefault="00DB348E" w:rsidP="00AF6EE1">
            <w:pPr>
              <w:rPr>
                <w:rFonts w:ascii="Arial" w:hAnsi="Arial"/>
                <w:noProof w:val="0"/>
                <w:sz w:val="17"/>
              </w:rPr>
            </w:pPr>
          </w:p>
        </w:tc>
        <w:tc>
          <w:tcPr>
            <w:tcW w:w="3250" w:type="dxa"/>
            <w:tcBorders>
              <w:left w:val="nil"/>
              <w:bottom w:val="single" w:sz="4" w:space="0" w:color="auto"/>
              <w:right w:val="nil"/>
            </w:tcBorders>
            <w:vAlign w:val="center"/>
          </w:tcPr>
          <w:p w14:paraId="7FE6DCE9" w14:textId="77777777" w:rsidR="00DB348E" w:rsidRPr="006B7FA0" w:rsidRDefault="00DB348E" w:rsidP="00AF6EE1">
            <w:pPr>
              <w:rPr>
                <w:rFonts w:ascii="Arial" w:hAnsi="Arial"/>
                <w:i/>
                <w:noProof w:val="0"/>
                <w:sz w:val="17"/>
              </w:rPr>
            </w:pPr>
            <w:r w:rsidRPr="006B7FA0">
              <w:rPr>
                <w:rFonts w:ascii="Arial" w:hAnsi="Arial"/>
                <w:i/>
                <w:noProof w:val="0"/>
                <w:sz w:val="17"/>
              </w:rPr>
              <w:t xml:space="preserve">     Containment</w:t>
            </w:r>
          </w:p>
        </w:tc>
        <w:tc>
          <w:tcPr>
            <w:tcW w:w="1303" w:type="dxa"/>
            <w:tcBorders>
              <w:left w:val="nil"/>
              <w:right w:val="nil"/>
            </w:tcBorders>
            <w:vAlign w:val="center"/>
          </w:tcPr>
          <w:p w14:paraId="56B5C935" w14:textId="77777777" w:rsidR="00DB348E" w:rsidRPr="006B7FA0" w:rsidRDefault="00DB348E" w:rsidP="00AF6EE1">
            <w:pPr>
              <w:jc w:val="center"/>
              <w:rPr>
                <w:rFonts w:ascii="Arial" w:hAnsi="Arial" w:cs="Arial"/>
                <w:noProof w:val="0"/>
                <w:sz w:val="17"/>
                <w:szCs w:val="17"/>
                <w:lang w:bidi="en-US"/>
              </w:rPr>
            </w:pPr>
          </w:p>
        </w:tc>
        <w:tc>
          <w:tcPr>
            <w:tcW w:w="5907" w:type="dxa"/>
            <w:tcBorders>
              <w:left w:val="nil"/>
              <w:right w:val="nil"/>
            </w:tcBorders>
            <w:vAlign w:val="center"/>
          </w:tcPr>
          <w:p w14:paraId="16F4EC1E" w14:textId="77777777" w:rsidR="00DB348E" w:rsidRPr="006B7FA0" w:rsidRDefault="00DB348E" w:rsidP="00AF6EE1">
            <w:pPr>
              <w:rPr>
                <w:rFonts w:ascii="Arial" w:hAnsi="Arial" w:cs="Arial"/>
                <w:noProof w:val="0"/>
                <w:sz w:val="17"/>
                <w:szCs w:val="17"/>
                <w:lang w:bidi="en-US"/>
              </w:rPr>
            </w:pPr>
          </w:p>
        </w:tc>
      </w:tr>
      <w:tr w:rsidR="00DB348E" w:rsidRPr="006B7FA0" w14:paraId="3C24739A" w14:textId="77777777" w:rsidTr="00AF6EE1">
        <w:trPr>
          <w:trHeight w:val="476"/>
        </w:trPr>
        <w:tc>
          <w:tcPr>
            <w:tcW w:w="448" w:type="dxa"/>
            <w:tcBorders>
              <w:right w:val="nil"/>
            </w:tcBorders>
            <w:vAlign w:val="center"/>
          </w:tcPr>
          <w:p w14:paraId="6E745AD3" w14:textId="77777777" w:rsidR="00DB348E" w:rsidRPr="006B7FA0" w:rsidRDefault="00DB348E" w:rsidP="00AF6EE1">
            <w:pPr>
              <w:rPr>
                <w:rFonts w:ascii="Arial" w:hAnsi="Arial" w:cs="Arial"/>
                <w:noProof w:val="0"/>
                <w:sz w:val="17"/>
                <w:szCs w:val="17"/>
                <w:lang w:bidi="en-US"/>
              </w:rPr>
            </w:pPr>
            <w:r w:rsidRPr="006B7FA0">
              <w:rPr>
                <w:rFonts w:ascii="Arial" w:hAnsi="Arial"/>
                <w:noProof w:val="0"/>
                <w:sz w:val="17"/>
              </w:rPr>
              <w:fldChar w:fldCharType="begin">
                <w:ffData>
                  <w:name w:val="Check1"/>
                  <w:enabled/>
                  <w:calcOnExit w:val="0"/>
                  <w:checkBox>
                    <w:sizeAuto/>
                    <w:default w:val="0"/>
                    <w:checked w:val="0"/>
                  </w:checkBox>
                </w:ffData>
              </w:fldChar>
            </w:r>
            <w:r w:rsidRPr="006B7FA0">
              <w:rPr>
                <w:rFonts w:ascii="Arial" w:hAnsi="Arial"/>
                <w:noProof w:val="0"/>
                <w:sz w:val="17"/>
              </w:rPr>
              <w:instrText xml:space="preserve"> FORMCHECKBOX </w:instrText>
            </w:r>
            <w:r w:rsidRPr="006B7FA0">
              <w:rPr>
                <w:rFonts w:ascii="Arial" w:hAnsi="Arial"/>
                <w:noProof w:val="0"/>
                <w:sz w:val="17"/>
              </w:rPr>
            </w:r>
            <w:r w:rsidRPr="006B7FA0">
              <w:rPr>
                <w:rFonts w:ascii="Arial" w:hAnsi="Arial"/>
                <w:noProof w:val="0"/>
                <w:sz w:val="17"/>
              </w:rPr>
              <w:fldChar w:fldCharType="separate"/>
            </w:r>
            <w:r w:rsidRPr="006B7FA0">
              <w:rPr>
                <w:rFonts w:ascii="Arial" w:hAnsi="Arial"/>
                <w:noProof w:val="0"/>
                <w:sz w:val="17"/>
              </w:rPr>
              <w:fldChar w:fldCharType="end"/>
            </w:r>
          </w:p>
        </w:tc>
        <w:tc>
          <w:tcPr>
            <w:tcW w:w="3250" w:type="dxa"/>
            <w:tcBorders>
              <w:left w:val="nil"/>
              <w:bottom w:val="single" w:sz="4" w:space="0" w:color="auto"/>
            </w:tcBorders>
            <w:vAlign w:val="center"/>
          </w:tcPr>
          <w:p w14:paraId="00CD37E8" w14:textId="77777777" w:rsidR="00DB348E" w:rsidRPr="006B7FA0" w:rsidRDefault="00DB348E" w:rsidP="00AF6EE1">
            <w:pPr>
              <w:rPr>
                <w:rFonts w:ascii="Arial" w:hAnsi="Arial" w:cs="Arial"/>
                <w:noProof w:val="0"/>
                <w:sz w:val="17"/>
                <w:szCs w:val="17"/>
                <w:lang w:bidi="en-US"/>
              </w:rPr>
            </w:pPr>
            <w:r w:rsidRPr="006B7FA0">
              <w:rPr>
                <w:rFonts w:ascii="Arial" w:hAnsi="Arial"/>
                <w:noProof w:val="0"/>
                <w:sz w:val="17"/>
              </w:rPr>
              <w:t xml:space="preserve">Increasing containment level from BSL-1 to BSL-2 </w:t>
            </w:r>
            <w:r w:rsidRPr="006B7FA0">
              <w:rPr>
                <w:rFonts w:ascii="Arial" w:hAnsi="Arial"/>
                <w:i/>
                <w:noProof w:val="0"/>
                <w:sz w:val="17"/>
              </w:rPr>
              <w:t>or</w:t>
            </w:r>
            <w:r w:rsidRPr="006B7FA0">
              <w:rPr>
                <w:rFonts w:ascii="Arial" w:hAnsi="Arial"/>
                <w:noProof w:val="0"/>
                <w:sz w:val="17"/>
              </w:rPr>
              <w:t xml:space="preserve"> from BSL-2 to BSL-3 </w:t>
            </w:r>
          </w:p>
        </w:tc>
        <w:tc>
          <w:tcPr>
            <w:tcW w:w="1303" w:type="dxa"/>
            <w:vAlign w:val="center"/>
          </w:tcPr>
          <w:p w14:paraId="5BE67E72" w14:textId="77777777" w:rsidR="00DB348E" w:rsidRPr="006B7FA0" w:rsidRDefault="00DB348E" w:rsidP="00AF6EE1">
            <w:pPr>
              <w:jc w:val="center"/>
              <w:rPr>
                <w:rFonts w:ascii="Arial" w:hAnsi="Arial" w:cs="Arial"/>
                <w:noProof w:val="0"/>
                <w:sz w:val="17"/>
                <w:szCs w:val="17"/>
                <w:lang w:bidi="en-US"/>
              </w:rPr>
            </w:pPr>
            <w:r w:rsidRPr="006B7FA0">
              <w:rPr>
                <w:rFonts w:ascii="Arial" w:hAnsi="Arial" w:cs="Arial"/>
                <w:noProof w:val="0"/>
                <w:sz w:val="17"/>
                <w:szCs w:val="17"/>
                <w:lang w:bidi="en-US"/>
              </w:rPr>
              <w:t>Yes</w:t>
            </w:r>
          </w:p>
        </w:tc>
        <w:tc>
          <w:tcPr>
            <w:tcW w:w="5907" w:type="dxa"/>
            <w:vAlign w:val="center"/>
          </w:tcPr>
          <w:p w14:paraId="348DB9FA" w14:textId="77777777" w:rsidR="00DB348E" w:rsidRPr="006B7FA0" w:rsidRDefault="00DB348E" w:rsidP="00AF6EE1">
            <w:pPr>
              <w:rPr>
                <w:rFonts w:ascii="Arial" w:hAnsi="Arial" w:cs="Arial"/>
                <w:noProof w:val="0"/>
                <w:sz w:val="17"/>
                <w:szCs w:val="17"/>
                <w:lang w:bidi="en-US"/>
              </w:rPr>
            </w:pPr>
            <w:r w:rsidRPr="006B7FA0">
              <w:rPr>
                <w:rFonts w:ascii="Arial" w:hAnsi="Arial" w:cs="Arial"/>
                <w:noProof w:val="0"/>
                <w:sz w:val="17"/>
                <w:szCs w:val="17"/>
                <w:lang w:bidi="en-US"/>
              </w:rPr>
              <w:t xml:space="preserve">Complete </w:t>
            </w:r>
            <w:r>
              <w:rPr>
                <w:rFonts w:ascii="Arial" w:hAnsi="Arial" w:cs="Arial"/>
                <w:noProof w:val="0"/>
                <w:sz w:val="17"/>
                <w:szCs w:val="17"/>
                <w:lang w:bidi="en-US"/>
              </w:rPr>
              <w:t xml:space="preserve">Part B </w:t>
            </w:r>
            <w:r w:rsidRPr="006B7FA0">
              <w:rPr>
                <w:rFonts w:ascii="Arial" w:hAnsi="Arial" w:cs="Arial"/>
                <w:noProof w:val="0"/>
                <w:sz w:val="17"/>
                <w:szCs w:val="17"/>
                <w:lang w:bidi="en-US"/>
              </w:rPr>
              <w:t xml:space="preserve">and describe in </w:t>
            </w:r>
            <w:r w:rsidRPr="006B7FA0">
              <w:rPr>
                <w:rFonts w:ascii="Arial" w:hAnsi="Arial" w:cs="Arial"/>
                <w:b/>
                <w:noProof w:val="0"/>
                <w:sz w:val="17"/>
                <w:szCs w:val="17"/>
                <w:lang w:bidi="en-US"/>
              </w:rPr>
              <w:t>Narrative</w:t>
            </w:r>
          </w:p>
        </w:tc>
      </w:tr>
      <w:tr w:rsidR="00DB348E" w:rsidRPr="006B7FA0" w14:paraId="76ECD202" w14:textId="77777777" w:rsidTr="00AF6EE1">
        <w:trPr>
          <w:trHeight w:val="467"/>
        </w:trPr>
        <w:tc>
          <w:tcPr>
            <w:tcW w:w="448" w:type="dxa"/>
            <w:tcBorders>
              <w:bottom w:val="single" w:sz="4" w:space="0" w:color="auto"/>
              <w:right w:val="nil"/>
            </w:tcBorders>
            <w:vAlign w:val="center"/>
          </w:tcPr>
          <w:p w14:paraId="5D73B53C" w14:textId="77777777" w:rsidR="00DB348E" w:rsidRPr="006B7FA0" w:rsidRDefault="00DB348E" w:rsidP="00AF6EE1">
            <w:pPr>
              <w:rPr>
                <w:rFonts w:ascii="Arial" w:hAnsi="Arial" w:cs="Arial"/>
                <w:noProof w:val="0"/>
                <w:sz w:val="17"/>
                <w:szCs w:val="17"/>
                <w:lang w:bidi="en-US"/>
              </w:rPr>
            </w:pPr>
            <w:r w:rsidRPr="006B7FA0">
              <w:rPr>
                <w:rFonts w:ascii="Arial" w:hAnsi="Arial"/>
                <w:noProof w:val="0"/>
                <w:sz w:val="17"/>
              </w:rPr>
              <w:fldChar w:fldCharType="begin">
                <w:ffData>
                  <w:name w:val="Check1"/>
                  <w:enabled/>
                  <w:calcOnExit w:val="0"/>
                  <w:checkBox>
                    <w:sizeAuto/>
                    <w:default w:val="0"/>
                    <w:checked w:val="0"/>
                  </w:checkBox>
                </w:ffData>
              </w:fldChar>
            </w:r>
            <w:r w:rsidRPr="006B7FA0">
              <w:rPr>
                <w:rFonts w:ascii="Arial" w:hAnsi="Arial"/>
                <w:noProof w:val="0"/>
                <w:sz w:val="17"/>
              </w:rPr>
              <w:instrText xml:space="preserve"> FORMCHECKBOX </w:instrText>
            </w:r>
            <w:r w:rsidRPr="006B7FA0">
              <w:rPr>
                <w:rFonts w:ascii="Arial" w:hAnsi="Arial"/>
                <w:noProof w:val="0"/>
                <w:sz w:val="17"/>
              </w:rPr>
            </w:r>
            <w:r w:rsidRPr="006B7FA0">
              <w:rPr>
                <w:rFonts w:ascii="Arial" w:hAnsi="Arial"/>
                <w:noProof w:val="0"/>
                <w:sz w:val="17"/>
              </w:rPr>
              <w:fldChar w:fldCharType="separate"/>
            </w:r>
            <w:r w:rsidRPr="006B7FA0">
              <w:rPr>
                <w:rFonts w:ascii="Arial" w:hAnsi="Arial"/>
                <w:noProof w:val="0"/>
                <w:sz w:val="17"/>
              </w:rPr>
              <w:fldChar w:fldCharType="end"/>
            </w:r>
          </w:p>
        </w:tc>
        <w:tc>
          <w:tcPr>
            <w:tcW w:w="3250" w:type="dxa"/>
            <w:tcBorders>
              <w:left w:val="nil"/>
              <w:bottom w:val="single" w:sz="4" w:space="0" w:color="auto"/>
            </w:tcBorders>
            <w:shd w:val="clear" w:color="auto" w:fill="FFFFFF"/>
            <w:vAlign w:val="center"/>
          </w:tcPr>
          <w:p w14:paraId="3AFC93EB" w14:textId="77777777" w:rsidR="00DB348E" w:rsidRPr="006B7FA0" w:rsidRDefault="00DB348E" w:rsidP="00AF6EE1">
            <w:pPr>
              <w:rPr>
                <w:rFonts w:ascii="Arial" w:hAnsi="Arial" w:cs="Arial"/>
                <w:noProof w:val="0"/>
                <w:sz w:val="17"/>
                <w:szCs w:val="17"/>
                <w:lang w:bidi="en-US"/>
              </w:rPr>
            </w:pPr>
            <w:r w:rsidRPr="006B7FA0">
              <w:rPr>
                <w:rFonts w:ascii="Arial" w:hAnsi="Arial"/>
                <w:noProof w:val="0"/>
                <w:sz w:val="17"/>
              </w:rPr>
              <w:t>Change in containment practices at BSL-2</w:t>
            </w:r>
          </w:p>
        </w:tc>
        <w:tc>
          <w:tcPr>
            <w:tcW w:w="1303" w:type="dxa"/>
            <w:tcBorders>
              <w:bottom w:val="single" w:sz="4" w:space="0" w:color="auto"/>
            </w:tcBorders>
            <w:vAlign w:val="center"/>
          </w:tcPr>
          <w:p w14:paraId="06C35F0A" w14:textId="77777777" w:rsidR="00DB348E" w:rsidRPr="006B7FA0" w:rsidRDefault="00DB348E" w:rsidP="00AF6EE1">
            <w:pPr>
              <w:jc w:val="center"/>
              <w:rPr>
                <w:rFonts w:ascii="Arial" w:hAnsi="Arial" w:cs="Arial"/>
                <w:noProof w:val="0"/>
                <w:sz w:val="17"/>
                <w:szCs w:val="17"/>
                <w:lang w:bidi="en-US"/>
              </w:rPr>
            </w:pPr>
            <w:r w:rsidRPr="006B7FA0">
              <w:rPr>
                <w:rFonts w:ascii="Arial" w:hAnsi="Arial" w:cs="Arial"/>
                <w:noProof w:val="0"/>
                <w:sz w:val="17"/>
                <w:szCs w:val="17"/>
                <w:lang w:bidi="en-US"/>
              </w:rPr>
              <w:t>Yes</w:t>
            </w:r>
          </w:p>
        </w:tc>
        <w:tc>
          <w:tcPr>
            <w:tcW w:w="5907" w:type="dxa"/>
            <w:tcBorders>
              <w:bottom w:val="single" w:sz="4" w:space="0" w:color="auto"/>
            </w:tcBorders>
            <w:vAlign w:val="center"/>
          </w:tcPr>
          <w:p w14:paraId="1021ACBF" w14:textId="77777777" w:rsidR="00DB348E" w:rsidRPr="006B7FA0" w:rsidRDefault="00DB348E" w:rsidP="00AF6EE1">
            <w:pPr>
              <w:rPr>
                <w:rFonts w:ascii="Arial" w:hAnsi="Arial" w:cs="Arial"/>
                <w:noProof w:val="0"/>
                <w:sz w:val="17"/>
                <w:szCs w:val="17"/>
                <w:lang w:bidi="en-US"/>
              </w:rPr>
            </w:pPr>
            <w:r w:rsidRPr="006B7FA0">
              <w:rPr>
                <w:rFonts w:ascii="Arial" w:hAnsi="Arial"/>
                <w:noProof w:val="0"/>
                <w:sz w:val="17"/>
              </w:rPr>
              <w:t xml:space="preserve">Describe changes in PPE, practices, transport, equipment in </w:t>
            </w:r>
            <w:r w:rsidRPr="006B7FA0">
              <w:rPr>
                <w:rFonts w:ascii="Arial" w:hAnsi="Arial"/>
                <w:b/>
                <w:noProof w:val="0"/>
                <w:sz w:val="17"/>
              </w:rPr>
              <w:t>Narrative</w:t>
            </w:r>
          </w:p>
        </w:tc>
      </w:tr>
      <w:tr w:rsidR="00DB348E" w:rsidRPr="006B7FA0" w14:paraId="64C52790" w14:textId="77777777" w:rsidTr="00AF6EE1">
        <w:tc>
          <w:tcPr>
            <w:tcW w:w="448" w:type="dxa"/>
            <w:tcBorders>
              <w:left w:val="nil"/>
              <w:right w:val="nil"/>
            </w:tcBorders>
            <w:vAlign w:val="center"/>
          </w:tcPr>
          <w:p w14:paraId="76418086" w14:textId="77777777" w:rsidR="00DB348E" w:rsidRPr="006B7FA0" w:rsidRDefault="00DB348E" w:rsidP="00AF6EE1">
            <w:pPr>
              <w:rPr>
                <w:rFonts w:ascii="Arial" w:hAnsi="Arial"/>
                <w:noProof w:val="0"/>
                <w:sz w:val="17"/>
              </w:rPr>
            </w:pPr>
          </w:p>
        </w:tc>
        <w:tc>
          <w:tcPr>
            <w:tcW w:w="3250" w:type="dxa"/>
            <w:tcBorders>
              <w:left w:val="nil"/>
              <w:bottom w:val="single" w:sz="4" w:space="0" w:color="auto"/>
              <w:right w:val="nil"/>
            </w:tcBorders>
            <w:vAlign w:val="center"/>
          </w:tcPr>
          <w:p w14:paraId="49EC80CD" w14:textId="77777777" w:rsidR="00DB348E" w:rsidRPr="006B7FA0" w:rsidRDefault="00DB348E" w:rsidP="00AF6EE1">
            <w:pPr>
              <w:rPr>
                <w:rFonts w:ascii="Arial" w:hAnsi="Arial"/>
                <w:i/>
                <w:noProof w:val="0"/>
                <w:sz w:val="17"/>
              </w:rPr>
            </w:pPr>
            <w:r w:rsidRPr="006B7FA0">
              <w:rPr>
                <w:rFonts w:ascii="Arial" w:hAnsi="Arial"/>
                <w:i/>
                <w:noProof w:val="0"/>
                <w:sz w:val="17"/>
              </w:rPr>
              <w:t xml:space="preserve">     Agents/Organisms</w:t>
            </w:r>
          </w:p>
        </w:tc>
        <w:tc>
          <w:tcPr>
            <w:tcW w:w="1303" w:type="dxa"/>
            <w:tcBorders>
              <w:left w:val="nil"/>
              <w:right w:val="nil"/>
            </w:tcBorders>
            <w:vAlign w:val="center"/>
          </w:tcPr>
          <w:p w14:paraId="11161683" w14:textId="77777777" w:rsidR="00DB348E" w:rsidRPr="006B7FA0" w:rsidRDefault="00DB348E" w:rsidP="00AF6EE1">
            <w:pPr>
              <w:jc w:val="center"/>
              <w:rPr>
                <w:rFonts w:ascii="Arial" w:hAnsi="Arial" w:cs="Arial"/>
                <w:noProof w:val="0"/>
                <w:sz w:val="17"/>
                <w:szCs w:val="17"/>
                <w:lang w:bidi="en-US"/>
              </w:rPr>
            </w:pPr>
          </w:p>
        </w:tc>
        <w:tc>
          <w:tcPr>
            <w:tcW w:w="5907" w:type="dxa"/>
            <w:tcBorders>
              <w:left w:val="nil"/>
              <w:right w:val="nil"/>
            </w:tcBorders>
            <w:vAlign w:val="center"/>
          </w:tcPr>
          <w:p w14:paraId="176A517F" w14:textId="77777777" w:rsidR="00DB348E" w:rsidRPr="006B7FA0" w:rsidRDefault="00DB348E" w:rsidP="00AF6EE1">
            <w:pPr>
              <w:rPr>
                <w:rFonts w:ascii="Arial" w:hAnsi="Arial"/>
                <w:noProof w:val="0"/>
                <w:sz w:val="17"/>
              </w:rPr>
            </w:pPr>
          </w:p>
        </w:tc>
      </w:tr>
      <w:tr w:rsidR="00DB348E" w:rsidRPr="006B7FA0" w14:paraId="621A9BB3" w14:textId="77777777" w:rsidTr="00AF6EE1">
        <w:trPr>
          <w:trHeight w:val="458"/>
        </w:trPr>
        <w:tc>
          <w:tcPr>
            <w:tcW w:w="448" w:type="dxa"/>
            <w:tcBorders>
              <w:right w:val="nil"/>
            </w:tcBorders>
            <w:vAlign w:val="center"/>
          </w:tcPr>
          <w:p w14:paraId="7A8BA284" w14:textId="77777777" w:rsidR="00DB348E" w:rsidRPr="006B7FA0" w:rsidRDefault="00DB348E" w:rsidP="00AF6EE1">
            <w:pPr>
              <w:rPr>
                <w:rFonts w:ascii="Arial" w:hAnsi="Arial" w:cs="Arial"/>
                <w:noProof w:val="0"/>
                <w:sz w:val="17"/>
                <w:szCs w:val="17"/>
                <w:lang w:bidi="en-US"/>
              </w:rPr>
            </w:pPr>
            <w:r w:rsidRPr="006B7FA0">
              <w:rPr>
                <w:rFonts w:ascii="Arial" w:hAnsi="Arial"/>
                <w:noProof w:val="0"/>
                <w:sz w:val="17"/>
              </w:rPr>
              <w:fldChar w:fldCharType="begin">
                <w:ffData>
                  <w:name w:val="Check1"/>
                  <w:enabled/>
                  <w:calcOnExit w:val="0"/>
                  <w:checkBox>
                    <w:sizeAuto/>
                    <w:default w:val="0"/>
                    <w:checked w:val="0"/>
                  </w:checkBox>
                </w:ffData>
              </w:fldChar>
            </w:r>
            <w:r w:rsidRPr="006B7FA0">
              <w:rPr>
                <w:rFonts w:ascii="Arial" w:hAnsi="Arial"/>
                <w:noProof w:val="0"/>
                <w:sz w:val="17"/>
              </w:rPr>
              <w:instrText xml:space="preserve"> FORMCHECKBOX </w:instrText>
            </w:r>
            <w:r w:rsidRPr="006B7FA0">
              <w:rPr>
                <w:rFonts w:ascii="Arial" w:hAnsi="Arial"/>
                <w:noProof w:val="0"/>
                <w:sz w:val="17"/>
              </w:rPr>
            </w:r>
            <w:r w:rsidRPr="006B7FA0">
              <w:rPr>
                <w:rFonts w:ascii="Arial" w:hAnsi="Arial"/>
                <w:noProof w:val="0"/>
                <w:sz w:val="17"/>
              </w:rPr>
              <w:fldChar w:fldCharType="separate"/>
            </w:r>
            <w:r w:rsidRPr="006B7FA0">
              <w:rPr>
                <w:rFonts w:ascii="Arial" w:hAnsi="Arial"/>
                <w:noProof w:val="0"/>
                <w:sz w:val="17"/>
              </w:rPr>
              <w:fldChar w:fldCharType="end"/>
            </w:r>
          </w:p>
        </w:tc>
        <w:tc>
          <w:tcPr>
            <w:tcW w:w="3250" w:type="dxa"/>
            <w:tcBorders>
              <w:left w:val="nil"/>
            </w:tcBorders>
            <w:vAlign w:val="center"/>
          </w:tcPr>
          <w:p w14:paraId="59E68EAC" w14:textId="77777777" w:rsidR="00DB348E" w:rsidRPr="006B7FA0" w:rsidRDefault="00DB348E" w:rsidP="00AF6EE1">
            <w:pPr>
              <w:rPr>
                <w:rFonts w:ascii="Arial" w:hAnsi="Arial" w:cs="Arial"/>
                <w:noProof w:val="0"/>
                <w:sz w:val="17"/>
                <w:szCs w:val="17"/>
                <w:lang w:bidi="en-US"/>
              </w:rPr>
            </w:pPr>
            <w:r w:rsidRPr="006B7FA0">
              <w:rPr>
                <w:rFonts w:ascii="Arial" w:hAnsi="Arial"/>
                <w:noProof w:val="0"/>
                <w:sz w:val="17"/>
              </w:rPr>
              <w:t>Change in use of recombinant or synthetic nucleic acid molecules</w:t>
            </w:r>
          </w:p>
        </w:tc>
        <w:tc>
          <w:tcPr>
            <w:tcW w:w="1303" w:type="dxa"/>
            <w:vAlign w:val="center"/>
          </w:tcPr>
          <w:p w14:paraId="7CFC4BE6" w14:textId="77777777" w:rsidR="00DB348E" w:rsidRPr="006B7FA0" w:rsidRDefault="00DB348E" w:rsidP="00AF6EE1">
            <w:pPr>
              <w:jc w:val="center"/>
              <w:rPr>
                <w:rFonts w:ascii="Arial" w:hAnsi="Arial" w:cs="Arial"/>
                <w:noProof w:val="0"/>
                <w:sz w:val="17"/>
                <w:szCs w:val="17"/>
                <w:lang w:bidi="en-US"/>
              </w:rPr>
            </w:pPr>
            <w:r w:rsidRPr="006B7FA0">
              <w:rPr>
                <w:rFonts w:ascii="Arial" w:hAnsi="Arial" w:cs="Arial"/>
                <w:noProof w:val="0"/>
                <w:sz w:val="17"/>
                <w:szCs w:val="17"/>
                <w:lang w:bidi="en-US"/>
              </w:rPr>
              <w:t>Yes</w:t>
            </w:r>
          </w:p>
        </w:tc>
        <w:tc>
          <w:tcPr>
            <w:tcW w:w="5907" w:type="dxa"/>
            <w:vAlign w:val="center"/>
          </w:tcPr>
          <w:p w14:paraId="75F8BA93" w14:textId="77777777" w:rsidR="00DB348E" w:rsidRPr="006B7FA0" w:rsidRDefault="00DB348E" w:rsidP="00AF6EE1">
            <w:pPr>
              <w:rPr>
                <w:rFonts w:ascii="Arial" w:hAnsi="Arial" w:cs="Arial"/>
                <w:noProof w:val="0"/>
                <w:sz w:val="17"/>
                <w:szCs w:val="17"/>
                <w:lang w:bidi="en-US"/>
              </w:rPr>
            </w:pPr>
            <w:r w:rsidRPr="006B7FA0">
              <w:rPr>
                <w:rFonts w:ascii="Arial" w:hAnsi="Arial"/>
                <w:noProof w:val="0"/>
                <w:sz w:val="17"/>
              </w:rPr>
              <w:t xml:space="preserve">Complete </w:t>
            </w:r>
            <w:r w:rsidRPr="006B7FA0">
              <w:rPr>
                <w:rFonts w:ascii="Arial" w:hAnsi="Arial"/>
                <w:b/>
                <w:noProof w:val="0"/>
                <w:sz w:val="17"/>
              </w:rPr>
              <w:t xml:space="preserve">Part C </w:t>
            </w:r>
            <w:r w:rsidRPr="006B7FA0">
              <w:rPr>
                <w:rFonts w:ascii="Arial" w:hAnsi="Arial"/>
                <w:noProof w:val="0"/>
                <w:sz w:val="17"/>
              </w:rPr>
              <w:t>and describe change in</w:t>
            </w:r>
            <w:r w:rsidRPr="006B7FA0">
              <w:rPr>
                <w:rFonts w:ascii="Arial" w:hAnsi="Arial"/>
                <w:b/>
                <w:noProof w:val="0"/>
                <w:sz w:val="17"/>
              </w:rPr>
              <w:t xml:space="preserve"> Narrative</w:t>
            </w:r>
          </w:p>
        </w:tc>
      </w:tr>
      <w:tr w:rsidR="00DB348E" w:rsidRPr="006B7FA0" w14:paraId="6CF4263F" w14:textId="77777777" w:rsidTr="00AF6EE1">
        <w:trPr>
          <w:trHeight w:val="503"/>
        </w:trPr>
        <w:tc>
          <w:tcPr>
            <w:tcW w:w="448" w:type="dxa"/>
            <w:tcBorders>
              <w:right w:val="nil"/>
            </w:tcBorders>
            <w:vAlign w:val="center"/>
          </w:tcPr>
          <w:p w14:paraId="31D41D6F" w14:textId="77777777" w:rsidR="00DB348E" w:rsidRPr="006B7FA0" w:rsidRDefault="00DB348E" w:rsidP="00AF6EE1">
            <w:pPr>
              <w:rPr>
                <w:rFonts w:ascii="Arial" w:hAnsi="Arial" w:cs="Arial"/>
                <w:noProof w:val="0"/>
                <w:sz w:val="17"/>
                <w:szCs w:val="17"/>
                <w:lang w:bidi="en-US"/>
              </w:rPr>
            </w:pPr>
            <w:r w:rsidRPr="006B7FA0">
              <w:rPr>
                <w:rFonts w:ascii="Arial" w:hAnsi="Arial"/>
                <w:noProof w:val="0"/>
                <w:sz w:val="17"/>
              </w:rPr>
              <w:fldChar w:fldCharType="begin">
                <w:ffData>
                  <w:name w:val="Check1"/>
                  <w:enabled/>
                  <w:calcOnExit w:val="0"/>
                  <w:checkBox>
                    <w:sizeAuto/>
                    <w:default w:val="0"/>
                    <w:checked w:val="0"/>
                  </w:checkBox>
                </w:ffData>
              </w:fldChar>
            </w:r>
            <w:r w:rsidRPr="006B7FA0">
              <w:rPr>
                <w:rFonts w:ascii="Arial" w:hAnsi="Arial"/>
                <w:noProof w:val="0"/>
                <w:sz w:val="17"/>
              </w:rPr>
              <w:instrText xml:space="preserve"> FORMCHECKBOX </w:instrText>
            </w:r>
            <w:r w:rsidRPr="006B7FA0">
              <w:rPr>
                <w:rFonts w:ascii="Arial" w:hAnsi="Arial"/>
                <w:noProof w:val="0"/>
                <w:sz w:val="17"/>
              </w:rPr>
            </w:r>
            <w:r w:rsidRPr="006B7FA0">
              <w:rPr>
                <w:rFonts w:ascii="Arial" w:hAnsi="Arial"/>
                <w:noProof w:val="0"/>
                <w:sz w:val="17"/>
              </w:rPr>
              <w:fldChar w:fldCharType="separate"/>
            </w:r>
            <w:r w:rsidRPr="006B7FA0">
              <w:rPr>
                <w:rFonts w:ascii="Arial" w:hAnsi="Arial"/>
                <w:noProof w:val="0"/>
                <w:sz w:val="17"/>
              </w:rPr>
              <w:fldChar w:fldCharType="end"/>
            </w:r>
          </w:p>
        </w:tc>
        <w:tc>
          <w:tcPr>
            <w:tcW w:w="3250" w:type="dxa"/>
            <w:tcBorders>
              <w:left w:val="nil"/>
            </w:tcBorders>
            <w:vAlign w:val="center"/>
          </w:tcPr>
          <w:p w14:paraId="317A0B62" w14:textId="77777777" w:rsidR="00DB348E" w:rsidRPr="006B7FA0" w:rsidRDefault="00DB348E" w:rsidP="00AF6EE1">
            <w:pPr>
              <w:rPr>
                <w:rFonts w:ascii="Arial" w:hAnsi="Arial" w:cs="Arial"/>
                <w:noProof w:val="0"/>
                <w:sz w:val="17"/>
                <w:szCs w:val="17"/>
                <w:lang w:bidi="en-US"/>
              </w:rPr>
            </w:pPr>
            <w:r w:rsidRPr="006B7FA0">
              <w:rPr>
                <w:rFonts w:ascii="Arial" w:hAnsi="Arial"/>
                <w:noProof w:val="0"/>
                <w:sz w:val="17"/>
              </w:rPr>
              <w:t>Change in use of genetically modified Plants or Animals</w:t>
            </w:r>
          </w:p>
        </w:tc>
        <w:tc>
          <w:tcPr>
            <w:tcW w:w="1303" w:type="dxa"/>
            <w:vAlign w:val="center"/>
          </w:tcPr>
          <w:p w14:paraId="32138332" w14:textId="77777777" w:rsidR="00DB348E" w:rsidRPr="006B7FA0" w:rsidRDefault="00DB348E" w:rsidP="00AF6EE1">
            <w:pPr>
              <w:jc w:val="center"/>
              <w:rPr>
                <w:rFonts w:ascii="Arial" w:hAnsi="Arial" w:cs="Arial"/>
                <w:noProof w:val="0"/>
                <w:sz w:val="17"/>
                <w:szCs w:val="17"/>
                <w:lang w:bidi="en-US"/>
              </w:rPr>
            </w:pPr>
            <w:r w:rsidRPr="006B7FA0">
              <w:rPr>
                <w:rFonts w:ascii="Arial" w:hAnsi="Arial" w:cs="Arial"/>
                <w:noProof w:val="0"/>
                <w:sz w:val="17"/>
                <w:szCs w:val="17"/>
                <w:lang w:bidi="en-US"/>
              </w:rPr>
              <w:t>Yes</w:t>
            </w:r>
          </w:p>
        </w:tc>
        <w:tc>
          <w:tcPr>
            <w:tcW w:w="5907" w:type="dxa"/>
            <w:vAlign w:val="center"/>
          </w:tcPr>
          <w:p w14:paraId="319CF1C7" w14:textId="77777777" w:rsidR="00DB348E" w:rsidRPr="006B7FA0" w:rsidRDefault="00DB348E" w:rsidP="00AF6EE1">
            <w:pPr>
              <w:rPr>
                <w:rFonts w:ascii="Arial" w:hAnsi="Arial" w:cs="Arial"/>
                <w:noProof w:val="0"/>
                <w:sz w:val="17"/>
                <w:szCs w:val="17"/>
                <w:lang w:bidi="en-US"/>
              </w:rPr>
            </w:pPr>
            <w:r w:rsidRPr="006B7FA0">
              <w:rPr>
                <w:rFonts w:ascii="Arial" w:hAnsi="Arial"/>
                <w:noProof w:val="0"/>
                <w:sz w:val="17"/>
              </w:rPr>
              <w:t xml:space="preserve">complete </w:t>
            </w:r>
            <w:r w:rsidRPr="006B7FA0">
              <w:rPr>
                <w:rFonts w:ascii="Arial" w:hAnsi="Arial"/>
                <w:b/>
                <w:noProof w:val="0"/>
                <w:sz w:val="17"/>
              </w:rPr>
              <w:t xml:space="preserve">Part C </w:t>
            </w:r>
            <w:r w:rsidRPr="006B7FA0">
              <w:rPr>
                <w:rFonts w:ascii="Arial" w:hAnsi="Arial"/>
                <w:noProof w:val="0"/>
                <w:sz w:val="17"/>
              </w:rPr>
              <w:t>and describe change in</w:t>
            </w:r>
            <w:r w:rsidRPr="006B7FA0">
              <w:rPr>
                <w:rFonts w:ascii="Arial" w:hAnsi="Arial"/>
                <w:b/>
                <w:noProof w:val="0"/>
                <w:sz w:val="17"/>
              </w:rPr>
              <w:t xml:space="preserve"> Narrative</w:t>
            </w:r>
          </w:p>
        </w:tc>
      </w:tr>
      <w:tr w:rsidR="00DB348E" w:rsidRPr="006B7FA0" w14:paraId="3CBDDF3A" w14:textId="77777777" w:rsidTr="00AF6EE1">
        <w:trPr>
          <w:trHeight w:val="638"/>
        </w:trPr>
        <w:tc>
          <w:tcPr>
            <w:tcW w:w="448" w:type="dxa"/>
            <w:tcBorders>
              <w:right w:val="nil"/>
            </w:tcBorders>
            <w:vAlign w:val="center"/>
          </w:tcPr>
          <w:p w14:paraId="6D6C3F9C" w14:textId="77777777" w:rsidR="00DB348E" w:rsidRPr="006B7FA0" w:rsidRDefault="00DB348E" w:rsidP="00AF6EE1">
            <w:pPr>
              <w:rPr>
                <w:rFonts w:ascii="Arial" w:hAnsi="Arial" w:cs="Arial"/>
                <w:noProof w:val="0"/>
                <w:sz w:val="17"/>
                <w:szCs w:val="17"/>
                <w:lang w:bidi="en-US"/>
              </w:rPr>
            </w:pPr>
            <w:r w:rsidRPr="006B7FA0">
              <w:rPr>
                <w:rFonts w:ascii="Arial" w:hAnsi="Arial"/>
                <w:noProof w:val="0"/>
                <w:sz w:val="17"/>
              </w:rPr>
              <w:fldChar w:fldCharType="begin">
                <w:ffData>
                  <w:name w:val="Check1"/>
                  <w:enabled/>
                  <w:calcOnExit w:val="0"/>
                  <w:checkBox>
                    <w:sizeAuto/>
                    <w:default w:val="0"/>
                    <w:checked w:val="0"/>
                  </w:checkBox>
                </w:ffData>
              </w:fldChar>
            </w:r>
            <w:r w:rsidRPr="006B7FA0">
              <w:rPr>
                <w:rFonts w:ascii="Arial" w:hAnsi="Arial"/>
                <w:noProof w:val="0"/>
                <w:sz w:val="17"/>
              </w:rPr>
              <w:instrText xml:space="preserve"> FORMCHECKBOX </w:instrText>
            </w:r>
            <w:r w:rsidRPr="006B7FA0">
              <w:rPr>
                <w:rFonts w:ascii="Arial" w:hAnsi="Arial"/>
                <w:noProof w:val="0"/>
                <w:sz w:val="17"/>
              </w:rPr>
            </w:r>
            <w:r w:rsidRPr="006B7FA0">
              <w:rPr>
                <w:rFonts w:ascii="Arial" w:hAnsi="Arial"/>
                <w:noProof w:val="0"/>
                <w:sz w:val="17"/>
              </w:rPr>
              <w:fldChar w:fldCharType="separate"/>
            </w:r>
            <w:r w:rsidRPr="006B7FA0">
              <w:rPr>
                <w:rFonts w:ascii="Arial" w:hAnsi="Arial"/>
                <w:noProof w:val="0"/>
                <w:sz w:val="17"/>
              </w:rPr>
              <w:fldChar w:fldCharType="end"/>
            </w:r>
          </w:p>
        </w:tc>
        <w:tc>
          <w:tcPr>
            <w:tcW w:w="3250" w:type="dxa"/>
            <w:tcBorders>
              <w:left w:val="nil"/>
            </w:tcBorders>
            <w:vAlign w:val="center"/>
          </w:tcPr>
          <w:p w14:paraId="6CD14645" w14:textId="77777777" w:rsidR="00DB348E" w:rsidRPr="006B7FA0" w:rsidRDefault="00DB348E" w:rsidP="00AF6EE1">
            <w:pPr>
              <w:rPr>
                <w:rFonts w:ascii="Arial" w:hAnsi="Arial" w:cs="Arial"/>
                <w:noProof w:val="0"/>
                <w:sz w:val="17"/>
                <w:szCs w:val="17"/>
                <w:lang w:bidi="en-US"/>
              </w:rPr>
            </w:pPr>
            <w:r w:rsidRPr="006B7FA0">
              <w:rPr>
                <w:rFonts w:ascii="Arial" w:hAnsi="Arial"/>
                <w:noProof w:val="0"/>
                <w:sz w:val="17"/>
              </w:rPr>
              <w:t>Change in use of organisms associated with disease in humans, animals, or plants</w:t>
            </w:r>
          </w:p>
        </w:tc>
        <w:tc>
          <w:tcPr>
            <w:tcW w:w="1303" w:type="dxa"/>
            <w:vAlign w:val="center"/>
          </w:tcPr>
          <w:p w14:paraId="3381B5FC" w14:textId="77777777" w:rsidR="00DB348E" w:rsidRPr="006B7FA0" w:rsidRDefault="00DB348E" w:rsidP="00AF6EE1">
            <w:pPr>
              <w:jc w:val="center"/>
              <w:rPr>
                <w:rFonts w:ascii="Arial" w:hAnsi="Arial" w:cs="Arial"/>
                <w:noProof w:val="0"/>
                <w:sz w:val="17"/>
                <w:szCs w:val="17"/>
                <w:lang w:bidi="en-US"/>
              </w:rPr>
            </w:pPr>
            <w:r w:rsidRPr="006B7FA0">
              <w:rPr>
                <w:rFonts w:ascii="Arial" w:hAnsi="Arial" w:cs="Arial"/>
                <w:noProof w:val="0"/>
                <w:sz w:val="17"/>
                <w:szCs w:val="17"/>
                <w:lang w:bidi="en-US"/>
              </w:rPr>
              <w:t>Yes</w:t>
            </w:r>
          </w:p>
        </w:tc>
        <w:tc>
          <w:tcPr>
            <w:tcW w:w="5907" w:type="dxa"/>
            <w:vAlign w:val="center"/>
          </w:tcPr>
          <w:p w14:paraId="122F5433" w14:textId="77777777" w:rsidR="00DB348E" w:rsidRPr="006B7FA0" w:rsidRDefault="00DB348E" w:rsidP="00AF6EE1">
            <w:pPr>
              <w:rPr>
                <w:rFonts w:ascii="Arial" w:hAnsi="Arial" w:cs="Arial"/>
                <w:noProof w:val="0"/>
                <w:sz w:val="17"/>
                <w:szCs w:val="17"/>
                <w:lang w:bidi="en-US"/>
              </w:rPr>
            </w:pPr>
            <w:r w:rsidRPr="006B7FA0">
              <w:rPr>
                <w:rFonts w:ascii="Arial" w:hAnsi="Arial"/>
                <w:noProof w:val="0"/>
                <w:sz w:val="17"/>
              </w:rPr>
              <w:t xml:space="preserve">complete </w:t>
            </w:r>
            <w:r w:rsidRPr="006B7FA0">
              <w:rPr>
                <w:rFonts w:ascii="Arial" w:hAnsi="Arial"/>
                <w:b/>
                <w:noProof w:val="0"/>
                <w:sz w:val="17"/>
              </w:rPr>
              <w:t>Part D</w:t>
            </w:r>
            <w:r w:rsidRPr="006B7FA0">
              <w:rPr>
                <w:rFonts w:ascii="Arial" w:hAnsi="Arial"/>
                <w:noProof w:val="0"/>
                <w:sz w:val="17"/>
              </w:rPr>
              <w:t xml:space="preserve"> and describe change in</w:t>
            </w:r>
            <w:r w:rsidRPr="006B7FA0">
              <w:rPr>
                <w:rFonts w:ascii="Arial" w:hAnsi="Arial"/>
                <w:b/>
                <w:noProof w:val="0"/>
                <w:sz w:val="17"/>
              </w:rPr>
              <w:t xml:space="preserve"> Narrative</w:t>
            </w:r>
          </w:p>
        </w:tc>
      </w:tr>
      <w:tr w:rsidR="00DB348E" w:rsidRPr="006B7FA0" w14:paraId="798C9AE7" w14:textId="77777777" w:rsidTr="00AF6EE1">
        <w:tc>
          <w:tcPr>
            <w:tcW w:w="448" w:type="dxa"/>
            <w:tcBorders>
              <w:right w:val="nil"/>
            </w:tcBorders>
            <w:vAlign w:val="center"/>
          </w:tcPr>
          <w:p w14:paraId="5B297E79" w14:textId="77777777" w:rsidR="00DB348E" w:rsidRPr="006B7FA0" w:rsidRDefault="00DB348E" w:rsidP="00AF6EE1">
            <w:pPr>
              <w:rPr>
                <w:rFonts w:ascii="Arial" w:hAnsi="Arial"/>
                <w:noProof w:val="0"/>
                <w:sz w:val="17"/>
              </w:rPr>
            </w:pPr>
            <w:r w:rsidRPr="006B7FA0">
              <w:rPr>
                <w:rFonts w:ascii="Arial" w:hAnsi="Arial"/>
                <w:noProof w:val="0"/>
                <w:sz w:val="17"/>
              </w:rPr>
              <w:fldChar w:fldCharType="begin">
                <w:ffData>
                  <w:name w:val="Check1"/>
                  <w:enabled/>
                  <w:calcOnExit w:val="0"/>
                  <w:checkBox>
                    <w:sizeAuto/>
                    <w:default w:val="0"/>
                    <w:checked w:val="0"/>
                  </w:checkBox>
                </w:ffData>
              </w:fldChar>
            </w:r>
            <w:r w:rsidRPr="006B7FA0">
              <w:rPr>
                <w:rFonts w:ascii="Arial" w:hAnsi="Arial"/>
                <w:noProof w:val="0"/>
                <w:sz w:val="17"/>
              </w:rPr>
              <w:instrText xml:space="preserve"> FORMCHECKBOX </w:instrText>
            </w:r>
            <w:r w:rsidRPr="006B7FA0">
              <w:rPr>
                <w:rFonts w:ascii="Arial" w:hAnsi="Arial"/>
                <w:noProof w:val="0"/>
                <w:sz w:val="17"/>
              </w:rPr>
            </w:r>
            <w:r w:rsidRPr="006B7FA0">
              <w:rPr>
                <w:rFonts w:ascii="Arial" w:hAnsi="Arial"/>
                <w:noProof w:val="0"/>
                <w:sz w:val="17"/>
              </w:rPr>
              <w:fldChar w:fldCharType="separate"/>
            </w:r>
            <w:r w:rsidRPr="006B7FA0">
              <w:rPr>
                <w:rFonts w:ascii="Arial" w:hAnsi="Arial"/>
                <w:noProof w:val="0"/>
                <w:sz w:val="17"/>
              </w:rPr>
              <w:fldChar w:fldCharType="end"/>
            </w:r>
          </w:p>
        </w:tc>
        <w:tc>
          <w:tcPr>
            <w:tcW w:w="3250" w:type="dxa"/>
            <w:tcBorders>
              <w:left w:val="nil"/>
            </w:tcBorders>
            <w:vAlign w:val="center"/>
          </w:tcPr>
          <w:p w14:paraId="61E5CFF5" w14:textId="77777777" w:rsidR="00DB348E" w:rsidRPr="006B7FA0" w:rsidRDefault="00DB348E" w:rsidP="00AF6EE1">
            <w:pPr>
              <w:rPr>
                <w:rFonts w:ascii="Arial" w:hAnsi="Arial"/>
                <w:noProof w:val="0"/>
                <w:sz w:val="17"/>
              </w:rPr>
            </w:pPr>
            <w:r w:rsidRPr="006B7FA0">
              <w:rPr>
                <w:rFonts w:ascii="Arial" w:hAnsi="Arial"/>
                <w:noProof w:val="0"/>
                <w:sz w:val="17"/>
              </w:rPr>
              <w:t>Change in use of arthropods/drosophila</w:t>
            </w:r>
          </w:p>
        </w:tc>
        <w:tc>
          <w:tcPr>
            <w:tcW w:w="1303" w:type="dxa"/>
            <w:vAlign w:val="center"/>
          </w:tcPr>
          <w:p w14:paraId="4867C857" w14:textId="77777777" w:rsidR="00DB348E" w:rsidRPr="006B7FA0" w:rsidRDefault="00DB348E" w:rsidP="00AF6EE1">
            <w:pPr>
              <w:jc w:val="center"/>
              <w:rPr>
                <w:rFonts w:ascii="Arial" w:hAnsi="Arial" w:cs="Arial"/>
                <w:noProof w:val="0"/>
                <w:sz w:val="17"/>
                <w:szCs w:val="17"/>
                <w:lang w:bidi="en-US"/>
              </w:rPr>
            </w:pPr>
            <w:r w:rsidRPr="006B7FA0">
              <w:rPr>
                <w:rFonts w:ascii="Arial" w:hAnsi="Arial" w:cs="Arial"/>
                <w:noProof w:val="0"/>
                <w:sz w:val="17"/>
                <w:szCs w:val="17"/>
                <w:lang w:bidi="en-US"/>
              </w:rPr>
              <w:t>Yes</w:t>
            </w:r>
          </w:p>
        </w:tc>
        <w:tc>
          <w:tcPr>
            <w:tcW w:w="5907" w:type="dxa"/>
            <w:vAlign w:val="center"/>
          </w:tcPr>
          <w:p w14:paraId="507D7F61" w14:textId="77777777" w:rsidR="00DB348E" w:rsidRPr="006B7FA0" w:rsidRDefault="00DB348E" w:rsidP="00AF6EE1">
            <w:pPr>
              <w:rPr>
                <w:rFonts w:ascii="Arial" w:hAnsi="Arial"/>
                <w:noProof w:val="0"/>
                <w:sz w:val="17"/>
              </w:rPr>
            </w:pPr>
            <w:r w:rsidRPr="006B7FA0">
              <w:rPr>
                <w:rFonts w:ascii="Arial" w:hAnsi="Arial"/>
                <w:noProof w:val="0"/>
                <w:sz w:val="17"/>
              </w:rPr>
              <w:t xml:space="preserve">see </w:t>
            </w:r>
            <w:r w:rsidRPr="006B7FA0">
              <w:rPr>
                <w:rFonts w:ascii="Arial" w:hAnsi="Arial"/>
                <w:b/>
                <w:noProof w:val="0"/>
                <w:sz w:val="17"/>
              </w:rPr>
              <w:t>Part E</w:t>
            </w:r>
            <w:r w:rsidRPr="006B7FA0">
              <w:rPr>
                <w:rFonts w:ascii="Arial" w:hAnsi="Arial"/>
                <w:noProof w:val="0"/>
                <w:sz w:val="17"/>
              </w:rPr>
              <w:t xml:space="preserve"> for exceptions to completing that Part and describe change in</w:t>
            </w:r>
            <w:r w:rsidRPr="006B7FA0">
              <w:rPr>
                <w:rFonts w:ascii="Arial" w:hAnsi="Arial"/>
                <w:b/>
                <w:noProof w:val="0"/>
                <w:sz w:val="17"/>
              </w:rPr>
              <w:t xml:space="preserve"> Narrative</w:t>
            </w:r>
          </w:p>
        </w:tc>
      </w:tr>
      <w:tr w:rsidR="00DB348E" w:rsidRPr="006B7FA0" w14:paraId="6B8F6D82" w14:textId="77777777" w:rsidTr="00AF6EE1">
        <w:trPr>
          <w:trHeight w:val="278"/>
        </w:trPr>
        <w:tc>
          <w:tcPr>
            <w:tcW w:w="448" w:type="dxa"/>
            <w:tcBorders>
              <w:right w:val="nil"/>
            </w:tcBorders>
            <w:vAlign w:val="center"/>
          </w:tcPr>
          <w:p w14:paraId="221F9AFD" w14:textId="77777777" w:rsidR="00DB348E" w:rsidRPr="006B7FA0" w:rsidRDefault="00DB348E" w:rsidP="00AF6EE1">
            <w:pPr>
              <w:rPr>
                <w:rFonts w:ascii="Arial" w:hAnsi="Arial"/>
                <w:noProof w:val="0"/>
                <w:sz w:val="17"/>
              </w:rPr>
            </w:pPr>
            <w:r w:rsidRPr="006B7FA0">
              <w:rPr>
                <w:rFonts w:ascii="Arial" w:hAnsi="Arial"/>
                <w:noProof w:val="0"/>
                <w:sz w:val="17"/>
              </w:rPr>
              <w:fldChar w:fldCharType="begin">
                <w:ffData>
                  <w:name w:val="Check1"/>
                  <w:enabled/>
                  <w:calcOnExit w:val="0"/>
                  <w:checkBox>
                    <w:sizeAuto/>
                    <w:default w:val="0"/>
                    <w:checked w:val="0"/>
                  </w:checkBox>
                </w:ffData>
              </w:fldChar>
            </w:r>
            <w:r w:rsidRPr="006B7FA0">
              <w:rPr>
                <w:rFonts w:ascii="Arial" w:hAnsi="Arial"/>
                <w:noProof w:val="0"/>
                <w:sz w:val="17"/>
              </w:rPr>
              <w:instrText xml:space="preserve"> FORMCHECKBOX </w:instrText>
            </w:r>
            <w:r w:rsidRPr="006B7FA0">
              <w:rPr>
                <w:rFonts w:ascii="Arial" w:hAnsi="Arial"/>
                <w:noProof w:val="0"/>
                <w:sz w:val="17"/>
              </w:rPr>
            </w:r>
            <w:r w:rsidRPr="006B7FA0">
              <w:rPr>
                <w:rFonts w:ascii="Arial" w:hAnsi="Arial"/>
                <w:noProof w:val="0"/>
                <w:sz w:val="17"/>
              </w:rPr>
              <w:fldChar w:fldCharType="separate"/>
            </w:r>
            <w:r w:rsidRPr="006B7FA0">
              <w:rPr>
                <w:rFonts w:ascii="Arial" w:hAnsi="Arial"/>
                <w:noProof w:val="0"/>
                <w:sz w:val="17"/>
              </w:rPr>
              <w:fldChar w:fldCharType="end"/>
            </w:r>
          </w:p>
        </w:tc>
        <w:tc>
          <w:tcPr>
            <w:tcW w:w="3250" w:type="dxa"/>
            <w:tcBorders>
              <w:left w:val="nil"/>
            </w:tcBorders>
            <w:vAlign w:val="center"/>
          </w:tcPr>
          <w:p w14:paraId="3189942F" w14:textId="77777777" w:rsidR="00DB348E" w:rsidRPr="006B7FA0" w:rsidRDefault="00DB348E" w:rsidP="00AF6EE1">
            <w:pPr>
              <w:rPr>
                <w:rFonts w:ascii="Arial" w:hAnsi="Arial"/>
                <w:noProof w:val="0"/>
                <w:sz w:val="17"/>
              </w:rPr>
            </w:pPr>
            <w:r w:rsidRPr="006B7FA0">
              <w:rPr>
                <w:rFonts w:ascii="Arial" w:hAnsi="Arial"/>
                <w:noProof w:val="0"/>
                <w:sz w:val="17"/>
              </w:rPr>
              <w:t>Change in use of biological toxins</w:t>
            </w:r>
          </w:p>
        </w:tc>
        <w:tc>
          <w:tcPr>
            <w:tcW w:w="1303" w:type="dxa"/>
            <w:vAlign w:val="center"/>
          </w:tcPr>
          <w:p w14:paraId="0606925D" w14:textId="77777777" w:rsidR="00DB348E" w:rsidRPr="006B7FA0" w:rsidRDefault="00DB348E" w:rsidP="00AF6EE1">
            <w:pPr>
              <w:jc w:val="center"/>
              <w:rPr>
                <w:rFonts w:ascii="Arial" w:hAnsi="Arial" w:cs="Arial"/>
                <w:noProof w:val="0"/>
                <w:sz w:val="17"/>
                <w:szCs w:val="17"/>
                <w:lang w:bidi="en-US"/>
              </w:rPr>
            </w:pPr>
            <w:r w:rsidRPr="006B7FA0">
              <w:rPr>
                <w:rFonts w:ascii="Arial" w:hAnsi="Arial" w:cs="Arial"/>
                <w:noProof w:val="0"/>
                <w:sz w:val="17"/>
                <w:szCs w:val="17"/>
                <w:lang w:bidi="en-US"/>
              </w:rPr>
              <w:t>Yes</w:t>
            </w:r>
          </w:p>
        </w:tc>
        <w:tc>
          <w:tcPr>
            <w:tcW w:w="5907" w:type="dxa"/>
            <w:vAlign w:val="center"/>
          </w:tcPr>
          <w:p w14:paraId="4529B19B" w14:textId="77777777" w:rsidR="00DB348E" w:rsidRPr="006B7FA0" w:rsidRDefault="00DB348E" w:rsidP="00AF6EE1">
            <w:pPr>
              <w:rPr>
                <w:rFonts w:ascii="Arial" w:hAnsi="Arial"/>
                <w:noProof w:val="0"/>
                <w:sz w:val="17"/>
              </w:rPr>
            </w:pPr>
            <w:r w:rsidRPr="006B7FA0">
              <w:rPr>
                <w:rFonts w:ascii="Arial" w:hAnsi="Arial"/>
                <w:noProof w:val="0"/>
                <w:sz w:val="17"/>
              </w:rPr>
              <w:t xml:space="preserve">complete </w:t>
            </w:r>
            <w:r w:rsidRPr="006B7FA0">
              <w:rPr>
                <w:rFonts w:ascii="Arial" w:hAnsi="Arial"/>
                <w:b/>
                <w:noProof w:val="0"/>
                <w:sz w:val="17"/>
              </w:rPr>
              <w:t>Part G</w:t>
            </w:r>
            <w:r w:rsidRPr="006B7FA0">
              <w:rPr>
                <w:rFonts w:ascii="Arial" w:hAnsi="Arial"/>
                <w:noProof w:val="0"/>
                <w:sz w:val="17"/>
              </w:rPr>
              <w:t xml:space="preserve"> and describe change in</w:t>
            </w:r>
            <w:r w:rsidRPr="006B7FA0">
              <w:rPr>
                <w:rFonts w:ascii="Arial" w:hAnsi="Arial"/>
                <w:b/>
                <w:noProof w:val="0"/>
                <w:sz w:val="17"/>
              </w:rPr>
              <w:t xml:space="preserve"> Narrative</w:t>
            </w:r>
          </w:p>
        </w:tc>
      </w:tr>
      <w:tr w:rsidR="00DB348E" w:rsidRPr="006B7FA0" w14:paraId="05C386CA" w14:textId="77777777" w:rsidTr="00AF6EE1">
        <w:trPr>
          <w:trHeight w:val="449"/>
        </w:trPr>
        <w:tc>
          <w:tcPr>
            <w:tcW w:w="448" w:type="dxa"/>
            <w:tcBorders>
              <w:right w:val="nil"/>
            </w:tcBorders>
            <w:vAlign w:val="center"/>
          </w:tcPr>
          <w:p w14:paraId="78690B22" w14:textId="77777777" w:rsidR="00DB348E" w:rsidRPr="006B7FA0" w:rsidRDefault="00DB348E" w:rsidP="00AF6EE1">
            <w:pPr>
              <w:rPr>
                <w:rFonts w:ascii="Arial" w:hAnsi="Arial"/>
                <w:noProof w:val="0"/>
                <w:sz w:val="17"/>
              </w:rPr>
            </w:pPr>
            <w:r w:rsidRPr="006B7FA0">
              <w:rPr>
                <w:rFonts w:ascii="Arial" w:hAnsi="Arial"/>
                <w:noProof w:val="0"/>
                <w:sz w:val="17"/>
              </w:rPr>
              <w:fldChar w:fldCharType="begin">
                <w:ffData>
                  <w:name w:val="Check1"/>
                  <w:enabled/>
                  <w:calcOnExit w:val="0"/>
                  <w:checkBox>
                    <w:sizeAuto/>
                    <w:default w:val="0"/>
                    <w:checked w:val="0"/>
                  </w:checkBox>
                </w:ffData>
              </w:fldChar>
            </w:r>
            <w:r w:rsidRPr="006B7FA0">
              <w:rPr>
                <w:rFonts w:ascii="Arial" w:hAnsi="Arial"/>
                <w:noProof w:val="0"/>
                <w:sz w:val="17"/>
              </w:rPr>
              <w:instrText xml:space="preserve"> FORMCHECKBOX </w:instrText>
            </w:r>
            <w:r w:rsidRPr="006B7FA0">
              <w:rPr>
                <w:rFonts w:ascii="Arial" w:hAnsi="Arial"/>
                <w:noProof w:val="0"/>
                <w:sz w:val="17"/>
              </w:rPr>
            </w:r>
            <w:r w:rsidRPr="006B7FA0">
              <w:rPr>
                <w:rFonts w:ascii="Arial" w:hAnsi="Arial"/>
                <w:noProof w:val="0"/>
                <w:sz w:val="17"/>
              </w:rPr>
              <w:fldChar w:fldCharType="separate"/>
            </w:r>
            <w:r w:rsidRPr="006B7FA0">
              <w:rPr>
                <w:rFonts w:ascii="Arial" w:hAnsi="Arial"/>
                <w:noProof w:val="0"/>
                <w:sz w:val="17"/>
              </w:rPr>
              <w:fldChar w:fldCharType="end"/>
            </w:r>
          </w:p>
        </w:tc>
        <w:tc>
          <w:tcPr>
            <w:tcW w:w="3250" w:type="dxa"/>
            <w:tcBorders>
              <w:left w:val="nil"/>
            </w:tcBorders>
            <w:vAlign w:val="center"/>
          </w:tcPr>
          <w:p w14:paraId="70DD21BE" w14:textId="77777777" w:rsidR="00DB348E" w:rsidRPr="006B7FA0" w:rsidRDefault="00DB348E" w:rsidP="00AF6EE1">
            <w:pPr>
              <w:rPr>
                <w:rFonts w:ascii="Arial" w:hAnsi="Arial"/>
                <w:noProof w:val="0"/>
                <w:sz w:val="17"/>
              </w:rPr>
            </w:pPr>
            <w:r w:rsidRPr="006B7FA0">
              <w:rPr>
                <w:rFonts w:ascii="Arial" w:hAnsi="Arial"/>
                <w:noProof w:val="0"/>
                <w:sz w:val="17"/>
              </w:rPr>
              <w:t>Change in use of human or non-human primate body fluids, cell lines, or tissues</w:t>
            </w:r>
          </w:p>
        </w:tc>
        <w:tc>
          <w:tcPr>
            <w:tcW w:w="1303" w:type="dxa"/>
            <w:vAlign w:val="center"/>
          </w:tcPr>
          <w:p w14:paraId="6E6462BE" w14:textId="77777777" w:rsidR="00DB348E" w:rsidRPr="006B7FA0" w:rsidRDefault="00DB348E" w:rsidP="00AF6EE1">
            <w:pPr>
              <w:jc w:val="center"/>
              <w:rPr>
                <w:rFonts w:ascii="Arial" w:hAnsi="Arial"/>
                <w:noProof w:val="0"/>
                <w:sz w:val="17"/>
              </w:rPr>
            </w:pPr>
            <w:r w:rsidRPr="006B7FA0">
              <w:rPr>
                <w:rFonts w:ascii="Arial" w:hAnsi="Arial"/>
                <w:noProof w:val="0"/>
                <w:sz w:val="17"/>
              </w:rPr>
              <w:t>Yes</w:t>
            </w:r>
          </w:p>
        </w:tc>
        <w:tc>
          <w:tcPr>
            <w:tcW w:w="5907" w:type="dxa"/>
            <w:vAlign w:val="center"/>
          </w:tcPr>
          <w:p w14:paraId="1C2D0272" w14:textId="77777777" w:rsidR="00DB348E" w:rsidRPr="006B7FA0" w:rsidRDefault="00DB348E" w:rsidP="00AF6EE1">
            <w:pPr>
              <w:tabs>
                <w:tab w:val="left" w:pos="6480"/>
                <w:tab w:val="left" w:pos="7200"/>
              </w:tabs>
              <w:spacing w:line="228" w:lineRule="atLeast"/>
              <w:ind w:hanging="18"/>
              <w:rPr>
                <w:rFonts w:ascii="Arial" w:hAnsi="Arial"/>
                <w:noProof w:val="0"/>
                <w:sz w:val="17"/>
              </w:rPr>
            </w:pPr>
            <w:r w:rsidRPr="006B7FA0">
              <w:rPr>
                <w:rFonts w:ascii="Arial" w:hAnsi="Arial"/>
                <w:noProof w:val="0"/>
                <w:sz w:val="17"/>
              </w:rPr>
              <w:t xml:space="preserve">complete </w:t>
            </w:r>
            <w:r w:rsidRPr="006B7FA0">
              <w:rPr>
                <w:rFonts w:ascii="Arial" w:hAnsi="Arial"/>
                <w:b/>
                <w:noProof w:val="0"/>
                <w:sz w:val="17"/>
              </w:rPr>
              <w:t>Part H</w:t>
            </w:r>
            <w:r w:rsidRPr="006B7FA0">
              <w:rPr>
                <w:rFonts w:ascii="Arial" w:hAnsi="Arial"/>
                <w:noProof w:val="0"/>
                <w:sz w:val="17"/>
              </w:rPr>
              <w:t xml:space="preserve"> and describe change in </w:t>
            </w:r>
            <w:r w:rsidRPr="006B7FA0">
              <w:rPr>
                <w:rFonts w:ascii="Arial" w:hAnsi="Arial"/>
                <w:b/>
                <w:noProof w:val="0"/>
                <w:sz w:val="17"/>
              </w:rPr>
              <w:t>Narrative</w:t>
            </w:r>
          </w:p>
        </w:tc>
      </w:tr>
      <w:tr w:rsidR="00DB348E" w:rsidRPr="006B7FA0" w14:paraId="5739294B" w14:textId="77777777" w:rsidTr="00AF6EE1">
        <w:trPr>
          <w:trHeight w:val="296"/>
        </w:trPr>
        <w:tc>
          <w:tcPr>
            <w:tcW w:w="448" w:type="dxa"/>
            <w:tcBorders>
              <w:right w:val="nil"/>
            </w:tcBorders>
            <w:vAlign w:val="center"/>
          </w:tcPr>
          <w:p w14:paraId="3916AFC7" w14:textId="77777777" w:rsidR="00DB348E" w:rsidRPr="006B7FA0" w:rsidRDefault="00DB348E" w:rsidP="00AF6EE1">
            <w:pPr>
              <w:rPr>
                <w:rFonts w:ascii="Arial" w:hAnsi="Arial"/>
                <w:noProof w:val="0"/>
                <w:sz w:val="17"/>
              </w:rPr>
            </w:pPr>
            <w:r w:rsidRPr="006B7FA0">
              <w:rPr>
                <w:rFonts w:ascii="Arial" w:hAnsi="Arial"/>
                <w:noProof w:val="0"/>
                <w:sz w:val="17"/>
              </w:rPr>
              <w:fldChar w:fldCharType="begin">
                <w:ffData>
                  <w:name w:val="Check1"/>
                  <w:enabled/>
                  <w:calcOnExit w:val="0"/>
                  <w:checkBox>
                    <w:sizeAuto/>
                    <w:default w:val="0"/>
                    <w:checked w:val="0"/>
                  </w:checkBox>
                </w:ffData>
              </w:fldChar>
            </w:r>
            <w:r w:rsidRPr="006B7FA0">
              <w:rPr>
                <w:rFonts w:ascii="Arial" w:hAnsi="Arial"/>
                <w:noProof w:val="0"/>
                <w:sz w:val="17"/>
              </w:rPr>
              <w:instrText xml:space="preserve"> FORMCHECKBOX </w:instrText>
            </w:r>
            <w:r w:rsidRPr="006B7FA0">
              <w:rPr>
                <w:rFonts w:ascii="Arial" w:hAnsi="Arial"/>
                <w:noProof w:val="0"/>
                <w:sz w:val="17"/>
              </w:rPr>
            </w:r>
            <w:r w:rsidRPr="006B7FA0">
              <w:rPr>
                <w:rFonts w:ascii="Arial" w:hAnsi="Arial"/>
                <w:noProof w:val="0"/>
                <w:sz w:val="17"/>
              </w:rPr>
              <w:fldChar w:fldCharType="separate"/>
            </w:r>
            <w:r w:rsidRPr="006B7FA0">
              <w:rPr>
                <w:rFonts w:ascii="Arial" w:hAnsi="Arial"/>
                <w:noProof w:val="0"/>
                <w:sz w:val="17"/>
              </w:rPr>
              <w:fldChar w:fldCharType="end"/>
            </w:r>
          </w:p>
        </w:tc>
        <w:tc>
          <w:tcPr>
            <w:tcW w:w="3250" w:type="dxa"/>
            <w:tcBorders>
              <w:left w:val="nil"/>
            </w:tcBorders>
            <w:vAlign w:val="center"/>
          </w:tcPr>
          <w:p w14:paraId="36622834" w14:textId="77777777" w:rsidR="00DB348E" w:rsidRPr="006B7FA0" w:rsidRDefault="00DB348E" w:rsidP="00AF6EE1">
            <w:pPr>
              <w:rPr>
                <w:rFonts w:ascii="Arial" w:hAnsi="Arial"/>
                <w:noProof w:val="0"/>
                <w:sz w:val="17"/>
              </w:rPr>
            </w:pPr>
            <w:r w:rsidRPr="006B7FA0">
              <w:rPr>
                <w:rFonts w:ascii="Arial" w:hAnsi="Arial"/>
                <w:noProof w:val="0"/>
                <w:sz w:val="17"/>
              </w:rPr>
              <w:t xml:space="preserve">Change in use of </w:t>
            </w:r>
            <w:r>
              <w:rPr>
                <w:rFonts w:ascii="Arial" w:hAnsi="Arial"/>
                <w:noProof w:val="0"/>
                <w:sz w:val="17"/>
              </w:rPr>
              <w:t xml:space="preserve">live </w:t>
            </w:r>
            <w:r w:rsidRPr="006B7FA0">
              <w:rPr>
                <w:rFonts w:ascii="Arial" w:hAnsi="Arial"/>
                <w:noProof w:val="0"/>
                <w:sz w:val="17"/>
              </w:rPr>
              <w:t>vertebrate animals</w:t>
            </w:r>
            <w:r>
              <w:rPr>
                <w:rFonts w:ascii="Arial" w:hAnsi="Arial"/>
                <w:noProof w:val="0"/>
                <w:sz w:val="17"/>
              </w:rPr>
              <w:t xml:space="preserve"> </w:t>
            </w:r>
          </w:p>
        </w:tc>
        <w:tc>
          <w:tcPr>
            <w:tcW w:w="1303" w:type="dxa"/>
            <w:vAlign w:val="center"/>
          </w:tcPr>
          <w:p w14:paraId="6EAD3498" w14:textId="77777777" w:rsidR="00DB348E" w:rsidRPr="006B7FA0" w:rsidRDefault="00DB348E" w:rsidP="00AF6EE1">
            <w:pPr>
              <w:jc w:val="center"/>
              <w:rPr>
                <w:rFonts w:ascii="Arial" w:hAnsi="Arial" w:cs="Arial"/>
                <w:noProof w:val="0"/>
                <w:sz w:val="17"/>
                <w:szCs w:val="17"/>
                <w:lang w:bidi="en-US"/>
              </w:rPr>
            </w:pPr>
            <w:r w:rsidRPr="006B7FA0">
              <w:rPr>
                <w:rFonts w:ascii="Arial" w:hAnsi="Arial" w:cs="Arial"/>
                <w:noProof w:val="0"/>
                <w:sz w:val="17"/>
                <w:szCs w:val="17"/>
                <w:lang w:bidi="en-US"/>
              </w:rPr>
              <w:t>Yes</w:t>
            </w:r>
          </w:p>
        </w:tc>
        <w:tc>
          <w:tcPr>
            <w:tcW w:w="5907" w:type="dxa"/>
            <w:vAlign w:val="center"/>
          </w:tcPr>
          <w:p w14:paraId="05C7A608" w14:textId="77777777" w:rsidR="00DB348E" w:rsidRPr="006B7FA0" w:rsidRDefault="00DB348E" w:rsidP="00AF6EE1">
            <w:pPr>
              <w:rPr>
                <w:rFonts w:ascii="Arial" w:hAnsi="Arial"/>
                <w:noProof w:val="0"/>
                <w:sz w:val="17"/>
              </w:rPr>
            </w:pPr>
            <w:r w:rsidRPr="006B7FA0">
              <w:rPr>
                <w:rFonts w:ascii="Arial" w:hAnsi="Arial"/>
                <w:noProof w:val="0"/>
                <w:sz w:val="17"/>
              </w:rPr>
              <w:t xml:space="preserve">complete </w:t>
            </w:r>
            <w:r w:rsidRPr="006B7FA0">
              <w:rPr>
                <w:rFonts w:ascii="Arial" w:hAnsi="Arial"/>
                <w:b/>
                <w:noProof w:val="0"/>
                <w:sz w:val="17"/>
              </w:rPr>
              <w:t>Part F</w:t>
            </w:r>
            <w:r w:rsidRPr="006B7FA0">
              <w:rPr>
                <w:rFonts w:ascii="Arial" w:hAnsi="Arial"/>
                <w:noProof w:val="0"/>
                <w:sz w:val="17"/>
              </w:rPr>
              <w:t xml:space="preserve"> and describe change in</w:t>
            </w:r>
            <w:r w:rsidRPr="006B7FA0">
              <w:rPr>
                <w:rFonts w:ascii="Arial" w:hAnsi="Arial"/>
                <w:b/>
                <w:noProof w:val="0"/>
                <w:sz w:val="17"/>
              </w:rPr>
              <w:t xml:space="preserve"> Narrative</w:t>
            </w:r>
          </w:p>
        </w:tc>
      </w:tr>
    </w:tbl>
    <w:p w14:paraId="46F1F86A" w14:textId="77777777" w:rsidR="00CC0B22" w:rsidRDefault="00CC0B22">
      <w:pPr>
        <w:ind w:right="432"/>
        <w:jc w:val="both"/>
        <w:rPr>
          <w:rFonts w:ascii="Arial" w:hAnsi="Arial"/>
          <w:noProof w:val="0"/>
          <w:sz w:val="17"/>
        </w:rPr>
      </w:pPr>
    </w:p>
    <w:p w14:paraId="4BD3D000" w14:textId="77777777" w:rsidR="00982E19" w:rsidRPr="00CD5ADB" w:rsidRDefault="00982E19" w:rsidP="00982E19">
      <w:pPr>
        <w:rPr>
          <w:rFonts w:ascii="Arial" w:hAnsi="Arial" w:cs="Arial"/>
          <w:noProof w:val="0"/>
          <w:sz w:val="17"/>
          <w:szCs w:val="17"/>
          <w:lang w:bidi="en-US"/>
        </w:rPr>
      </w:pPr>
      <w:r w:rsidRPr="006C6610">
        <w:rPr>
          <w:rFonts w:ascii="Arial" w:hAnsi="Arial" w:cs="Arial"/>
          <w:b/>
          <w:bCs/>
        </w:rPr>
        <w:t>Approval Process:</w:t>
      </w:r>
      <w:r w:rsidRPr="00117F97">
        <w:rPr>
          <w:rFonts w:ascii="Arial" w:hAnsi="Arial" w:cs="Arial"/>
          <w:noProof w:val="0"/>
          <w:sz w:val="17"/>
          <w:szCs w:val="17"/>
          <w:lang w:bidi="en-US"/>
        </w:rPr>
        <w:t xml:space="preserve"> </w:t>
      </w:r>
      <w:r>
        <w:rPr>
          <w:rFonts w:ascii="Arial" w:hAnsi="Arial" w:cs="Arial"/>
          <w:noProof w:val="0"/>
          <w:sz w:val="17"/>
          <w:szCs w:val="17"/>
          <w:lang w:bidi="en-US"/>
        </w:rPr>
        <w:t>After the amendment is submitted per the directions below, EHS will conduct a pre-review of the form and notify the PI of omissions or the need for clarification.  I</w:t>
      </w:r>
      <w:r w:rsidRPr="006C6610">
        <w:rPr>
          <w:rFonts w:ascii="Arial" w:hAnsi="Arial" w:cs="Arial"/>
          <w:noProof w:val="0"/>
          <w:sz w:val="17"/>
          <w:szCs w:val="17"/>
          <w:lang w:bidi="en-US"/>
        </w:rPr>
        <w:t xml:space="preserve">ncomplete fields, an incomplete Biosafety Narrative, or inaccurate information </w:t>
      </w:r>
      <w:r>
        <w:rPr>
          <w:rFonts w:ascii="Arial" w:hAnsi="Arial" w:cs="Arial"/>
          <w:noProof w:val="0"/>
          <w:sz w:val="17"/>
          <w:szCs w:val="17"/>
          <w:lang w:bidi="en-US"/>
        </w:rPr>
        <w:t>can</w:t>
      </w:r>
      <w:r w:rsidRPr="006C6610">
        <w:rPr>
          <w:rFonts w:ascii="Arial" w:hAnsi="Arial" w:cs="Arial"/>
          <w:noProof w:val="0"/>
          <w:sz w:val="17"/>
          <w:szCs w:val="17"/>
          <w:lang w:bidi="en-US"/>
        </w:rPr>
        <w:t xml:space="preserve"> result in significant d</w:t>
      </w:r>
      <w:r>
        <w:rPr>
          <w:rFonts w:ascii="Arial" w:hAnsi="Arial" w:cs="Arial"/>
          <w:noProof w:val="0"/>
          <w:sz w:val="17"/>
          <w:szCs w:val="17"/>
          <w:lang w:bidi="en-US"/>
        </w:rPr>
        <w:t>elays in the processing of this form.  The form will be forwarded to the Institutional Biosafety Committee to review for approval. Final IBC approval of amendment can take as little as two weeks or as long as several months depending on the type of amendment.  For questions related to this form or the approval process, contact the Bio</w:t>
      </w:r>
      <w:r w:rsidR="002D6B07">
        <w:rPr>
          <w:rFonts w:ascii="Arial" w:hAnsi="Arial" w:cs="Arial"/>
          <w:noProof w:val="0"/>
          <w:sz w:val="17"/>
          <w:szCs w:val="17"/>
          <w:lang w:bidi="en-US"/>
        </w:rPr>
        <w:t>safety Section</w:t>
      </w:r>
      <w:r>
        <w:rPr>
          <w:rFonts w:ascii="Arial" w:hAnsi="Arial" w:cs="Arial"/>
          <w:noProof w:val="0"/>
          <w:sz w:val="17"/>
          <w:szCs w:val="17"/>
          <w:lang w:bidi="en-US"/>
        </w:rPr>
        <w:t xml:space="preserve"> at Environmental Health &amp; Safety (919-515-6858).   For more information about the Institutional Biosafety Committee including deadlines and meeting schedule, </w:t>
      </w:r>
      <w:hyperlink r:id="rId9" w:history="1">
        <w:r w:rsidRPr="00F73E14">
          <w:rPr>
            <w:rStyle w:val="Hyperlink"/>
            <w:rFonts w:ascii="Arial" w:hAnsi="Arial" w:cs="Arial"/>
            <w:noProof w:val="0"/>
            <w:sz w:val="17"/>
            <w:szCs w:val="17"/>
            <w:lang w:bidi="en-US"/>
          </w:rPr>
          <w:t>click here</w:t>
        </w:r>
      </w:hyperlink>
      <w:r>
        <w:rPr>
          <w:rFonts w:ascii="Arial" w:hAnsi="Arial" w:cs="Arial"/>
          <w:noProof w:val="0"/>
          <w:sz w:val="17"/>
          <w:szCs w:val="17"/>
          <w:lang w:bidi="en-US"/>
        </w:rPr>
        <w:t xml:space="preserve">. </w:t>
      </w:r>
    </w:p>
    <w:p w14:paraId="17DF7382" w14:textId="77777777" w:rsidR="00982E19" w:rsidRDefault="00982E19" w:rsidP="00982E19">
      <w:pPr>
        <w:pStyle w:val="Default"/>
        <w:ind w:firstLine="720"/>
        <w:rPr>
          <w:rFonts w:cs="Times New Roman"/>
          <w:sz w:val="17"/>
          <w:szCs w:val="20"/>
        </w:rPr>
      </w:pPr>
    </w:p>
    <w:p w14:paraId="725EFE17" w14:textId="77777777" w:rsidR="00982E19" w:rsidRDefault="00982E19" w:rsidP="00982E19">
      <w:pPr>
        <w:pStyle w:val="Default"/>
        <w:rPr>
          <w:sz w:val="17"/>
          <w:szCs w:val="17"/>
        </w:rPr>
      </w:pPr>
      <w:r w:rsidRPr="00B7075A">
        <w:rPr>
          <w:b/>
          <w:bCs/>
          <w:noProof/>
          <w:sz w:val="20"/>
          <w:szCs w:val="20"/>
        </w:rPr>
        <w:t>Directions</w:t>
      </w:r>
      <w:r>
        <w:rPr>
          <w:b/>
          <w:bCs/>
          <w:noProof/>
          <w:sz w:val="20"/>
          <w:szCs w:val="20"/>
        </w:rPr>
        <w:t>:</w:t>
      </w:r>
      <w:r w:rsidR="00AA2A24">
        <w:rPr>
          <w:b/>
          <w:bCs/>
          <w:noProof/>
          <w:sz w:val="20"/>
          <w:szCs w:val="20"/>
        </w:rPr>
        <w:t xml:space="preserve">  </w:t>
      </w:r>
      <w:r w:rsidR="00AA2A24" w:rsidRPr="00AA2A24">
        <w:rPr>
          <w:sz w:val="17"/>
          <w:szCs w:val="17"/>
        </w:rPr>
        <w:t>Complete Part A for all submissions.</w:t>
      </w:r>
      <w:r w:rsidR="00AA2A24">
        <w:rPr>
          <w:b/>
          <w:bCs/>
          <w:noProof/>
          <w:sz w:val="20"/>
          <w:szCs w:val="20"/>
        </w:rPr>
        <w:t xml:space="preserve"> </w:t>
      </w:r>
      <w:r w:rsidR="00AA2A24" w:rsidRPr="00AA2A24">
        <w:rPr>
          <w:bCs/>
          <w:noProof/>
          <w:sz w:val="18"/>
          <w:szCs w:val="20"/>
        </w:rPr>
        <w:t>For subsequent Part</w:t>
      </w:r>
      <w:r w:rsidR="00AA2A24">
        <w:rPr>
          <w:bCs/>
          <w:noProof/>
          <w:sz w:val="18"/>
          <w:szCs w:val="20"/>
        </w:rPr>
        <w:t>,</w:t>
      </w:r>
      <w:r w:rsidR="00AA2A24" w:rsidRPr="00AA2A24">
        <w:rPr>
          <w:b/>
          <w:bCs/>
          <w:noProof/>
          <w:sz w:val="18"/>
          <w:szCs w:val="20"/>
        </w:rPr>
        <w:t xml:space="preserve"> </w:t>
      </w:r>
      <w:r w:rsidR="00AA2A24">
        <w:rPr>
          <w:sz w:val="17"/>
          <w:szCs w:val="17"/>
        </w:rPr>
        <w:t>i</w:t>
      </w:r>
      <w:r w:rsidRPr="002C4DA3">
        <w:rPr>
          <w:sz w:val="17"/>
          <w:szCs w:val="17"/>
        </w:rPr>
        <w:t>f a question does not apply or was addressed in a different section, please indicate with an “n/a” or other written designation</w:t>
      </w:r>
      <w:r>
        <w:rPr>
          <w:sz w:val="17"/>
          <w:szCs w:val="17"/>
        </w:rPr>
        <w:t xml:space="preserve"> (</w:t>
      </w:r>
      <w:r w:rsidRPr="006B046F">
        <w:rPr>
          <w:i/>
          <w:sz w:val="17"/>
          <w:szCs w:val="17"/>
        </w:rPr>
        <w:t>do not leave blank</w:t>
      </w:r>
      <w:r>
        <w:rPr>
          <w:sz w:val="17"/>
          <w:szCs w:val="17"/>
        </w:rPr>
        <w:t>)</w:t>
      </w:r>
      <w:r w:rsidRPr="002C4DA3">
        <w:rPr>
          <w:sz w:val="17"/>
          <w:szCs w:val="17"/>
        </w:rPr>
        <w:t xml:space="preserve">.  Initiation of a proposed </w:t>
      </w:r>
      <w:r>
        <w:rPr>
          <w:sz w:val="17"/>
          <w:szCs w:val="17"/>
        </w:rPr>
        <w:t>amendment</w:t>
      </w:r>
      <w:r w:rsidRPr="002C4DA3">
        <w:rPr>
          <w:sz w:val="17"/>
          <w:szCs w:val="17"/>
        </w:rPr>
        <w:t xml:space="preserve"> involving use of biological materials is </w:t>
      </w:r>
      <w:r w:rsidR="002D0A02" w:rsidRPr="002C4DA3">
        <w:rPr>
          <w:sz w:val="17"/>
          <w:szCs w:val="17"/>
        </w:rPr>
        <w:t>dependent</w:t>
      </w:r>
      <w:r w:rsidRPr="002C4DA3">
        <w:rPr>
          <w:sz w:val="17"/>
          <w:szCs w:val="17"/>
        </w:rPr>
        <w:t xml:space="preserve"> upon IBC approval.   Work practices alternative to the NC State Laboratory Biosafety Manual must be included as a safety SOP with this form. </w:t>
      </w:r>
      <w:r w:rsidRPr="00461279">
        <w:rPr>
          <w:sz w:val="17"/>
          <w:szCs w:val="17"/>
        </w:rPr>
        <w:t>Submission instructions are located in the PI signature section at the end of the form.</w:t>
      </w:r>
      <w:r w:rsidRPr="002C4DA3">
        <w:rPr>
          <w:sz w:val="17"/>
          <w:szCs w:val="17"/>
        </w:rPr>
        <w:t xml:space="preserve"> </w:t>
      </w:r>
    </w:p>
    <w:p w14:paraId="4146BD94" w14:textId="77777777" w:rsidR="00982E19" w:rsidRDefault="004B0CBB" w:rsidP="008F4A32">
      <w:pPr>
        <w:spacing w:before="60" w:after="60"/>
        <w:ind w:right="432"/>
        <w:jc w:val="both"/>
        <w:rPr>
          <w:rFonts w:ascii="Arial" w:hAnsi="Arial"/>
          <w:noProof w:val="0"/>
          <w:sz w:val="17"/>
        </w:rPr>
      </w:pPr>
      <w:r>
        <w:rPr>
          <w:rFonts w:ascii="Arial" w:hAnsi="Arial"/>
          <w:bCs/>
          <w:sz w:val="17"/>
        </w:rPr>
        <mc:AlternateContent>
          <mc:Choice Requires="wps">
            <w:drawing>
              <wp:anchor distT="0" distB="0" distL="114300" distR="114300" simplePos="0" relativeHeight="251683328" behindDoc="1" locked="0" layoutInCell="1" allowOverlap="1" wp14:anchorId="0A5CF8F9" wp14:editId="2BC81C16">
                <wp:simplePos x="0" y="0"/>
                <wp:positionH relativeFrom="margin">
                  <wp:posOffset>-66040</wp:posOffset>
                </wp:positionH>
                <wp:positionV relativeFrom="paragraph">
                  <wp:posOffset>183515</wp:posOffset>
                </wp:positionV>
                <wp:extent cx="6991350" cy="243840"/>
                <wp:effectExtent l="0" t="0" r="19050" b="2286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243840"/>
                        </a:xfrm>
                        <a:prstGeom prst="rect">
                          <a:avLst/>
                        </a:prstGeom>
                        <a:solidFill>
                          <a:srgbClr val="BFBFB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2427C" id="Rectangle 26" o:spid="_x0000_s1026" style="position:absolute;margin-left:-5.2pt;margin-top:14.45pt;width:550.5pt;height:19.2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" fillcolor="#bfbfbf">
                <w10:wrap anchorx="margin"/>
              </v:rect>
            </w:pict>
          </mc:Fallback>
        </mc:AlternateContent>
      </w:r>
      <w:r w:rsidR="008F4A32">
        <w:rPr>
          <w:rFonts w:ascii="ArialMT" w:hAnsi="ArialMT" w:cs="ArialMT"/>
          <w:noProof w:val="0"/>
          <w:color w:val="auto"/>
          <w:sz w:val="17"/>
          <w:szCs w:val="17"/>
        </w:rPr>
        <w:t>NOTE: Upon approval, this document may become a public record, so please do not disclose proprietary information.</w:t>
      </w:r>
    </w:p>
    <w:p w14:paraId="51E3AF1B" w14:textId="77777777" w:rsidR="00520FEF" w:rsidRDefault="00990C56" w:rsidP="001A0E53">
      <w:pPr>
        <w:tabs>
          <w:tab w:val="left" w:pos="1368"/>
        </w:tabs>
        <w:spacing w:after="120"/>
        <w:ind w:right="1008"/>
        <w:rPr>
          <w:rFonts w:ascii="Arial" w:hAnsi="Arial"/>
          <w:noProof w:val="0"/>
          <w:sz w:val="17"/>
        </w:rPr>
      </w:pPr>
      <w:r w:rsidRPr="00245B36">
        <w:rPr>
          <w:rFonts w:ascii="Arial" w:hAnsi="Arial"/>
          <w:b/>
          <w:bCs/>
          <w:noProof w:val="0"/>
          <w:sz w:val="24"/>
          <w:szCs w:val="24"/>
          <w:u w:val="single"/>
        </w:rPr>
        <w:t>Part A: General Information</w:t>
      </w:r>
      <w:r w:rsidR="004C2CD8">
        <w:rPr>
          <w:rFonts w:ascii="Arial" w:hAnsi="Arial"/>
          <w:b/>
          <w:noProof w:val="0"/>
          <w:sz w:val="17"/>
        </w:rPr>
        <w:t xml:space="preserve"> </w:t>
      </w:r>
      <w:r>
        <w:rPr>
          <w:rFonts w:ascii="Arial" w:hAnsi="Arial"/>
          <w:b/>
          <w:noProof w:val="0"/>
          <w:sz w:val="17"/>
        </w:rPr>
        <w:t xml:space="preserve"> </w:t>
      </w:r>
    </w:p>
    <w:p w14:paraId="26C17E92" w14:textId="77777777" w:rsidR="002C1614" w:rsidRDefault="00674900" w:rsidP="00FC6C6A">
      <w:pPr>
        <w:tabs>
          <w:tab w:val="left" w:pos="3510"/>
          <w:tab w:val="left" w:pos="5850"/>
        </w:tabs>
        <w:spacing w:before="120"/>
        <w:rPr>
          <w:rFonts w:ascii="Arial" w:hAnsi="Arial"/>
          <w:b/>
          <w:noProof w:val="0"/>
          <w:sz w:val="17"/>
          <w:u w:val="single"/>
        </w:rPr>
      </w:pPr>
      <w:r>
        <w:rPr>
          <w:rFonts w:ascii="Arial" w:hAnsi="Arial"/>
          <w:noProof w:val="0"/>
          <w:sz w:val="17"/>
        </w:rPr>
        <w:t xml:space="preserve">1.  </w:t>
      </w:r>
      <w:r w:rsidR="00A92A75" w:rsidRPr="00FC6C6A">
        <w:rPr>
          <w:rFonts w:ascii="Arial" w:hAnsi="Arial"/>
          <w:b/>
          <w:noProof w:val="0"/>
          <w:sz w:val="17"/>
        </w:rPr>
        <w:t>Principal Investigator:</w:t>
      </w:r>
      <w:r w:rsidR="00A92A75">
        <w:rPr>
          <w:rFonts w:ascii="Arial" w:hAnsi="Arial"/>
          <w:noProof w:val="0"/>
          <w:sz w:val="17"/>
        </w:rPr>
        <w:t xml:space="preserve"> </w:t>
      </w:r>
      <w:r w:rsidR="00520FEF" w:rsidRPr="00B37279">
        <w:rPr>
          <w:rFonts w:ascii="Arial" w:hAnsi="Arial"/>
          <w:b/>
          <w:noProof w:val="0"/>
          <w:sz w:val="17"/>
          <w:u w:val="single"/>
        </w:rPr>
        <w:fldChar w:fldCharType="begin">
          <w:ffData>
            <w:name w:val="Text46"/>
            <w:enabled/>
            <w:calcOnExit w:val="0"/>
            <w:textInput/>
          </w:ffData>
        </w:fldChar>
      </w:r>
      <w:bookmarkStart w:id="0" w:name="Text46"/>
      <w:r w:rsidR="00A92A75" w:rsidRPr="00B37279">
        <w:rPr>
          <w:rFonts w:ascii="Arial" w:hAnsi="Arial"/>
          <w:b/>
          <w:noProof w:val="0"/>
          <w:sz w:val="17"/>
          <w:u w:val="single"/>
        </w:rPr>
        <w:instrText xml:space="preserve"> FORMTEXT </w:instrText>
      </w:r>
      <w:r w:rsidR="00520FEF" w:rsidRPr="00B37279">
        <w:rPr>
          <w:rFonts w:ascii="Arial" w:hAnsi="Arial"/>
          <w:b/>
          <w:noProof w:val="0"/>
          <w:sz w:val="17"/>
          <w:u w:val="single"/>
        </w:rPr>
      </w:r>
      <w:r w:rsidR="00520FEF" w:rsidRPr="00B37279">
        <w:rPr>
          <w:rFonts w:ascii="Arial" w:hAnsi="Arial"/>
          <w:b/>
          <w:noProof w:val="0"/>
          <w:sz w:val="17"/>
          <w:u w:val="single"/>
        </w:rPr>
        <w:fldChar w:fldCharType="separate"/>
      </w:r>
      <w:r w:rsidR="006B2DFD" w:rsidRPr="00B37279">
        <w:rPr>
          <w:rFonts w:ascii="Arial" w:hAnsi="Arial"/>
          <w:b/>
          <w:noProof w:val="0"/>
          <w:sz w:val="17"/>
          <w:u w:val="single"/>
        </w:rPr>
        <w:t> </w:t>
      </w:r>
      <w:r w:rsidR="006B2DFD" w:rsidRPr="00B37279">
        <w:rPr>
          <w:rFonts w:ascii="Arial" w:hAnsi="Arial"/>
          <w:b/>
          <w:noProof w:val="0"/>
          <w:sz w:val="17"/>
          <w:u w:val="single"/>
        </w:rPr>
        <w:t> </w:t>
      </w:r>
      <w:r w:rsidR="006B2DFD" w:rsidRPr="00B37279">
        <w:rPr>
          <w:rFonts w:ascii="Arial" w:hAnsi="Arial"/>
          <w:b/>
          <w:noProof w:val="0"/>
          <w:sz w:val="17"/>
          <w:u w:val="single"/>
        </w:rPr>
        <w:t> </w:t>
      </w:r>
      <w:r w:rsidR="006B2DFD" w:rsidRPr="00B37279">
        <w:rPr>
          <w:rFonts w:ascii="Arial" w:hAnsi="Arial"/>
          <w:b/>
          <w:noProof w:val="0"/>
          <w:sz w:val="17"/>
          <w:u w:val="single"/>
        </w:rPr>
        <w:t> </w:t>
      </w:r>
      <w:r w:rsidR="006B2DFD" w:rsidRPr="00B37279">
        <w:rPr>
          <w:rFonts w:ascii="Arial" w:hAnsi="Arial"/>
          <w:b/>
          <w:noProof w:val="0"/>
          <w:sz w:val="17"/>
          <w:u w:val="single"/>
        </w:rPr>
        <w:t> </w:t>
      </w:r>
      <w:r w:rsidR="00520FEF" w:rsidRPr="00B37279">
        <w:rPr>
          <w:rFonts w:ascii="Arial" w:hAnsi="Arial"/>
          <w:b/>
          <w:noProof w:val="0"/>
          <w:sz w:val="17"/>
          <w:u w:val="single"/>
        </w:rPr>
        <w:fldChar w:fldCharType="end"/>
      </w:r>
      <w:bookmarkEnd w:id="0"/>
      <w:r w:rsidR="002A250A">
        <w:rPr>
          <w:rFonts w:ascii="Arial" w:hAnsi="Arial"/>
          <w:noProof w:val="0"/>
          <w:sz w:val="17"/>
        </w:rPr>
        <w:t xml:space="preserve"> </w:t>
      </w:r>
      <w:r w:rsidR="006B2DFD">
        <w:rPr>
          <w:rFonts w:ascii="Arial" w:hAnsi="Arial"/>
          <w:noProof w:val="0"/>
          <w:sz w:val="17"/>
        </w:rPr>
        <w:tab/>
      </w:r>
      <w:r w:rsidR="00982E19">
        <w:rPr>
          <w:rFonts w:ascii="Arial" w:hAnsi="Arial"/>
          <w:noProof w:val="0"/>
          <w:sz w:val="17"/>
        </w:rPr>
        <w:t xml:space="preserve">Telephone: </w:t>
      </w:r>
      <w:r w:rsidR="00982E19">
        <w:rPr>
          <w:rFonts w:ascii="Arial" w:hAnsi="Arial"/>
          <w:b/>
          <w:noProof w:val="0"/>
          <w:sz w:val="17"/>
          <w:u w:val="single"/>
        </w:rPr>
        <w:fldChar w:fldCharType="begin">
          <w:ffData>
            <w:name w:val="Text2"/>
            <w:enabled/>
            <w:calcOnExit w:val="0"/>
            <w:textInput>
              <w:maxLength w:val="3"/>
            </w:textInput>
          </w:ffData>
        </w:fldChar>
      </w:r>
      <w:r w:rsidR="00982E19">
        <w:rPr>
          <w:rFonts w:ascii="Arial" w:hAnsi="Arial"/>
          <w:b/>
          <w:noProof w:val="0"/>
          <w:sz w:val="17"/>
          <w:u w:val="single"/>
        </w:rPr>
        <w:instrText xml:space="preserve"> FORMTEXT </w:instrText>
      </w:r>
      <w:r w:rsidR="00982E19">
        <w:rPr>
          <w:rFonts w:ascii="Arial" w:hAnsi="Arial"/>
          <w:b/>
          <w:noProof w:val="0"/>
          <w:sz w:val="17"/>
          <w:u w:val="single"/>
        </w:rPr>
      </w:r>
      <w:r w:rsidR="00982E19">
        <w:rPr>
          <w:rFonts w:ascii="Arial" w:hAnsi="Arial"/>
          <w:b/>
          <w:noProof w:val="0"/>
          <w:sz w:val="17"/>
          <w:u w:val="single"/>
        </w:rPr>
        <w:fldChar w:fldCharType="separate"/>
      </w:r>
      <w:r w:rsidR="00982E19">
        <w:rPr>
          <w:rFonts w:ascii="Arial" w:hAnsi="Arial"/>
          <w:b/>
          <w:sz w:val="17"/>
          <w:u w:val="single"/>
        </w:rPr>
        <w:t> </w:t>
      </w:r>
      <w:r w:rsidR="00982E19">
        <w:rPr>
          <w:rFonts w:ascii="Arial" w:hAnsi="Arial"/>
          <w:b/>
          <w:sz w:val="17"/>
          <w:u w:val="single"/>
        </w:rPr>
        <w:t> </w:t>
      </w:r>
      <w:r w:rsidR="00982E19">
        <w:rPr>
          <w:rFonts w:ascii="Arial" w:hAnsi="Arial"/>
          <w:b/>
          <w:sz w:val="17"/>
          <w:u w:val="single"/>
        </w:rPr>
        <w:t> </w:t>
      </w:r>
      <w:r w:rsidR="00982E19">
        <w:rPr>
          <w:rFonts w:ascii="Arial" w:hAnsi="Arial"/>
          <w:b/>
          <w:noProof w:val="0"/>
          <w:sz w:val="17"/>
          <w:u w:val="single"/>
        </w:rPr>
        <w:fldChar w:fldCharType="end"/>
      </w:r>
      <w:r w:rsidR="00982E19">
        <w:rPr>
          <w:rFonts w:ascii="Arial" w:hAnsi="Arial"/>
          <w:noProof w:val="0"/>
          <w:sz w:val="17"/>
        </w:rPr>
        <w:t>-</w:t>
      </w:r>
      <w:r w:rsidR="00982E19">
        <w:rPr>
          <w:rFonts w:ascii="Arial" w:hAnsi="Arial"/>
          <w:b/>
          <w:noProof w:val="0"/>
          <w:sz w:val="17"/>
          <w:u w:val="single"/>
        </w:rPr>
        <w:fldChar w:fldCharType="begin">
          <w:ffData>
            <w:name w:val=""/>
            <w:enabled/>
            <w:calcOnExit w:val="0"/>
            <w:textInput>
              <w:maxLength w:val="3"/>
            </w:textInput>
          </w:ffData>
        </w:fldChar>
      </w:r>
      <w:r w:rsidR="00982E19">
        <w:rPr>
          <w:rFonts w:ascii="Arial" w:hAnsi="Arial"/>
          <w:b/>
          <w:noProof w:val="0"/>
          <w:sz w:val="17"/>
          <w:u w:val="single"/>
        </w:rPr>
        <w:instrText xml:space="preserve"> FORMTEXT </w:instrText>
      </w:r>
      <w:r w:rsidR="00982E19">
        <w:rPr>
          <w:rFonts w:ascii="Arial" w:hAnsi="Arial"/>
          <w:b/>
          <w:noProof w:val="0"/>
          <w:sz w:val="17"/>
          <w:u w:val="single"/>
        </w:rPr>
      </w:r>
      <w:r w:rsidR="00982E19">
        <w:rPr>
          <w:rFonts w:ascii="Arial" w:hAnsi="Arial"/>
          <w:b/>
          <w:noProof w:val="0"/>
          <w:sz w:val="17"/>
          <w:u w:val="single"/>
        </w:rPr>
        <w:fldChar w:fldCharType="separate"/>
      </w:r>
      <w:r w:rsidR="00982E19">
        <w:rPr>
          <w:rFonts w:ascii="Arial" w:hAnsi="Arial"/>
          <w:b/>
          <w:sz w:val="17"/>
          <w:u w:val="single"/>
        </w:rPr>
        <w:t> </w:t>
      </w:r>
      <w:r w:rsidR="00982E19">
        <w:rPr>
          <w:rFonts w:ascii="Arial" w:hAnsi="Arial"/>
          <w:b/>
          <w:sz w:val="17"/>
          <w:u w:val="single"/>
        </w:rPr>
        <w:t> </w:t>
      </w:r>
      <w:r w:rsidR="00982E19">
        <w:rPr>
          <w:rFonts w:ascii="Arial" w:hAnsi="Arial"/>
          <w:b/>
          <w:sz w:val="17"/>
          <w:u w:val="single"/>
        </w:rPr>
        <w:t> </w:t>
      </w:r>
      <w:r w:rsidR="00982E19">
        <w:rPr>
          <w:rFonts w:ascii="Arial" w:hAnsi="Arial"/>
          <w:b/>
          <w:noProof w:val="0"/>
          <w:sz w:val="17"/>
          <w:u w:val="single"/>
        </w:rPr>
        <w:fldChar w:fldCharType="end"/>
      </w:r>
      <w:r w:rsidR="00982E19">
        <w:rPr>
          <w:rFonts w:ascii="Arial" w:hAnsi="Arial"/>
          <w:noProof w:val="0"/>
          <w:sz w:val="17"/>
        </w:rPr>
        <w:t>-</w:t>
      </w:r>
      <w:r w:rsidR="00982E19">
        <w:rPr>
          <w:rFonts w:ascii="Arial" w:hAnsi="Arial"/>
          <w:b/>
          <w:noProof w:val="0"/>
          <w:sz w:val="17"/>
          <w:u w:val="single"/>
        </w:rPr>
        <w:fldChar w:fldCharType="begin">
          <w:ffData>
            <w:name w:val=""/>
            <w:enabled/>
            <w:calcOnExit w:val="0"/>
            <w:textInput>
              <w:maxLength w:val="4"/>
            </w:textInput>
          </w:ffData>
        </w:fldChar>
      </w:r>
      <w:r w:rsidR="00982E19">
        <w:rPr>
          <w:rFonts w:ascii="Arial" w:hAnsi="Arial"/>
          <w:b/>
          <w:noProof w:val="0"/>
          <w:sz w:val="17"/>
          <w:u w:val="single"/>
        </w:rPr>
        <w:instrText xml:space="preserve"> FORMTEXT </w:instrText>
      </w:r>
      <w:r w:rsidR="00982E19">
        <w:rPr>
          <w:rFonts w:ascii="Arial" w:hAnsi="Arial"/>
          <w:b/>
          <w:noProof w:val="0"/>
          <w:sz w:val="17"/>
          <w:u w:val="single"/>
        </w:rPr>
      </w:r>
      <w:r w:rsidR="00982E19">
        <w:rPr>
          <w:rFonts w:ascii="Arial" w:hAnsi="Arial"/>
          <w:b/>
          <w:noProof w:val="0"/>
          <w:sz w:val="17"/>
          <w:u w:val="single"/>
        </w:rPr>
        <w:fldChar w:fldCharType="separate"/>
      </w:r>
      <w:r w:rsidR="00982E19">
        <w:rPr>
          <w:rFonts w:ascii="Arial" w:hAnsi="Arial"/>
          <w:b/>
          <w:sz w:val="17"/>
          <w:u w:val="single"/>
        </w:rPr>
        <w:t> </w:t>
      </w:r>
      <w:r w:rsidR="00982E19">
        <w:rPr>
          <w:rFonts w:ascii="Arial" w:hAnsi="Arial"/>
          <w:b/>
          <w:sz w:val="17"/>
          <w:u w:val="single"/>
        </w:rPr>
        <w:t> </w:t>
      </w:r>
      <w:r w:rsidR="00982E19">
        <w:rPr>
          <w:rFonts w:ascii="Arial" w:hAnsi="Arial"/>
          <w:b/>
          <w:sz w:val="17"/>
          <w:u w:val="single"/>
        </w:rPr>
        <w:t> </w:t>
      </w:r>
      <w:r w:rsidR="00982E19">
        <w:rPr>
          <w:rFonts w:ascii="Arial" w:hAnsi="Arial"/>
          <w:b/>
          <w:sz w:val="17"/>
          <w:u w:val="single"/>
        </w:rPr>
        <w:t> </w:t>
      </w:r>
      <w:r w:rsidR="00982E19">
        <w:rPr>
          <w:rFonts w:ascii="Arial" w:hAnsi="Arial"/>
          <w:b/>
          <w:noProof w:val="0"/>
          <w:sz w:val="17"/>
          <w:u w:val="single"/>
        </w:rPr>
        <w:fldChar w:fldCharType="end"/>
      </w:r>
    </w:p>
    <w:p w14:paraId="68215FC2" w14:textId="77777777" w:rsidR="00DB348E" w:rsidRDefault="002D0A02" w:rsidP="002D6B07">
      <w:pPr>
        <w:tabs>
          <w:tab w:val="left" w:pos="3510"/>
          <w:tab w:val="left" w:pos="4320"/>
          <w:tab w:val="left" w:pos="5850"/>
        </w:tabs>
        <w:spacing w:before="120"/>
        <w:ind w:left="274"/>
        <w:rPr>
          <w:rFonts w:ascii="Arial" w:hAnsi="Arial"/>
          <w:b/>
          <w:noProof w:val="0"/>
          <w:sz w:val="17"/>
          <w:u w:val="single"/>
        </w:rPr>
      </w:pPr>
      <w:r>
        <w:rPr>
          <w:rFonts w:ascii="Arial" w:hAnsi="Arial"/>
          <w:noProof w:val="0"/>
          <w:sz w:val="17"/>
        </w:rPr>
        <w:t>Dept.</w:t>
      </w:r>
      <w:r w:rsidR="001A3ED4">
        <w:rPr>
          <w:rFonts w:ascii="Arial" w:hAnsi="Arial"/>
          <w:noProof w:val="0"/>
          <w:sz w:val="17"/>
        </w:rPr>
        <w:t xml:space="preserve"> Name</w:t>
      </w:r>
      <w:r w:rsidR="00CC0B22">
        <w:rPr>
          <w:rFonts w:ascii="Arial" w:hAnsi="Arial"/>
          <w:noProof w:val="0"/>
          <w:sz w:val="17"/>
        </w:rPr>
        <w:t xml:space="preserve">: </w:t>
      </w:r>
      <w:r w:rsidR="00717283" w:rsidRPr="00B37279">
        <w:rPr>
          <w:rFonts w:ascii="Arial" w:hAnsi="Arial"/>
          <w:b/>
          <w:noProof w:val="0"/>
          <w:sz w:val="17"/>
          <w:u w:val="single"/>
        </w:rPr>
        <w:fldChar w:fldCharType="begin">
          <w:ffData>
            <w:name w:val=""/>
            <w:enabled/>
            <w:calcOnExit w:val="0"/>
            <w:textInput/>
          </w:ffData>
        </w:fldChar>
      </w:r>
      <w:r w:rsidR="00717283" w:rsidRPr="00B37279">
        <w:rPr>
          <w:rFonts w:ascii="Arial" w:hAnsi="Arial"/>
          <w:b/>
          <w:noProof w:val="0"/>
          <w:sz w:val="17"/>
          <w:u w:val="single"/>
        </w:rPr>
        <w:instrText xml:space="preserve"> FORMTEXT </w:instrText>
      </w:r>
      <w:r w:rsidR="00717283" w:rsidRPr="00B37279">
        <w:rPr>
          <w:rFonts w:ascii="Arial" w:hAnsi="Arial"/>
          <w:b/>
          <w:noProof w:val="0"/>
          <w:sz w:val="17"/>
          <w:u w:val="single"/>
        </w:rPr>
      </w:r>
      <w:r w:rsidR="00717283" w:rsidRPr="00B37279">
        <w:rPr>
          <w:rFonts w:ascii="Arial" w:hAnsi="Arial"/>
          <w:b/>
          <w:noProof w:val="0"/>
          <w:sz w:val="17"/>
          <w:u w:val="single"/>
        </w:rPr>
        <w:fldChar w:fldCharType="separate"/>
      </w:r>
      <w:r w:rsidR="00717283" w:rsidRPr="00B37279">
        <w:rPr>
          <w:rFonts w:ascii="Arial" w:hAnsi="Arial"/>
          <w:b/>
          <w:noProof w:val="0"/>
          <w:sz w:val="17"/>
          <w:u w:val="single"/>
        </w:rPr>
        <w:t> </w:t>
      </w:r>
      <w:r w:rsidR="00717283" w:rsidRPr="00B37279">
        <w:rPr>
          <w:rFonts w:ascii="Arial" w:hAnsi="Arial"/>
          <w:b/>
          <w:noProof w:val="0"/>
          <w:sz w:val="17"/>
          <w:u w:val="single"/>
        </w:rPr>
        <w:t> </w:t>
      </w:r>
      <w:r w:rsidR="00717283" w:rsidRPr="00B37279">
        <w:rPr>
          <w:rFonts w:ascii="Arial" w:hAnsi="Arial"/>
          <w:b/>
          <w:noProof w:val="0"/>
          <w:sz w:val="17"/>
          <w:u w:val="single"/>
        </w:rPr>
        <w:t> </w:t>
      </w:r>
      <w:r w:rsidR="00717283" w:rsidRPr="00B37279">
        <w:rPr>
          <w:rFonts w:ascii="Arial" w:hAnsi="Arial"/>
          <w:b/>
          <w:noProof w:val="0"/>
          <w:sz w:val="17"/>
          <w:u w:val="single"/>
        </w:rPr>
        <w:t> </w:t>
      </w:r>
      <w:r w:rsidR="00717283" w:rsidRPr="00B37279">
        <w:rPr>
          <w:rFonts w:ascii="Arial" w:hAnsi="Arial"/>
          <w:b/>
          <w:noProof w:val="0"/>
          <w:sz w:val="17"/>
          <w:u w:val="single"/>
        </w:rPr>
        <w:t> </w:t>
      </w:r>
      <w:r w:rsidR="00717283" w:rsidRPr="00B37279">
        <w:rPr>
          <w:rFonts w:ascii="Arial" w:hAnsi="Arial"/>
          <w:b/>
          <w:noProof w:val="0"/>
          <w:sz w:val="17"/>
          <w:u w:val="single"/>
        </w:rPr>
        <w:fldChar w:fldCharType="end"/>
      </w:r>
      <w:r w:rsidR="00DB348E">
        <w:rPr>
          <w:rFonts w:ascii="Arial" w:hAnsi="Arial"/>
          <w:b/>
          <w:noProof w:val="0"/>
          <w:sz w:val="17"/>
        </w:rPr>
        <w:tab/>
      </w:r>
      <w:r w:rsidR="00982E19">
        <w:rPr>
          <w:rFonts w:ascii="Arial" w:hAnsi="Arial"/>
          <w:b/>
          <w:noProof w:val="0"/>
          <w:sz w:val="17"/>
        </w:rPr>
        <w:t xml:space="preserve">Email: </w:t>
      </w:r>
      <w:r w:rsidR="00982E19" w:rsidRPr="00B37279">
        <w:rPr>
          <w:rFonts w:ascii="Arial" w:hAnsi="Arial"/>
          <w:b/>
          <w:noProof w:val="0"/>
          <w:sz w:val="17"/>
          <w:u w:val="single"/>
        </w:rPr>
        <w:fldChar w:fldCharType="begin">
          <w:ffData>
            <w:name w:val="Text46"/>
            <w:enabled/>
            <w:calcOnExit w:val="0"/>
            <w:textInput/>
          </w:ffData>
        </w:fldChar>
      </w:r>
      <w:r w:rsidR="00982E19" w:rsidRPr="00B37279">
        <w:rPr>
          <w:rFonts w:ascii="Arial" w:hAnsi="Arial"/>
          <w:b/>
          <w:noProof w:val="0"/>
          <w:sz w:val="17"/>
          <w:u w:val="single"/>
        </w:rPr>
        <w:instrText xml:space="preserve"> FORMTEXT </w:instrText>
      </w:r>
      <w:r w:rsidR="00982E19" w:rsidRPr="00B37279">
        <w:rPr>
          <w:rFonts w:ascii="Arial" w:hAnsi="Arial"/>
          <w:b/>
          <w:noProof w:val="0"/>
          <w:sz w:val="17"/>
          <w:u w:val="single"/>
        </w:rPr>
      </w:r>
      <w:r w:rsidR="00982E19" w:rsidRPr="00B37279">
        <w:rPr>
          <w:rFonts w:ascii="Arial" w:hAnsi="Arial"/>
          <w:b/>
          <w:noProof w:val="0"/>
          <w:sz w:val="17"/>
          <w:u w:val="single"/>
        </w:rPr>
        <w:fldChar w:fldCharType="separate"/>
      </w:r>
      <w:r w:rsidR="00982E19" w:rsidRPr="00B37279">
        <w:rPr>
          <w:rFonts w:ascii="Arial" w:hAnsi="Arial"/>
          <w:b/>
          <w:noProof w:val="0"/>
          <w:sz w:val="17"/>
          <w:u w:val="single"/>
        </w:rPr>
        <w:t> </w:t>
      </w:r>
      <w:r w:rsidR="00982E19" w:rsidRPr="00B37279">
        <w:rPr>
          <w:rFonts w:ascii="Arial" w:hAnsi="Arial"/>
          <w:b/>
          <w:noProof w:val="0"/>
          <w:sz w:val="17"/>
          <w:u w:val="single"/>
        </w:rPr>
        <w:t> </w:t>
      </w:r>
      <w:r w:rsidR="00982E19" w:rsidRPr="00B37279">
        <w:rPr>
          <w:rFonts w:ascii="Arial" w:hAnsi="Arial"/>
          <w:b/>
          <w:noProof w:val="0"/>
          <w:sz w:val="17"/>
          <w:u w:val="single"/>
        </w:rPr>
        <w:t> </w:t>
      </w:r>
      <w:r w:rsidR="00982E19" w:rsidRPr="00B37279">
        <w:rPr>
          <w:rFonts w:ascii="Arial" w:hAnsi="Arial"/>
          <w:b/>
          <w:noProof w:val="0"/>
          <w:sz w:val="17"/>
          <w:u w:val="single"/>
        </w:rPr>
        <w:t> </w:t>
      </w:r>
      <w:r w:rsidR="00982E19" w:rsidRPr="00B37279">
        <w:rPr>
          <w:rFonts w:ascii="Arial" w:hAnsi="Arial"/>
          <w:b/>
          <w:noProof w:val="0"/>
          <w:sz w:val="17"/>
          <w:u w:val="single"/>
        </w:rPr>
        <w:t> </w:t>
      </w:r>
      <w:r w:rsidR="00982E19" w:rsidRPr="00B37279">
        <w:rPr>
          <w:rFonts w:ascii="Arial" w:hAnsi="Arial"/>
          <w:b/>
          <w:noProof w:val="0"/>
          <w:sz w:val="17"/>
          <w:u w:val="single"/>
        </w:rPr>
        <w:fldChar w:fldCharType="end"/>
      </w:r>
      <w:r w:rsidR="00982E19">
        <w:rPr>
          <w:rFonts w:ascii="Arial" w:hAnsi="Arial"/>
          <w:b/>
          <w:noProof w:val="0"/>
          <w:sz w:val="17"/>
        </w:rPr>
        <w:tab/>
        <w:t xml:space="preserve"> </w:t>
      </w:r>
    </w:p>
    <w:p w14:paraId="63638292" w14:textId="77777777" w:rsidR="00FA51AD" w:rsidRDefault="00674900" w:rsidP="002C1614">
      <w:pPr>
        <w:tabs>
          <w:tab w:val="left" w:pos="3510"/>
          <w:tab w:val="left" w:pos="5850"/>
        </w:tabs>
        <w:spacing w:before="120"/>
        <w:rPr>
          <w:rFonts w:ascii="Arial" w:hAnsi="Arial"/>
          <w:noProof w:val="0"/>
          <w:sz w:val="17"/>
        </w:rPr>
      </w:pPr>
      <w:r>
        <w:rPr>
          <w:rFonts w:ascii="Arial" w:hAnsi="Arial"/>
          <w:noProof w:val="0"/>
          <w:sz w:val="17"/>
        </w:rPr>
        <w:t xml:space="preserve">2.  </w:t>
      </w:r>
      <w:r w:rsidR="003760BF" w:rsidRPr="00FC6C6A">
        <w:rPr>
          <w:rFonts w:ascii="Arial" w:hAnsi="Arial"/>
          <w:b/>
          <w:noProof w:val="0"/>
          <w:sz w:val="17"/>
        </w:rPr>
        <w:t>Secondary Contact</w:t>
      </w:r>
      <w:r w:rsidR="002C1614" w:rsidRPr="00FC6C6A">
        <w:rPr>
          <w:rFonts w:ascii="Arial" w:hAnsi="Arial"/>
          <w:b/>
          <w:noProof w:val="0"/>
          <w:sz w:val="17"/>
        </w:rPr>
        <w:t xml:space="preserve"> (</w:t>
      </w:r>
      <w:r w:rsidR="002C1614" w:rsidRPr="00FC6C6A">
        <w:rPr>
          <w:rFonts w:ascii="Arial" w:hAnsi="Arial"/>
          <w:b/>
          <w:i/>
          <w:noProof w:val="0"/>
          <w:sz w:val="17"/>
        </w:rPr>
        <w:t>required</w:t>
      </w:r>
      <w:r w:rsidR="002C1614" w:rsidRPr="00FC6C6A">
        <w:rPr>
          <w:rFonts w:ascii="Arial" w:hAnsi="Arial"/>
          <w:b/>
          <w:noProof w:val="0"/>
          <w:sz w:val="17"/>
        </w:rPr>
        <w:t>)</w:t>
      </w:r>
      <w:r w:rsidR="00A92A75" w:rsidRPr="00FC6C6A">
        <w:rPr>
          <w:rFonts w:ascii="Arial" w:hAnsi="Arial"/>
          <w:b/>
          <w:noProof w:val="0"/>
          <w:sz w:val="17"/>
        </w:rPr>
        <w:t>:</w:t>
      </w:r>
      <w:r w:rsidR="00A92A75">
        <w:rPr>
          <w:rFonts w:ascii="Arial" w:hAnsi="Arial"/>
          <w:noProof w:val="0"/>
          <w:sz w:val="17"/>
        </w:rPr>
        <w:t xml:space="preserve"> </w:t>
      </w:r>
      <w:r w:rsidR="00520FEF" w:rsidRPr="00B37279">
        <w:rPr>
          <w:rFonts w:ascii="Arial" w:hAnsi="Arial"/>
          <w:b/>
          <w:noProof w:val="0"/>
          <w:sz w:val="17"/>
          <w:u w:val="single"/>
        </w:rPr>
        <w:fldChar w:fldCharType="begin">
          <w:ffData>
            <w:name w:val="Text3"/>
            <w:enabled/>
            <w:calcOnExit w:val="0"/>
            <w:textInput/>
          </w:ffData>
        </w:fldChar>
      </w:r>
      <w:bookmarkStart w:id="1" w:name="Text3"/>
      <w:r w:rsidR="00A92A75" w:rsidRPr="00B37279">
        <w:rPr>
          <w:rFonts w:ascii="Arial" w:hAnsi="Arial"/>
          <w:b/>
          <w:noProof w:val="0"/>
          <w:sz w:val="17"/>
          <w:u w:val="single"/>
        </w:rPr>
        <w:instrText xml:space="preserve"> FORMTEXT </w:instrText>
      </w:r>
      <w:r w:rsidR="00520FEF" w:rsidRPr="00B37279">
        <w:rPr>
          <w:rFonts w:ascii="Arial" w:hAnsi="Arial"/>
          <w:b/>
          <w:noProof w:val="0"/>
          <w:sz w:val="17"/>
          <w:u w:val="single"/>
        </w:rPr>
      </w:r>
      <w:r w:rsidR="00520FEF" w:rsidRPr="00B37279">
        <w:rPr>
          <w:rFonts w:ascii="Arial" w:hAnsi="Arial"/>
          <w:b/>
          <w:noProof w:val="0"/>
          <w:sz w:val="17"/>
          <w:u w:val="single"/>
        </w:rPr>
        <w:fldChar w:fldCharType="separate"/>
      </w:r>
      <w:r w:rsidR="00A92A75" w:rsidRPr="00B37279">
        <w:rPr>
          <w:rFonts w:ascii="Arial" w:hAnsi="Arial"/>
          <w:b/>
          <w:sz w:val="17"/>
          <w:u w:val="single"/>
        </w:rPr>
        <w:t> </w:t>
      </w:r>
      <w:r w:rsidR="00A92A75" w:rsidRPr="00B37279">
        <w:rPr>
          <w:rFonts w:ascii="Arial" w:hAnsi="Arial"/>
          <w:b/>
          <w:sz w:val="17"/>
          <w:u w:val="single"/>
        </w:rPr>
        <w:t> </w:t>
      </w:r>
      <w:r w:rsidR="00A92A75" w:rsidRPr="00B37279">
        <w:rPr>
          <w:rFonts w:ascii="Arial" w:hAnsi="Arial"/>
          <w:b/>
          <w:sz w:val="17"/>
          <w:u w:val="single"/>
        </w:rPr>
        <w:t> </w:t>
      </w:r>
      <w:r w:rsidR="00A92A75" w:rsidRPr="00B37279">
        <w:rPr>
          <w:rFonts w:ascii="Arial" w:hAnsi="Arial"/>
          <w:b/>
          <w:sz w:val="17"/>
          <w:u w:val="single"/>
        </w:rPr>
        <w:t> </w:t>
      </w:r>
      <w:r w:rsidR="00A92A75" w:rsidRPr="00B37279">
        <w:rPr>
          <w:rFonts w:ascii="Arial" w:hAnsi="Arial"/>
          <w:b/>
          <w:sz w:val="17"/>
          <w:u w:val="single"/>
        </w:rPr>
        <w:t> </w:t>
      </w:r>
      <w:r w:rsidR="00520FEF" w:rsidRPr="00B37279">
        <w:rPr>
          <w:rFonts w:ascii="Arial" w:hAnsi="Arial"/>
          <w:b/>
          <w:noProof w:val="0"/>
          <w:sz w:val="17"/>
          <w:u w:val="single"/>
        </w:rPr>
        <w:fldChar w:fldCharType="end"/>
      </w:r>
      <w:bookmarkEnd w:id="1"/>
      <w:r w:rsidR="00A20860">
        <w:rPr>
          <w:rFonts w:ascii="Arial" w:hAnsi="Arial"/>
          <w:noProof w:val="0"/>
          <w:sz w:val="17"/>
        </w:rPr>
        <w:t xml:space="preserve"> </w:t>
      </w:r>
      <w:r w:rsidR="00A20860">
        <w:rPr>
          <w:rFonts w:ascii="Arial" w:hAnsi="Arial"/>
          <w:noProof w:val="0"/>
          <w:sz w:val="17"/>
        </w:rPr>
        <w:tab/>
      </w:r>
      <w:r w:rsidR="00FA51AD">
        <w:rPr>
          <w:rFonts w:ascii="Arial" w:hAnsi="Arial"/>
          <w:noProof w:val="0"/>
          <w:sz w:val="17"/>
        </w:rPr>
        <w:t xml:space="preserve">Telephone: </w:t>
      </w:r>
      <w:r w:rsidR="00FA51AD">
        <w:rPr>
          <w:rFonts w:ascii="Arial" w:hAnsi="Arial"/>
          <w:b/>
          <w:noProof w:val="0"/>
          <w:sz w:val="17"/>
          <w:u w:val="single"/>
        </w:rPr>
        <w:fldChar w:fldCharType="begin">
          <w:ffData>
            <w:name w:val="Text2"/>
            <w:enabled/>
            <w:calcOnExit w:val="0"/>
            <w:textInput>
              <w:maxLength w:val="3"/>
            </w:textInput>
          </w:ffData>
        </w:fldChar>
      </w:r>
      <w:bookmarkStart w:id="2" w:name="Text2"/>
      <w:r w:rsidR="00FA51AD">
        <w:rPr>
          <w:rFonts w:ascii="Arial" w:hAnsi="Arial"/>
          <w:b/>
          <w:noProof w:val="0"/>
          <w:sz w:val="17"/>
          <w:u w:val="single"/>
        </w:rPr>
        <w:instrText xml:space="preserve"> FORMTEXT </w:instrText>
      </w:r>
      <w:r w:rsidR="00FA51AD">
        <w:rPr>
          <w:rFonts w:ascii="Arial" w:hAnsi="Arial"/>
          <w:b/>
          <w:noProof w:val="0"/>
          <w:sz w:val="17"/>
          <w:u w:val="single"/>
        </w:rPr>
      </w:r>
      <w:r w:rsidR="00FA51AD">
        <w:rPr>
          <w:rFonts w:ascii="Arial" w:hAnsi="Arial"/>
          <w:b/>
          <w:noProof w:val="0"/>
          <w:sz w:val="17"/>
          <w:u w:val="single"/>
        </w:rPr>
        <w:fldChar w:fldCharType="separate"/>
      </w:r>
      <w:r w:rsidR="00FA51AD">
        <w:rPr>
          <w:rFonts w:ascii="Arial" w:hAnsi="Arial"/>
          <w:b/>
          <w:sz w:val="17"/>
          <w:u w:val="single"/>
        </w:rPr>
        <w:t> </w:t>
      </w:r>
      <w:r w:rsidR="00FA51AD">
        <w:rPr>
          <w:rFonts w:ascii="Arial" w:hAnsi="Arial"/>
          <w:b/>
          <w:sz w:val="17"/>
          <w:u w:val="single"/>
        </w:rPr>
        <w:t> </w:t>
      </w:r>
      <w:r w:rsidR="00FA51AD">
        <w:rPr>
          <w:rFonts w:ascii="Arial" w:hAnsi="Arial"/>
          <w:b/>
          <w:sz w:val="17"/>
          <w:u w:val="single"/>
        </w:rPr>
        <w:t> </w:t>
      </w:r>
      <w:r w:rsidR="00FA51AD">
        <w:rPr>
          <w:rFonts w:ascii="Arial" w:hAnsi="Arial"/>
          <w:b/>
          <w:noProof w:val="0"/>
          <w:sz w:val="17"/>
          <w:u w:val="single"/>
        </w:rPr>
        <w:fldChar w:fldCharType="end"/>
      </w:r>
      <w:bookmarkEnd w:id="2"/>
      <w:r w:rsidR="00FA51AD">
        <w:rPr>
          <w:rFonts w:ascii="Arial" w:hAnsi="Arial"/>
          <w:noProof w:val="0"/>
          <w:sz w:val="17"/>
        </w:rPr>
        <w:t>-</w:t>
      </w:r>
      <w:r w:rsidR="00FA51AD">
        <w:rPr>
          <w:rFonts w:ascii="Arial" w:hAnsi="Arial"/>
          <w:b/>
          <w:noProof w:val="0"/>
          <w:sz w:val="17"/>
          <w:u w:val="single"/>
        </w:rPr>
        <w:fldChar w:fldCharType="begin">
          <w:ffData>
            <w:name w:val=""/>
            <w:enabled/>
            <w:calcOnExit w:val="0"/>
            <w:textInput>
              <w:maxLength w:val="3"/>
            </w:textInput>
          </w:ffData>
        </w:fldChar>
      </w:r>
      <w:r w:rsidR="00FA51AD">
        <w:rPr>
          <w:rFonts w:ascii="Arial" w:hAnsi="Arial"/>
          <w:b/>
          <w:noProof w:val="0"/>
          <w:sz w:val="17"/>
          <w:u w:val="single"/>
        </w:rPr>
        <w:instrText xml:space="preserve"> FORMTEXT </w:instrText>
      </w:r>
      <w:r w:rsidR="00FA51AD">
        <w:rPr>
          <w:rFonts w:ascii="Arial" w:hAnsi="Arial"/>
          <w:b/>
          <w:noProof w:val="0"/>
          <w:sz w:val="17"/>
          <w:u w:val="single"/>
        </w:rPr>
      </w:r>
      <w:r w:rsidR="00FA51AD">
        <w:rPr>
          <w:rFonts w:ascii="Arial" w:hAnsi="Arial"/>
          <w:b/>
          <w:noProof w:val="0"/>
          <w:sz w:val="17"/>
          <w:u w:val="single"/>
        </w:rPr>
        <w:fldChar w:fldCharType="separate"/>
      </w:r>
      <w:r w:rsidR="00FA51AD">
        <w:rPr>
          <w:rFonts w:ascii="Arial" w:hAnsi="Arial"/>
          <w:b/>
          <w:sz w:val="17"/>
          <w:u w:val="single"/>
        </w:rPr>
        <w:t> </w:t>
      </w:r>
      <w:r w:rsidR="00FA51AD">
        <w:rPr>
          <w:rFonts w:ascii="Arial" w:hAnsi="Arial"/>
          <w:b/>
          <w:sz w:val="17"/>
          <w:u w:val="single"/>
        </w:rPr>
        <w:t> </w:t>
      </w:r>
      <w:r w:rsidR="00FA51AD">
        <w:rPr>
          <w:rFonts w:ascii="Arial" w:hAnsi="Arial"/>
          <w:b/>
          <w:sz w:val="17"/>
          <w:u w:val="single"/>
        </w:rPr>
        <w:t> </w:t>
      </w:r>
      <w:r w:rsidR="00FA51AD">
        <w:rPr>
          <w:rFonts w:ascii="Arial" w:hAnsi="Arial"/>
          <w:b/>
          <w:noProof w:val="0"/>
          <w:sz w:val="17"/>
          <w:u w:val="single"/>
        </w:rPr>
        <w:fldChar w:fldCharType="end"/>
      </w:r>
      <w:r w:rsidR="00FA51AD">
        <w:rPr>
          <w:rFonts w:ascii="Arial" w:hAnsi="Arial"/>
          <w:noProof w:val="0"/>
          <w:sz w:val="17"/>
        </w:rPr>
        <w:t>-</w:t>
      </w:r>
      <w:r w:rsidR="00FA51AD">
        <w:rPr>
          <w:rFonts w:ascii="Arial" w:hAnsi="Arial"/>
          <w:b/>
          <w:noProof w:val="0"/>
          <w:sz w:val="17"/>
          <w:u w:val="single"/>
        </w:rPr>
        <w:fldChar w:fldCharType="begin">
          <w:ffData>
            <w:name w:val=""/>
            <w:enabled/>
            <w:calcOnExit w:val="0"/>
            <w:textInput>
              <w:maxLength w:val="4"/>
            </w:textInput>
          </w:ffData>
        </w:fldChar>
      </w:r>
      <w:r w:rsidR="00FA51AD">
        <w:rPr>
          <w:rFonts w:ascii="Arial" w:hAnsi="Arial"/>
          <w:b/>
          <w:noProof w:val="0"/>
          <w:sz w:val="17"/>
          <w:u w:val="single"/>
        </w:rPr>
        <w:instrText xml:space="preserve"> FORMTEXT </w:instrText>
      </w:r>
      <w:r w:rsidR="00FA51AD">
        <w:rPr>
          <w:rFonts w:ascii="Arial" w:hAnsi="Arial"/>
          <w:b/>
          <w:noProof w:val="0"/>
          <w:sz w:val="17"/>
          <w:u w:val="single"/>
        </w:rPr>
      </w:r>
      <w:r w:rsidR="00FA51AD">
        <w:rPr>
          <w:rFonts w:ascii="Arial" w:hAnsi="Arial"/>
          <w:b/>
          <w:noProof w:val="0"/>
          <w:sz w:val="17"/>
          <w:u w:val="single"/>
        </w:rPr>
        <w:fldChar w:fldCharType="separate"/>
      </w:r>
      <w:r w:rsidR="00FA51AD">
        <w:rPr>
          <w:rFonts w:ascii="Arial" w:hAnsi="Arial"/>
          <w:b/>
          <w:sz w:val="17"/>
          <w:u w:val="single"/>
        </w:rPr>
        <w:t> </w:t>
      </w:r>
      <w:r w:rsidR="00FA51AD">
        <w:rPr>
          <w:rFonts w:ascii="Arial" w:hAnsi="Arial"/>
          <w:b/>
          <w:sz w:val="17"/>
          <w:u w:val="single"/>
        </w:rPr>
        <w:t> </w:t>
      </w:r>
      <w:r w:rsidR="00FA51AD">
        <w:rPr>
          <w:rFonts w:ascii="Arial" w:hAnsi="Arial"/>
          <w:b/>
          <w:sz w:val="17"/>
          <w:u w:val="single"/>
        </w:rPr>
        <w:t> </w:t>
      </w:r>
      <w:r w:rsidR="00FA51AD">
        <w:rPr>
          <w:rFonts w:ascii="Arial" w:hAnsi="Arial"/>
          <w:b/>
          <w:sz w:val="17"/>
          <w:u w:val="single"/>
        </w:rPr>
        <w:t> </w:t>
      </w:r>
      <w:r w:rsidR="00FA51AD">
        <w:rPr>
          <w:rFonts w:ascii="Arial" w:hAnsi="Arial"/>
          <w:b/>
          <w:noProof w:val="0"/>
          <w:sz w:val="17"/>
          <w:u w:val="single"/>
        </w:rPr>
        <w:fldChar w:fldCharType="end"/>
      </w:r>
    </w:p>
    <w:p w14:paraId="7B9506DC" w14:textId="77777777" w:rsidR="00FA51AD" w:rsidRDefault="00FC6C6A" w:rsidP="002D6B07">
      <w:pPr>
        <w:tabs>
          <w:tab w:val="left" w:pos="2340"/>
          <w:tab w:val="left" w:pos="4320"/>
          <w:tab w:val="left" w:pos="5850"/>
        </w:tabs>
        <w:spacing w:before="120"/>
        <w:ind w:left="274"/>
        <w:rPr>
          <w:rFonts w:ascii="Arial" w:hAnsi="Arial"/>
          <w:b/>
          <w:noProof w:val="0"/>
          <w:sz w:val="17"/>
          <w:u w:val="single"/>
        </w:rPr>
      </w:pPr>
      <w:r>
        <w:rPr>
          <w:rFonts w:ascii="Arial" w:hAnsi="Arial"/>
          <w:noProof w:val="0"/>
          <w:sz w:val="17"/>
        </w:rPr>
        <w:tab/>
      </w:r>
      <w:r w:rsidR="002C1614">
        <w:rPr>
          <w:rFonts w:ascii="Arial" w:hAnsi="Arial"/>
          <w:noProof w:val="0"/>
          <w:sz w:val="17"/>
        </w:rPr>
        <w:t>Title:</w:t>
      </w:r>
      <w:r w:rsidR="002C1614" w:rsidRPr="002C1614">
        <w:rPr>
          <w:rFonts w:ascii="Arial" w:hAnsi="Arial"/>
          <w:b/>
          <w:noProof w:val="0"/>
          <w:sz w:val="17"/>
          <w:u w:val="single"/>
        </w:rPr>
        <w:t xml:space="preserve"> </w:t>
      </w:r>
      <w:r w:rsidR="002C1614" w:rsidRPr="00B37279">
        <w:rPr>
          <w:rFonts w:ascii="Arial" w:hAnsi="Arial"/>
          <w:b/>
          <w:noProof w:val="0"/>
          <w:sz w:val="17"/>
          <w:u w:val="single"/>
        </w:rPr>
        <w:fldChar w:fldCharType="begin">
          <w:ffData>
            <w:name w:val="Text3"/>
            <w:enabled/>
            <w:calcOnExit w:val="0"/>
            <w:textInput/>
          </w:ffData>
        </w:fldChar>
      </w:r>
      <w:r w:rsidR="002C1614" w:rsidRPr="00B37279">
        <w:rPr>
          <w:rFonts w:ascii="Arial" w:hAnsi="Arial"/>
          <w:b/>
          <w:noProof w:val="0"/>
          <w:sz w:val="17"/>
          <w:u w:val="single"/>
        </w:rPr>
        <w:instrText xml:space="preserve"> FORMTEXT </w:instrText>
      </w:r>
      <w:r w:rsidR="002C1614" w:rsidRPr="00B37279">
        <w:rPr>
          <w:rFonts w:ascii="Arial" w:hAnsi="Arial"/>
          <w:b/>
          <w:noProof w:val="0"/>
          <w:sz w:val="17"/>
          <w:u w:val="single"/>
        </w:rPr>
      </w:r>
      <w:r w:rsidR="002C1614" w:rsidRPr="00B37279">
        <w:rPr>
          <w:rFonts w:ascii="Arial" w:hAnsi="Arial"/>
          <w:b/>
          <w:noProof w:val="0"/>
          <w:sz w:val="17"/>
          <w:u w:val="single"/>
        </w:rPr>
        <w:fldChar w:fldCharType="separate"/>
      </w:r>
      <w:r w:rsidR="002C1614" w:rsidRPr="00B37279">
        <w:rPr>
          <w:rFonts w:ascii="Arial" w:hAnsi="Arial"/>
          <w:b/>
          <w:sz w:val="17"/>
          <w:u w:val="single"/>
        </w:rPr>
        <w:t> </w:t>
      </w:r>
      <w:r w:rsidR="002C1614" w:rsidRPr="00B37279">
        <w:rPr>
          <w:rFonts w:ascii="Arial" w:hAnsi="Arial"/>
          <w:b/>
          <w:sz w:val="17"/>
          <w:u w:val="single"/>
        </w:rPr>
        <w:t> </w:t>
      </w:r>
      <w:r w:rsidR="002C1614" w:rsidRPr="00B37279">
        <w:rPr>
          <w:rFonts w:ascii="Arial" w:hAnsi="Arial"/>
          <w:b/>
          <w:sz w:val="17"/>
          <w:u w:val="single"/>
        </w:rPr>
        <w:t> </w:t>
      </w:r>
      <w:r w:rsidR="002C1614" w:rsidRPr="00B37279">
        <w:rPr>
          <w:rFonts w:ascii="Arial" w:hAnsi="Arial"/>
          <w:b/>
          <w:sz w:val="17"/>
          <w:u w:val="single"/>
        </w:rPr>
        <w:t> </w:t>
      </w:r>
      <w:r w:rsidR="002C1614" w:rsidRPr="00B37279">
        <w:rPr>
          <w:rFonts w:ascii="Arial" w:hAnsi="Arial"/>
          <w:b/>
          <w:sz w:val="17"/>
          <w:u w:val="single"/>
        </w:rPr>
        <w:t> </w:t>
      </w:r>
      <w:r w:rsidR="002C1614" w:rsidRPr="00B37279">
        <w:rPr>
          <w:rFonts w:ascii="Arial" w:hAnsi="Arial"/>
          <w:b/>
          <w:noProof w:val="0"/>
          <w:sz w:val="17"/>
          <w:u w:val="single"/>
        </w:rPr>
        <w:fldChar w:fldCharType="end"/>
      </w:r>
      <w:r w:rsidR="002C1614">
        <w:rPr>
          <w:rFonts w:ascii="Arial" w:hAnsi="Arial"/>
          <w:noProof w:val="0"/>
          <w:sz w:val="17"/>
        </w:rPr>
        <w:t xml:space="preserve"> </w:t>
      </w:r>
      <w:r w:rsidR="002C1614">
        <w:rPr>
          <w:rFonts w:ascii="Arial" w:hAnsi="Arial"/>
          <w:noProof w:val="0"/>
          <w:sz w:val="17"/>
        </w:rPr>
        <w:tab/>
      </w:r>
      <w:r w:rsidR="00FA51AD">
        <w:rPr>
          <w:rFonts w:ascii="Arial" w:hAnsi="Arial"/>
          <w:noProof w:val="0"/>
          <w:sz w:val="17"/>
        </w:rPr>
        <w:t xml:space="preserve">Email: </w:t>
      </w:r>
      <w:r w:rsidR="00FA51AD" w:rsidRPr="00B37279">
        <w:rPr>
          <w:rFonts w:ascii="Arial" w:hAnsi="Arial"/>
          <w:b/>
          <w:noProof w:val="0"/>
          <w:sz w:val="17"/>
          <w:u w:val="single"/>
        </w:rPr>
        <w:fldChar w:fldCharType="begin">
          <w:ffData>
            <w:name w:val="Text46"/>
            <w:enabled/>
            <w:calcOnExit w:val="0"/>
            <w:textInput/>
          </w:ffData>
        </w:fldChar>
      </w:r>
      <w:r w:rsidR="00FA51AD" w:rsidRPr="00B37279">
        <w:rPr>
          <w:rFonts w:ascii="Arial" w:hAnsi="Arial"/>
          <w:b/>
          <w:noProof w:val="0"/>
          <w:sz w:val="17"/>
          <w:u w:val="single"/>
        </w:rPr>
        <w:instrText xml:space="preserve"> FORMTEXT </w:instrText>
      </w:r>
      <w:r w:rsidR="00FA51AD" w:rsidRPr="00B37279">
        <w:rPr>
          <w:rFonts w:ascii="Arial" w:hAnsi="Arial"/>
          <w:b/>
          <w:noProof w:val="0"/>
          <w:sz w:val="17"/>
          <w:u w:val="single"/>
        </w:rPr>
      </w:r>
      <w:r w:rsidR="00FA51AD" w:rsidRPr="00B37279">
        <w:rPr>
          <w:rFonts w:ascii="Arial" w:hAnsi="Arial"/>
          <w:b/>
          <w:noProof w:val="0"/>
          <w:sz w:val="17"/>
          <w:u w:val="single"/>
        </w:rPr>
        <w:fldChar w:fldCharType="separate"/>
      </w:r>
      <w:r w:rsidR="00FA51AD" w:rsidRPr="00B37279">
        <w:rPr>
          <w:rFonts w:ascii="Arial" w:hAnsi="Arial"/>
          <w:b/>
          <w:noProof w:val="0"/>
          <w:sz w:val="17"/>
          <w:u w:val="single"/>
        </w:rPr>
        <w:t> </w:t>
      </w:r>
      <w:r w:rsidR="00FA51AD" w:rsidRPr="00B37279">
        <w:rPr>
          <w:rFonts w:ascii="Arial" w:hAnsi="Arial"/>
          <w:b/>
          <w:noProof w:val="0"/>
          <w:sz w:val="17"/>
          <w:u w:val="single"/>
        </w:rPr>
        <w:t> </w:t>
      </w:r>
      <w:r w:rsidR="00FA51AD" w:rsidRPr="00B37279">
        <w:rPr>
          <w:rFonts w:ascii="Arial" w:hAnsi="Arial"/>
          <w:b/>
          <w:noProof w:val="0"/>
          <w:sz w:val="17"/>
          <w:u w:val="single"/>
        </w:rPr>
        <w:t> </w:t>
      </w:r>
      <w:r w:rsidR="00FA51AD" w:rsidRPr="00B37279">
        <w:rPr>
          <w:rFonts w:ascii="Arial" w:hAnsi="Arial"/>
          <w:b/>
          <w:noProof w:val="0"/>
          <w:sz w:val="17"/>
          <w:u w:val="single"/>
        </w:rPr>
        <w:t> </w:t>
      </w:r>
      <w:r w:rsidR="00FA51AD" w:rsidRPr="00B37279">
        <w:rPr>
          <w:rFonts w:ascii="Arial" w:hAnsi="Arial"/>
          <w:b/>
          <w:noProof w:val="0"/>
          <w:sz w:val="17"/>
          <w:u w:val="single"/>
        </w:rPr>
        <w:t> </w:t>
      </w:r>
      <w:r w:rsidR="00FA51AD" w:rsidRPr="00B37279">
        <w:rPr>
          <w:rFonts w:ascii="Arial" w:hAnsi="Arial"/>
          <w:b/>
          <w:noProof w:val="0"/>
          <w:sz w:val="17"/>
          <w:u w:val="single"/>
        </w:rPr>
        <w:fldChar w:fldCharType="end"/>
      </w:r>
    </w:p>
    <w:p w14:paraId="1F350E60" w14:textId="77777777" w:rsidR="00FA51AD" w:rsidRDefault="00674900" w:rsidP="00FF7739">
      <w:pPr>
        <w:tabs>
          <w:tab w:val="left" w:leader="underscore" w:pos="9324"/>
        </w:tabs>
        <w:spacing w:before="120"/>
        <w:ind w:left="1260" w:right="1584" w:hanging="1260"/>
        <w:rPr>
          <w:rFonts w:ascii="Arial" w:hAnsi="Arial" w:cs="Arial"/>
          <w:b/>
          <w:noProof w:val="0"/>
          <w:sz w:val="18"/>
          <w:szCs w:val="18"/>
          <w:u w:val="single"/>
        </w:rPr>
      </w:pPr>
      <w:r>
        <w:rPr>
          <w:rFonts w:ascii="Arial" w:hAnsi="Arial"/>
          <w:noProof w:val="0"/>
          <w:sz w:val="17"/>
        </w:rPr>
        <w:t xml:space="preserve">3.  </w:t>
      </w:r>
      <w:r w:rsidR="00FA51AD">
        <w:rPr>
          <w:rFonts w:ascii="Arial" w:hAnsi="Arial"/>
          <w:noProof w:val="0"/>
          <w:sz w:val="17"/>
        </w:rPr>
        <w:t>Current IBC#</w:t>
      </w:r>
      <w:r w:rsidR="00A92A75">
        <w:rPr>
          <w:rFonts w:ascii="Arial" w:hAnsi="Arial"/>
          <w:noProof w:val="0"/>
          <w:sz w:val="17"/>
        </w:rPr>
        <w:t>:</w:t>
      </w:r>
      <w:r w:rsidR="0018526C">
        <w:rPr>
          <w:rFonts w:ascii="Arial" w:hAnsi="Arial"/>
          <w:noProof w:val="0"/>
          <w:sz w:val="17"/>
        </w:rPr>
        <w:t xml:space="preserve">  </w:t>
      </w:r>
      <w:r w:rsidR="0018526C" w:rsidRPr="004D0CEA">
        <w:rPr>
          <w:rFonts w:ascii="Arial" w:hAnsi="Arial" w:cs="Arial"/>
          <w:b/>
          <w:noProof w:val="0"/>
          <w:sz w:val="18"/>
          <w:szCs w:val="18"/>
          <w:u w:val="single"/>
        </w:rPr>
        <w:fldChar w:fldCharType="begin">
          <w:ffData>
            <w:name w:val="Text92"/>
            <w:enabled/>
            <w:calcOnExit w:val="0"/>
            <w:textInput/>
          </w:ffData>
        </w:fldChar>
      </w:r>
      <w:bookmarkStart w:id="3" w:name="Text92"/>
      <w:r w:rsidR="0018526C" w:rsidRPr="004D0CEA">
        <w:rPr>
          <w:rFonts w:ascii="Arial" w:hAnsi="Arial" w:cs="Arial"/>
          <w:b/>
          <w:noProof w:val="0"/>
          <w:sz w:val="18"/>
          <w:szCs w:val="18"/>
          <w:u w:val="single"/>
        </w:rPr>
        <w:instrText xml:space="preserve"> FORMTEXT </w:instrText>
      </w:r>
      <w:r w:rsidR="0018526C" w:rsidRPr="004D0CEA">
        <w:rPr>
          <w:rFonts w:ascii="Arial" w:hAnsi="Arial" w:cs="Arial"/>
          <w:b/>
          <w:noProof w:val="0"/>
          <w:sz w:val="18"/>
          <w:szCs w:val="18"/>
          <w:u w:val="single"/>
        </w:rPr>
      </w:r>
      <w:r w:rsidR="0018526C" w:rsidRPr="004D0CEA">
        <w:rPr>
          <w:rFonts w:ascii="Arial" w:hAnsi="Arial" w:cs="Arial"/>
          <w:b/>
          <w:noProof w:val="0"/>
          <w:sz w:val="18"/>
          <w:szCs w:val="18"/>
          <w:u w:val="single"/>
        </w:rPr>
        <w:fldChar w:fldCharType="separate"/>
      </w:r>
      <w:r w:rsidR="0018526C" w:rsidRPr="004D0CEA">
        <w:rPr>
          <w:rFonts w:ascii="Arial" w:hAnsi="Arial" w:cs="Arial"/>
          <w:b/>
          <w:sz w:val="18"/>
          <w:szCs w:val="18"/>
          <w:u w:val="single"/>
        </w:rPr>
        <w:t> </w:t>
      </w:r>
      <w:r w:rsidR="0018526C" w:rsidRPr="004D0CEA">
        <w:rPr>
          <w:rFonts w:ascii="Arial" w:hAnsi="Arial" w:cs="Arial"/>
          <w:b/>
          <w:sz w:val="18"/>
          <w:szCs w:val="18"/>
          <w:u w:val="single"/>
        </w:rPr>
        <w:t> </w:t>
      </w:r>
      <w:r w:rsidR="0018526C" w:rsidRPr="004D0CEA">
        <w:rPr>
          <w:rFonts w:ascii="Arial" w:hAnsi="Arial" w:cs="Arial"/>
          <w:b/>
          <w:sz w:val="18"/>
          <w:szCs w:val="18"/>
          <w:u w:val="single"/>
        </w:rPr>
        <w:t> </w:t>
      </w:r>
      <w:r w:rsidR="0018526C" w:rsidRPr="004D0CEA">
        <w:rPr>
          <w:rFonts w:ascii="Arial" w:hAnsi="Arial" w:cs="Arial"/>
          <w:b/>
          <w:sz w:val="18"/>
          <w:szCs w:val="18"/>
          <w:u w:val="single"/>
        </w:rPr>
        <w:t> </w:t>
      </w:r>
      <w:r w:rsidR="0018526C" w:rsidRPr="004D0CEA">
        <w:rPr>
          <w:rFonts w:ascii="Arial" w:hAnsi="Arial" w:cs="Arial"/>
          <w:b/>
          <w:sz w:val="18"/>
          <w:szCs w:val="18"/>
          <w:u w:val="single"/>
        </w:rPr>
        <w:t> </w:t>
      </w:r>
      <w:r w:rsidR="0018526C" w:rsidRPr="004D0CEA">
        <w:rPr>
          <w:rFonts w:ascii="Arial" w:hAnsi="Arial" w:cs="Arial"/>
          <w:b/>
          <w:noProof w:val="0"/>
          <w:sz w:val="18"/>
          <w:szCs w:val="18"/>
          <w:u w:val="single"/>
        </w:rPr>
        <w:fldChar w:fldCharType="end"/>
      </w:r>
      <w:bookmarkEnd w:id="3"/>
    </w:p>
    <w:p w14:paraId="51753471" w14:textId="77777777" w:rsidR="005039B0" w:rsidRPr="00FA51AD" w:rsidRDefault="00FA51AD" w:rsidP="00FA51AD">
      <w:pPr>
        <w:rPr>
          <w:rFonts w:ascii="Arial" w:hAnsi="Arial" w:cs="Courier New"/>
          <w:bCs/>
          <w:noProof w:val="0"/>
          <w:sz w:val="17"/>
        </w:rPr>
      </w:pPr>
      <w:r>
        <w:br w:type="page"/>
      </w:r>
      <w:r w:rsidR="00674900">
        <w:rPr>
          <w:rFonts w:ascii="Arial" w:hAnsi="Arial"/>
          <w:noProof w:val="0"/>
          <w:sz w:val="17"/>
        </w:rPr>
        <w:lastRenderedPageBreak/>
        <w:t xml:space="preserve">4.  </w:t>
      </w:r>
      <w:r w:rsidR="005039B0" w:rsidRPr="00FA51AD">
        <w:rPr>
          <w:rFonts w:ascii="Arial" w:hAnsi="Arial" w:cs="Arial"/>
          <w:b/>
          <w:sz w:val="17"/>
        </w:rPr>
        <w:t>Biosafety Narrative</w:t>
      </w:r>
      <w:r w:rsidRPr="00FA51AD">
        <w:rPr>
          <w:rFonts w:ascii="Arial" w:hAnsi="Arial" w:cs="Arial"/>
          <w:b/>
          <w:sz w:val="17"/>
        </w:rPr>
        <w:t xml:space="preserve"> </w:t>
      </w:r>
      <w:r w:rsidR="00F3065F">
        <w:rPr>
          <w:rFonts w:ascii="Arial" w:hAnsi="Arial" w:cs="Arial"/>
          <w:b/>
          <w:sz w:val="17"/>
        </w:rPr>
        <w:t>and Risk Assessment</w:t>
      </w:r>
      <w:r w:rsidR="00F3065F" w:rsidRPr="009D2A1D">
        <w:rPr>
          <w:b/>
          <w:sz w:val="18"/>
        </w:rPr>
        <w:t xml:space="preserve"> </w:t>
      </w:r>
      <w:r w:rsidRPr="00FA51AD">
        <w:rPr>
          <w:rFonts w:ascii="Arial" w:hAnsi="Arial" w:cs="Arial"/>
          <w:b/>
          <w:sz w:val="17"/>
        </w:rPr>
        <w:t>for Amendment</w:t>
      </w:r>
      <w:r w:rsidR="00253AA6">
        <w:rPr>
          <w:rFonts w:ascii="Arial" w:hAnsi="Arial" w:cs="Arial"/>
          <w:b/>
          <w:sz w:val="17"/>
        </w:rPr>
        <w:t xml:space="preserve"> </w:t>
      </w:r>
    </w:p>
    <w:p w14:paraId="1869BC67" w14:textId="77777777" w:rsidR="005039B0" w:rsidRDefault="005039B0" w:rsidP="005039B0">
      <w:pPr>
        <w:tabs>
          <w:tab w:val="left" w:pos="0"/>
        </w:tabs>
        <w:spacing w:line="228" w:lineRule="atLeast"/>
        <w:rPr>
          <w:rFonts w:ascii="Arial" w:hAnsi="Arial"/>
          <w:b/>
          <w:noProof w:val="0"/>
          <w:sz w:val="17"/>
        </w:rPr>
      </w:pPr>
    </w:p>
    <w:p w14:paraId="2B6D7DBB" w14:textId="77777777" w:rsidR="00253AA6" w:rsidRPr="00DB539E" w:rsidRDefault="00253AA6" w:rsidP="00253AA6">
      <w:pPr>
        <w:spacing w:line="228" w:lineRule="atLeast"/>
        <w:ind w:left="540"/>
        <w:rPr>
          <w:rFonts w:ascii="Arial" w:hAnsi="Arial"/>
          <w:noProof w:val="0"/>
          <w:sz w:val="18"/>
          <w:szCs w:val="18"/>
        </w:rPr>
      </w:pPr>
      <w:r w:rsidRPr="00DB539E">
        <w:rPr>
          <w:rFonts w:ascii="Arial" w:hAnsi="Arial"/>
          <w:i/>
          <w:noProof w:val="0"/>
          <w:sz w:val="18"/>
          <w:szCs w:val="18"/>
        </w:rPr>
        <w:t xml:space="preserve">For each section below, do not cut-and-paste or attach from grant proposals or IACUC forms here. Those forms </w:t>
      </w:r>
      <w:r w:rsidRPr="00DB539E">
        <w:rPr>
          <w:rFonts w:ascii="Arial" w:hAnsi="Arial"/>
          <w:i/>
          <w:noProof w:val="0"/>
          <w:sz w:val="18"/>
          <w:szCs w:val="18"/>
          <w:u w:val="single"/>
        </w:rPr>
        <w:t>do not</w:t>
      </w:r>
      <w:r w:rsidRPr="00DB539E">
        <w:rPr>
          <w:rFonts w:ascii="Arial" w:hAnsi="Arial"/>
          <w:i/>
          <w:noProof w:val="0"/>
          <w:sz w:val="18"/>
          <w:szCs w:val="18"/>
        </w:rPr>
        <w:t xml:space="preserve"> cover the information required for an IBC review.</w:t>
      </w:r>
    </w:p>
    <w:p w14:paraId="227D3F42" w14:textId="77777777" w:rsidR="00532196" w:rsidRPr="0014570A" w:rsidRDefault="00532196" w:rsidP="00532196">
      <w:pPr>
        <w:tabs>
          <w:tab w:val="left" w:pos="0"/>
        </w:tabs>
        <w:spacing w:line="228" w:lineRule="atLeast"/>
        <w:rPr>
          <w:rFonts w:ascii="Arial" w:hAnsi="Arial"/>
          <w:noProof w:val="0"/>
          <w:sz w:val="17"/>
        </w:rPr>
      </w:pPr>
    </w:p>
    <w:p w14:paraId="39F09607" w14:textId="77777777" w:rsidR="00532196" w:rsidRPr="00532196" w:rsidRDefault="00532196" w:rsidP="00532196">
      <w:pPr>
        <w:pStyle w:val="Default"/>
        <w:spacing w:after="60"/>
        <w:ind w:left="715" w:hanging="315"/>
        <w:rPr>
          <w:sz w:val="17"/>
          <w:szCs w:val="17"/>
        </w:rPr>
      </w:pPr>
      <w:r>
        <w:rPr>
          <w:sz w:val="17"/>
        </w:rPr>
        <w:t>4a.</w:t>
      </w:r>
      <w:r>
        <w:rPr>
          <w:sz w:val="17"/>
        </w:rPr>
        <w:tab/>
      </w:r>
      <w:r w:rsidR="007038CC" w:rsidRPr="007038CC">
        <w:rPr>
          <w:sz w:val="17"/>
        </w:rPr>
        <w:t xml:space="preserve">Describe in non-scientific terms the goal/purpose of the </w:t>
      </w:r>
      <w:r w:rsidR="007038CC">
        <w:rPr>
          <w:sz w:val="17"/>
        </w:rPr>
        <w:t xml:space="preserve">Amendment. </w:t>
      </w:r>
      <w:r w:rsidR="007038CC" w:rsidRPr="007038CC">
        <w:rPr>
          <w:sz w:val="17"/>
        </w:rPr>
        <w:t xml:space="preserve">Committee members may not be familiar with your area of expertise.   </w:t>
      </w:r>
      <w:r w:rsidR="007038CC">
        <w:rPr>
          <w:sz w:val="17"/>
        </w:rPr>
        <w:t>Clarify</w:t>
      </w:r>
      <w:r w:rsidR="007038CC" w:rsidRPr="007038CC">
        <w:rPr>
          <w:sz w:val="17"/>
        </w:rPr>
        <w:t xml:space="preserve"> what is new in comparison to the original </w:t>
      </w:r>
      <w:r w:rsidR="007038CC">
        <w:rPr>
          <w:sz w:val="17"/>
        </w:rPr>
        <w:t>submisson</w:t>
      </w:r>
      <w:r w:rsidR="007038CC" w:rsidRPr="007038CC">
        <w:rPr>
          <w:sz w:val="17"/>
        </w:rPr>
        <w:t>.</w:t>
      </w:r>
    </w:p>
    <w:p w14:paraId="5DB85638" w14:textId="77777777" w:rsidR="00532196" w:rsidRPr="00445DB9" w:rsidRDefault="00532196" w:rsidP="00532196">
      <w:pPr>
        <w:pStyle w:val="Default"/>
        <w:ind w:left="360"/>
        <w:rPr>
          <w:sz w:val="17"/>
          <w:szCs w:val="17"/>
        </w:rPr>
      </w:pPr>
      <w:r w:rsidRPr="00532196">
        <w:rPr>
          <w:sz w:val="17"/>
          <w:szCs w:val="17"/>
        </w:rPr>
        <w:tab/>
      </w:r>
      <w:r w:rsidRPr="00445DB9">
        <w:rPr>
          <w:sz w:val="17"/>
          <w:szCs w:val="17"/>
          <w:u w:val="single"/>
        </w:rPr>
        <w:fldChar w:fldCharType="begin">
          <w:ffData>
            <w:name w:val=""/>
            <w:enabled/>
            <w:calcOnExit w:val="0"/>
            <w:textInput/>
          </w:ffData>
        </w:fldChar>
      </w:r>
      <w:r w:rsidRPr="00445DB9">
        <w:rPr>
          <w:sz w:val="17"/>
          <w:szCs w:val="17"/>
          <w:u w:val="single"/>
        </w:rPr>
        <w:instrText xml:space="preserve"> FORMTEXT </w:instrText>
      </w:r>
      <w:r w:rsidRPr="00445DB9">
        <w:rPr>
          <w:sz w:val="17"/>
          <w:szCs w:val="17"/>
          <w:u w:val="single"/>
        </w:rPr>
      </w:r>
      <w:r w:rsidRPr="00445DB9">
        <w:rPr>
          <w:sz w:val="17"/>
          <w:szCs w:val="17"/>
          <w:u w:val="single"/>
        </w:rPr>
        <w:fldChar w:fldCharType="separate"/>
      </w:r>
      <w:r w:rsidRPr="00445DB9">
        <w:rPr>
          <w:sz w:val="17"/>
          <w:szCs w:val="17"/>
          <w:u w:val="single"/>
        </w:rPr>
        <w:t> </w:t>
      </w:r>
      <w:r w:rsidRPr="00445DB9">
        <w:rPr>
          <w:sz w:val="17"/>
          <w:szCs w:val="17"/>
          <w:u w:val="single"/>
        </w:rPr>
        <w:t> </w:t>
      </w:r>
      <w:r w:rsidRPr="00445DB9">
        <w:rPr>
          <w:sz w:val="17"/>
          <w:szCs w:val="17"/>
          <w:u w:val="single"/>
        </w:rPr>
        <w:t> </w:t>
      </w:r>
      <w:r w:rsidRPr="00445DB9">
        <w:rPr>
          <w:sz w:val="17"/>
          <w:szCs w:val="17"/>
          <w:u w:val="single"/>
        </w:rPr>
        <w:t> </w:t>
      </w:r>
      <w:r w:rsidRPr="00445DB9">
        <w:rPr>
          <w:sz w:val="17"/>
          <w:szCs w:val="17"/>
          <w:u w:val="single"/>
        </w:rPr>
        <w:t> </w:t>
      </w:r>
      <w:r w:rsidRPr="00445DB9">
        <w:rPr>
          <w:sz w:val="17"/>
          <w:szCs w:val="17"/>
          <w:u w:val="single"/>
        </w:rPr>
        <w:fldChar w:fldCharType="end"/>
      </w:r>
    </w:p>
    <w:p w14:paraId="03D08DB8" w14:textId="77777777" w:rsidR="00532196" w:rsidRPr="00532196" w:rsidRDefault="00532196" w:rsidP="00532196">
      <w:pPr>
        <w:tabs>
          <w:tab w:val="left" w:pos="0"/>
        </w:tabs>
        <w:spacing w:after="60"/>
        <w:rPr>
          <w:rFonts w:ascii="Arial" w:hAnsi="Arial"/>
          <w:noProof w:val="0"/>
          <w:sz w:val="17"/>
          <w:szCs w:val="17"/>
        </w:rPr>
      </w:pPr>
    </w:p>
    <w:p w14:paraId="72D98A7B" w14:textId="77777777" w:rsidR="00532196" w:rsidRPr="00532196" w:rsidRDefault="00532196" w:rsidP="00532196">
      <w:pPr>
        <w:tabs>
          <w:tab w:val="left" w:pos="0"/>
        </w:tabs>
        <w:spacing w:after="60"/>
        <w:ind w:left="715" w:hanging="315"/>
        <w:rPr>
          <w:rFonts w:ascii="Arial" w:hAnsi="Arial"/>
          <w:noProof w:val="0"/>
          <w:sz w:val="17"/>
          <w:szCs w:val="17"/>
        </w:rPr>
      </w:pPr>
      <w:r w:rsidRPr="00532196">
        <w:rPr>
          <w:rFonts w:ascii="Arial" w:hAnsi="Arial"/>
          <w:noProof w:val="0"/>
          <w:sz w:val="17"/>
          <w:szCs w:val="17"/>
        </w:rPr>
        <w:t>4b.</w:t>
      </w:r>
      <w:r w:rsidRPr="00532196">
        <w:rPr>
          <w:rFonts w:ascii="Arial" w:hAnsi="Arial"/>
          <w:noProof w:val="0"/>
          <w:sz w:val="17"/>
          <w:szCs w:val="17"/>
        </w:rPr>
        <w:tab/>
        <w:t xml:space="preserve">Characterize the experimental methods to be used in the </w:t>
      </w:r>
      <w:r w:rsidR="00F3065F">
        <w:rPr>
          <w:rFonts w:ascii="Arial" w:hAnsi="Arial"/>
          <w:noProof w:val="0"/>
          <w:sz w:val="17"/>
          <w:szCs w:val="17"/>
        </w:rPr>
        <w:t>Amendment</w:t>
      </w:r>
      <w:r w:rsidRPr="00532196">
        <w:rPr>
          <w:rFonts w:ascii="Arial" w:hAnsi="Arial"/>
          <w:noProof w:val="0"/>
          <w:sz w:val="17"/>
          <w:szCs w:val="17"/>
        </w:rPr>
        <w:t xml:space="preserve">.  </w:t>
      </w:r>
      <w:r w:rsidRPr="00532196">
        <w:rPr>
          <w:rFonts w:ascii="Arial" w:hAnsi="Arial"/>
          <w:b/>
          <w:noProof w:val="0"/>
          <w:sz w:val="17"/>
          <w:szCs w:val="17"/>
        </w:rPr>
        <w:t>Briefly list common approaches and techniques</w:t>
      </w:r>
      <w:r w:rsidRPr="00532196">
        <w:rPr>
          <w:rFonts w:ascii="Arial" w:hAnsi="Arial"/>
          <w:noProof w:val="0"/>
          <w:sz w:val="17"/>
          <w:szCs w:val="17"/>
        </w:rPr>
        <w:t xml:space="preserve"> but </w:t>
      </w:r>
      <w:r w:rsidRPr="00532196">
        <w:rPr>
          <w:rFonts w:ascii="Arial" w:hAnsi="Arial"/>
          <w:b/>
          <w:noProof w:val="0"/>
          <w:sz w:val="17"/>
          <w:szCs w:val="17"/>
        </w:rPr>
        <w:t>expand on less familiar or novel ones</w:t>
      </w:r>
      <w:r w:rsidRPr="00532196">
        <w:rPr>
          <w:rFonts w:ascii="Arial" w:hAnsi="Arial"/>
          <w:noProof w:val="0"/>
          <w:sz w:val="17"/>
          <w:szCs w:val="17"/>
        </w:rPr>
        <w:t>.</w:t>
      </w:r>
      <w:r w:rsidR="007038CC">
        <w:rPr>
          <w:rFonts w:ascii="Arial" w:hAnsi="Arial"/>
          <w:noProof w:val="0"/>
          <w:sz w:val="17"/>
          <w:szCs w:val="17"/>
        </w:rPr>
        <w:t xml:space="preserve"> </w:t>
      </w:r>
      <w:r w:rsidR="007038CC">
        <w:rPr>
          <w:rFonts w:ascii="Arial" w:hAnsi="Arial"/>
          <w:noProof w:val="0"/>
          <w:sz w:val="17"/>
        </w:rPr>
        <w:t xml:space="preserve">Provide a clear step-by-step description of how </w:t>
      </w:r>
      <w:r w:rsidR="007038CC" w:rsidRPr="00C016D5">
        <w:rPr>
          <w:rFonts w:ascii="Arial" w:hAnsi="Arial" w:cs="Arial"/>
          <w:sz w:val="17"/>
          <w:szCs w:val="17"/>
          <w:shd w:val="clear" w:color="auto" w:fill="FFFFFF"/>
        </w:rPr>
        <w:t>organisms and/or biological materials</w:t>
      </w:r>
      <w:r w:rsidR="007038CC">
        <w:rPr>
          <w:rFonts w:ascii="Arial" w:hAnsi="Arial" w:cs="Arial"/>
          <w:sz w:val="17"/>
          <w:szCs w:val="17"/>
          <w:shd w:val="clear" w:color="auto" w:fill="FFFFFF"/>
        </w:rPr>
        <w:t xml:space="preserve"> are processed from the time of receipt to the end of use.</w:t>
      </w:r>
      <w:r w:rsidRPr="00532196">
        <w:rPr>
          <w:rFonts w:ascii="Arial" w:hAnsi="Arial"/>
          <w:noProof w:val="0"/>
          <w:sz w:val="17"/>
          <w:szCs w:val="17"/>
        </w:rPr>
        <w:t xml:space="preserve"> </w:t>
      </w:r>
      <w:r w:rsidR="007038CC">
        <w:rPr>
          <w:rFonts w:ascii="Arial" w:hAnsi="Arial" w:cs="Arial"/>
          <w:sz w:val="17"/>
          <w:szCs w:val="17"/>
          <w:shd w:val="clear" w:color="auto" w:fill="FFFFFF"/>
        </w:rPr>
        <w:t>Include how material is</w:t>
      </w:r>
      <w:r w:rsidR="007038CC" w:rsidRPr="006E7BC1">
        <w:rPr>
          <w:rFonts w:ascii="Arial" w:hAnsi="Arial"/>
          <w:b/>
          <w:noProof w:val="0"/>
          <w:sz w:val="17"/>
        </w:rPr>
        <w:t xml:space="preserve"> originally obtained, transported, logged, stored, etc.</w:t>
      </w:r>
      <w:r w:rsidR="007038CC" w:rsidRPr="006E7BC1">
        <w:rPr>
          <w:rFonts w:ascii="Arial" w:hAnsi="Arial"/>
          <w:noProof w:val="0"/>
          <w:sz w:val="17"/>
        </w:rPr>
        <w:t xml:space="preserve">  </w:t>
      </w:r>
      <w:r w:rsidRPr="00532196">
        <w:rPr>
          <w:rFonts w:ascii="Arial" w:hAnsi="Arial"/>
          <w:noProof w:val="0"/>
          <w:sz w:val="17"/>
          <w:szCs w:val="17"/>
        </w:rPr>
        <w:t xml:space="preserve">  </w:t>
      </w:r>
    </w:p>
    <w:p w14:paraId="1EA28B32" w14:textId="77777777" w:rsidR="00532196" w:rsidRPr="00445DB9" w:rsidRDefault="00532196" w:rsidP="00532196">
      <w:pPr>
        <w:pStyle w:val="Default"/>
        <w:ind w:left="360"/>
        <w:rPr>
          <w:sz w:val="17"/>
          <w:szCs w:val="17"/>
        </w:rPr>
      </w:pPr>
      <w:r w:rsidRPr="00532196">
        <w:rPr>
          <w:sz w:val="17"/>
          <w:szCs w:val="17"/>
        </w:rPr>
        <w:tab/>
      </w:r>
      <w:r w:rsidRPr="00445DB9">
        <w:rPr>
          <w:sz w:val="17"/>
          <w:szCs w:val="17"/>
          <w:u w:val="single"/>
        </w:rPr>
        <w:fldChar w:fldCharType="begin">
          <w:ffData>
            <w:name w:val=""/>
            <w:enabled/>
            <w:calcOnExit w:val="0"/>
            <w:textInput/>
          </w:ffData>
        </w:fldChar>
      </w:r>
      <w:r w:rsidRPr="00445DB9">
        <w:rPr>
          <w:sz w:val="17"/>
          <w:szCs w:val="17"/>
          <w:u w:val="single"/>
        </w:rPr>
        <w:instrText xml:space="preserve"> FORMTEXT </w:instrText>
      </w:r>
      <w:r w:rsidRPr="00445DB9">
        <w:rPr>
          <w:sz w:val="17"/>
          <w:szCs w:val="17"/>
          <w:u w:val="single"/>
        </w:rPr>
      </w:r>
      <w:r w:rsidRPr="00445DB9">
        <w:rPr>
          <w:sz w:val="17"/>
          <w:szCs w:val="17"/>
          <w:u w:val="single"/>
        </w:rPr>
        <w:fldChar w:fldCharType="separate"/>
      </w:r>
      <w:r w:rsidRPr="00445DB9">
        <w:rPr>
          <w:sz w:val="17"/>
          <w:szCs w:val="17"/>
          <w:u w:val="single"/>
        </w:rPr>
        <w:t> </w:t>
      </w:r>
      <w:r w:rsidRPr="00445DB9">
        <w:rPr>
          <w:sz w:val="17"/>
          <w:szCs w:val="17"/>
          <w:u w:val="single"/>
        </w:rPr>
        <w:t> </w:t>
      </w:r>
      <w:r w:rsidRPr="00445DB9">
        <w:rPr>
          <w:sz w:val="17"/>
          <w:szCs w:val="17"/>
          <w:u w:val="single"/>
        </w:rPr>
        <w:t> </w:t>
      </w:r>
      <w:r w:rsidRPr="00445DB9">
        <w:rPr>
          <w:sz w:val="17"/>
          <w:szCs w:val="17"/>
          <w:u w:val="single"/>
        </w:rPr>
        <w:t> </w:t>
      </w:r>
      <w:r w:rsidRPr="00445DB9">
        <w:rPr>
          <w:sz w:val="17"/>
          <w:szCs w:val="17"/>
          <w:u w:val="single"/>
        </w:rPr>
        <w:t> </w:t>
      </w:r>
      <w:r w:rsidRPr="00445DB9">
        <w:rPr>
          <w:sz w:val="17"/>
          <w:szCs w:val="17"/>
          <w:u w:val="single"/>
        </w:rPr>
        <w:fldChar w:fldCharType="end"/>
      </w:r>
    </w:p>
    <w:p w14:paraId="5CC2B00A" w14:textId="77777777" w:rsidR="00532196" w:rsidRDefault="00532196" w:rsidP="00532196">
      <w:pPr>
        <w:tabs>
          <w:tab w:val="left" w:pos="0"/>
        </w:tabs>
        <w:spacing w:after="60"/>
        <w:rPr>
          <w:rFonts w:ascii="Arial" w:hAnsi="Arial"/>
          <w:noProof w:val="0"/>
          <w:sz w:val="17"/>
        </w:rPr>
      </w:pPr>
    </w:p>
    <w:p w14:paraId="33E85649" w14:textId="0E1BB7E0" w:rsidR="00532196" w:rsidRPr="00581304" w:rsidRDefault="00532196" w:rsidP="00532196">
      <w:pPr>
        <w:tabs>
          <w:tab w:val="left" w:pos="0"/>
        </w:tabs>
        <w:spacing w:after="60"/>
        <w:ind w:left="715" w:hanging="315"/>
        <w:rPr>
          <w:rFonts w:ascii="Arial" w:hAnsi="Arial"/>
          <w:noProof w:val="0"/>
          <w:sz w:val="17"/>
        </w:rPr>
      </w:pPr>
      <w:r>
        <w:rPr>
          <w:rFonts w:ascii="Arial" w:hAnsi="Arial"/>
          <w:noProof w:val="0"/>
          <w:sz w:val="17"/>
        </w:rPr>
        <w:t>4</w:t>
      </w:r>
      <w:r w:rsidRPr="00B852E8">
        <w:rPr>
          <w:rFonts w:ascii="Arial" w:hAnsi="Arial"/>
          <w:noProof w:val="0"/>
          <w:sz w:val="17"/>
        </w:rPr>
        <w:t>c.</w:t>
      </w:r>
      <w:r>
        <w:rPr>
          <w:rFonts w:ascii="Arial" w:hAnsi="Arial"/>
          <w:b/>
          <w:noProof w:val="0"/>
          <w:sz w:val="17"/>
        </w:rPr>
        <w:t xml:space="preserve"> </w:t>
      </w:r>
      <w:r>
        <w:rPr>
          <w:rFonts w:ascii="Arial" w:hAnsi="Arial"/>
          <w:b/>
          <w:noProof w:val="0"/>
          <w:sz w:val="17"/>
        </w:rPr>
        <w:tab/>
      </w:r>
      <w:r w:rsidRPr="00E75D51">
        <w:rPr>
          <w:rFonts w:ascii="Arial" w:hAnsi="Arial"/>
          <w:b/>
          <w:noProof w:val="0"/>
          <w:sz w:val="17"/>
        </w:rPr>
        <w:t xml:space="preserve">Identify the </w:t>
      </w:r>
      <w:r w:rsidR="007038CC">
        <w:rPr>
          <w:rFonts w:ascii="Arial" w:hAnsi="Arial"/>
          <w:b/>
          <w:noProof w:val="0"/>
          <w:sz w:val="17"/>
        </w:rPr>
        <w:t xml:space="preserve">inherent biological </w:t>
      </w:r>
      <w:r w:rsidRPr="00E75D51">
        <w:rPr>
          <w:rFonts w:ascii="Arial" w:hAnsi="Arial"/>
          <w:b/>
          <w:noProof w:val="0"/>
          <w:sz w:val="17"/>
        </w:rPr>
        <w:t>hazards</w:t>
      </w:r>
      <w:r w:rsidR="007038CC">
        <w:rPr>
          <w:rFonts w:ascii="Arial" w:hAnsi="Arial"/>
          <w:b/>
          <w:noProof w:val="0"/>
          <w:sz w:val="17"/>
        </w:rPr>
        <w:t xml:space="preserve"> (biohazards)</w:t>
      </w:r>
      <w:r w:rsidRPr="00581304">
        <w:rPr>
          <w:rFonts w:ascii="Arial" w:hAnsi="Arial"/>
          <w:noProof w:val="0"/>
          <w:sz w:val="17"/>
        </w:rPr>
        <w:t xml:space="preserve"> associated with the </w:t>
      </w:r>
      <w:r w:rsidR="00650EC9">
        <w:rPr>
          <w:rFonts w:ascii="Arial" w:hAnsi="Arial"/>
          <w:noProof w:val="0"/>
          <w:sz w:val="17"/>
        </w:rPr>
        <w:t>materials</w:t>
      </w:r>
      <w:r w:rsidRPr="00581304">
        <w:rPr>
          <w:rFonts w:ascii="Arial" w:hAnsi="Arial"/>
          <w:noProof w:val="0"/>
          <w:sz w:val="17"/>
        </w:rPr>
        <w:t xml:space="preserve">.  </w:t>
      </w:r>
      <w:r w:rsidR="007038CC">
        <w:rPr>
          <w:rFonts w:ascii="Arial" w:hAnsi="Arial"/>
          <w:noProof w:val="0"/>
          <w:sz w:val="17"/>
        </w:rPr>
        <w:t xml:space="preserve">What </w:t>
      </w:r>
      <w:r w:rsidR="007038CC" w:rsidRPr="006E7BC1">
        <w:rPr>
          <w:rFonts w:ascii="Arial" w:hAnsi="Arial"/>
          <w:noProof w:val="0"/>
          <w:sz w:val="17"/>
        </w:rPr>
        <w:t>procedures and manipulations</w:t>
      </w:r>
      <w:r w:rsidR="007038CC">
        <w:rPr>
          <w:rFonts w:ascii="Arial" w:hAnsi="Arial"/>
          <w:noProof w:val="0"/>
          <w:sz w:val="17"/>
        </w:rPr>
        <w:t xml:space="preserve"> with these biohazards increase the risk of exposure for the specific work being done?</w:t>
      </w:r>
      <w:r w:rsidR="007038CC" w:rsidRPr="006E7BC1">
        <w:rPr>
          <w:rFonts w:ascii="Arial" w:hAnsi="Arial"/>
          <w:noProof w:val="0"/>
          <w:sz w:val="17"/>
        </w:rPr>
        <w:t xml:space="preserve">  </w:t>
      </w:r>
      <w:r>
        <w:rPr>
          <w:rFonts w:ascii="Arial" w:hAnsi="Arial"/>
          <w:noProof w:val="0"/>
          <w:sz w:val="17"/>
        </w:rPr>
        <w:t>Include</w:t>
      </w:r>
      <w:r w:rsidRPr="0014570A">
        <w:rPr>
          <w:rFonts w:ascii="Arial" w:hAnsi="Arial"/>
          <w:noProof w:val="0"/>
          <w:sz w:val="17"/>
        </w:rPr>
        <w:t xml:space="preserve"> </w:t>
      </w:r>
      <w:r>
        <w:rPr>
          <w:rFonts w:ascii="Arial" w:hAnsi="Arial"/>
          <w:noProof w:val="0"/>
          <w:sz w:val="17"/>
        </w:rPr>
        <w:t xml:space="preserve">enough </w:t>
      </w:r>
      <w:r w:rsidRPr="0014570A">
        <w:rPr>
          <w:rFonts w:ascii="Arial" w:hAnsi="Arial"/>
          <w:noProof w:val="0"/>
          <w:sz w:val="17"/>
        </w:rPr>
        <w:t xml:space="preserve">information to </w:t>
      </w:r>
      <w:r>
        <w:rPr>
          <w:rFonts w:ascii="Arial" w:hAnsi="Arial"/>
          <w:noProof w:val="0"/>
          <w:sz w:val="17"/>
        </w:rPr>
        <w:t>allow</w:t>
      </w:r>
      <w:r w:rsidRPr="0014570A">
        <w:rPr>
          <w:rFonts w:ascii="Arial" w:hAnsi="Arial"/>
          <w:noProof w:val="0"/>
          <w:sz w:val="17"/>
        </w:rPr>
        <w:t xml:space="preserve"> Committee members </w:t>
      </w:r>
      <w:r>
        <w:rPr>
          <w:rFonts w:ascii="Arial" w:hAnsi="Arial"/>
          <w:noProof w:val="0"/>
          <w:sz w:val="17"/>
        </w:rPr>
        <w:t xml:space="preserve">to </w:t>
      </w:r>
      <w:r w:rsidRPr="00265BAB">
        <w:rPr>
          <w:rFonts w:ascii="Arial" w:hAnsi="Arial"/>
          <w:b/>
          <w:noProof w:val="0"/>
          <w:sz w:val="17"/>
        </w:rPr>
        <w:t>accurately assess the potential sources of risk to personnel and/or the environment</w:t>
      </w:r>
      <w:r w:rsidRPr="0014570A">
        <w:rPr>
          <w:rFonts w:ascii="Arial" w:hAnsi="Arial"/>
          <w:noProof w:val="0"/>
          <w:sz w:val="17"/>
        </w:rPr>
        <w:t xml:space="preserve"> (e.g., pollen or i</w:t>
      </w:r>
      <w:r>
        <w:rPr>
          <w:rFonts w:ascii="Arial" w:hAnsi="Arial"/>
          <w:noProof w:val="0"/>
          <w:sz w:val="17"/>
        </w:rPr>
        <w:t>nterbreeding with wild species).</w:t>
      </w:r>
      <w:r w:rsidRPr="00581304">
        <w:rPr>
          <w:rFonts w:ascii="Arial" w:hAnsi="Arial"/>
          <w:noProof w:val="0"/>
          <w:sz w:val="17"/>
        </w:rPr>
        <w:t xml:space="preserve"> </w:t>
      </w:r>
    </w:p>
    <w:p w14:paraId="73430283" w14:textId="77777777" w:rsidR="00532196" w:rsidRPr="00445DB9" w:rsidRDefault="00532196" w:rsidP="00532196">
      <w:pPr>
        <w:pStyle w:val="Default"/>
        <w:ind w:left="360"/>
        <w:rPr>
          <w:sz w:val="18"/>
          <w:szCs w:val="18"/>
        </w:rPr>
      </w:pPr>
      <w:r>
        <w:rPr>
          <w:sz w:val="17"/>
        </w:rPr>
        <w:tab/>
      </w:r>
      <w:r w:rsidRPr="00445DB9">
        <w:rPr>
          <w:sz w:val="18"/>
          <w:szCs w:val="18"/>
          <w:u w:val="single"/>
        </w:rPr>
        <w:fldChar w:fldCharType="begin">
          <w:ffData>
            <w:name w:val=""/>
            <w:enabled/>
            <w:calcOnExit w:val="0"/>
            <w:textInput/>
          </w:ffData>
        </w:fldChar>
      </w:r>
      <w:r w:rsidRPr="00445DB9">
        <w:rPr>
          <w:sz w:val="18"/>
          <w:szCs w:val="18"/>
          <w:u w:val="single"/>
        </w:rPr>
        <w:instrText xml:space="preserve"> FORMTEXT </w:instrText>
      </w:r>
      <w:r w:rsidRPr="00445DB9">
        <w:rPr>
          <w:sz w:val="18"/>
          <w:szCs w:val="18"/>
          <w:u w:val="single"/>
        </w:rPr>
      </w:r>
      <w:r w:rsidRPr="00445DB9">
        <w:rPr>
          <w:sz w:val="18"/>
          <w:szCs w:val="18"/>
          <w:u w:val="single"/>
        </w:rPr>
        <w:fldChar w:fldCharType="separate"/>
      </w:r>
      <w:r w:rsidRPr="00445DB9">
        <w:rPr>
          <w:sz w:val="18"/>
          <w:szCs w:val="18"/>
          <w:u w:val="single"/>
        </w:rPr>
        <w:t> </w:t>
      </w:r>
      <w:r w:rsidRPr="00445DB9">
        <w:rPr>
          <w:sz w:val="18"/>
          <w:szCs w:val="18"/>
          <w:u w:val="single"/>
        </w:rPr>
        <w:t> </w:t>
      </w:r>
      <w:r w:rsidRPr="00445DB9">
        <w:rPr>
          <w:sz w:val="18"/>
          <w:szCs w:val="18"/>
          <w:u w:val="single"/>
        </w:rPr>
        <w:t> </w:t>
      </w:r>
      <w:r w:rsidRPr="00445DB9">
        <w:rPr>
          <w:sz w:val="18"/>
          <w:szCs w:val="18"/>
          <w:u w:val="single"/>
        </w:rPr>
        <w:t> </w:t>
      </w:r>
      <w:r w:rsidRPr="00445DB9">
        <w:rPr>
          <w:sz w:val="18"/>
          <w:szCs w:val="18"/>
          <w:u w:val="single"/>
        </w:rPr>
        <w:t> </w:t>
      </w:r>
      <w:r w:rsidRPr="00445DB9">
        <w:rPr>
          <w:sz w:val="18"/>
          <w:szCs w:val="18"/>
          <w:u w:val="single"/>
        </w:rPr>
        <w:fldChar w:fldCharType="end"/>
      </w:r>
    </w:p>
    <w:p w14:paraId="6CC44D2E" w14:textId="77777777" w:rsidR="00532196" w:rsidRDefault="00532196" w:rsidP="00532196">
      <w:pPr>
        <w:pStyle w:val="Default"/>
        <w:spacing w:after="60"/>
        <w:rPr>
          <w:sz w:val="17"/>
        </w:rPr>
      </w:pPr>
    </w:p>
    <w:p w14:paraId="41D1C5A3" w14:textId="77777777" w:rsidR="00532196" w:rsidRPr="007A1E7D" w:rsidRDefault="00532196" w:rsidP="00532196">
      <w:pPr>
        <w:pStyle w:val="Default"/>
        <w:spacing w:after="60"/>
        <w:ind w:left="715" w:hanging="315"/>
        <w:rPr>
          <w:b/>
          <w:sz w:val="18"/>
        </w:rPr>
      </w:pPr>
      <w:r>
        <w:rPr>
          <w:sz w:val="17"/>
        </w:rPr>
        <w:t>4</w:t>
      </w:r>
      <w:r w:rsidRPr="00B852E8">
        <w:rPr>
          <w:sz w:val="17"/>
        </w:rPr>
        <w:t>d.</w:t>
      </w:r>
      <w:r>
        <w:rPr>
          <w:b/>
          <w:sz w:val="17"/>
        </w:rPr>
        <w:tab/>
      </w:r>
      <w:r w:rsidRPr="00E75D51">
        <w:rPr>
          <w:b/>
          <w:sz w:val="17"/>
        </w:rPr>
        <w:t>Discuss how the risks above will be managed in your unique setting</w:t>
      </w:r>
      <w:r>
        <w:rPr>
          <w:sz w:val="17"/>
        </w:rPr>
        <w:t>.  Explain s</w:t>
      </w:r>
      <w:r w:rsidRPr="0014570A">
        <w:rPr>
          <w:sz w:val="17"/>
        </w:rPr>
        <w:t xml:space="preserve">afety and containment precautions to be used </w:t>
      </w:r>
      <w:r>
        <w:rPr>
          <w:sz w:val="17"/>
        </w:rPr>
        <w:t>to address</w:t>
      </w:r>
      <w:r w:rsidR="00F3065F">
        <w:rPr>
          <w:sz w:val="17"/>
        </w:rPr>
        <w:t xml:space="preserve"> new</w:t>
      </w:r>
      <w:r>
        <w:rPr>
          <w:sz w:val="17"/>
        </w:rPr>
        <w:t xml:space="preserve"> hazards</w:t>
      </w:r>
      <w:r w:rsidRPr="0014570A">
        <w:rPr>
          <w:sz w:val="17"/>
        </w:rPr>
        <w:t xml:space="preserve">—reference the </w:t>
      </w:r>
      <w:hyperlink r:id="rId10" w:history="1">
        <w:r w:rsidRPr="0014570A">
          <w:rPr>
            <w:rStyle w:val="Hyperlink"/>
            <w:sz w:val="17"/>
          </w:rPr>
          <w:t>NC State Bio</w:t>
        </w:r>
        <w:r>
          <w:rPr>
            <w:rStyle w:val="Hyperlink"/>
            <w:sz w:val="17"/>
          </w:rPr>
          <w:t>s</w:t>
        </w:r>
        <w:r w:rsidRPr="0014570A">
          <w:rPr>
            <w:rStyle w:val="Hyperlink"/>
            <w:sz w:val="17"/>
          </w:rPr>
          <w:t>afety Manual</w:t>
        </w:r>
      </w:hyperlink>
      <w:r w:rsidRPr="0014570A">
        <w:rPr>
          <w:sz w:val="17"/>
        </w:rPr>
        <w:t xml:space="preserve"> as necessary, and </w:t>
      </w:r>
      <w:r>
        <w:rPr>
          <w:sz w:val="17"/>
        </w:rPr>
        <w:t xml:space="preserve">reference any included safety SOP’s. </w:t>
      </w:r>
      <w:r w:rsidRPr="00607D2C">
        <w:rPr>
          <w:i/>
          <w:sz w:val="17"/>
        </w:rPr>
        <w:t>If not listed or referenced, reviewers will assume controls are not in place.</w:t>
      </w:r>
    </w:p>
    <w:p w14:paraId="2797D5A8" w14:textId="77777777" w:rsidR="00532196" w:rsidRPr="00445DB9" w:rsidRDefault="00532196" w:rsidP="00532196">
      <w:pPr>
        <w:pStyle w:val="Default"/>
        <w:ind w:left="360"/>
        <w:rPr>
          <w:sz w:val="18"/>
          <w:szCs w:val="18"/>
        </w:rPr>
      </w:pPr>
      <w:r>
        <w:rPr>
          <w:sz w:val="17"/>
        </w:rPr>
        <w:tab/>
      </w:r>
      <w:r w:rsidRPr="00445DB9">
        <w:rPr>
          <w:sz w:val="18"/>
          <w:szCs w:val="18"/>
          <w:u w:val="single"/>
        </w:rPr>
        <w:fldChar w:fldCharType="begin">
          <w:ffData>
            <w:name w:val=""/>
            <w:enabled/>
            <w:calcOnExit w:val="0"/>
            <w:textInput/>
          </w:ffData>
        </w:fldChar>
      </w:r>
      <w:r w:rsidRPr="00445DB9">
        <w:rPr>
          <w:sz w:val="18"/>
          <w:szCs w:val="18"/>
          <w:u w:val="single"/>
        </w:rPr>
        <w:instrText xml:space="preserve"> FORMTEXT </w:instrText>
      </w:r>
      <w:r w:rsidRPr="00445DB9">
        <w:rPr>
          <w:sz w:val="18"/>
          <w:szCs w:val="18"/>
          <w:u w:val="single"/>
        </w:rPr>
      </w:r>
      <w:r w:rsidRPr="00445DB9">
        <w:rPr>
          <w:sz w:val="18"/>
          <w:szCs w:val="18"/>
          <w:u w:val="single"/>
        </w:rPr>
        <w:fldChar w:fldCharType="separate"/>
      </w:r>
      <w:r w:rsidRPr="00445DB9">
        <w:rPr>
          <w:sz w:val="18"/>
          <w:szCs w:val="18"/>
          <w:u w:val="single"/>
        </w:rPr>
        <w:t> </w:t>
      </w:r>
      <w:r w:rsidRPr="00445DB9">
        <w:rPr>
          <w:sz w:val="18"/>
          <w:szCs w:val="18"/>
          <w:u w:val="single"/>
        </w:rPr>
        <w:t> </w:t>
      </w:r>
      <w:r w:rsidRPr="00445DB9">
        <w:rPr>
          <w:sz w:val="18"/>
          <w:szCs w:val="18"/>
          <w:u w:val="single"/>
        </w:rPr>
        <w:t> </w:t>
      </w:r>
      <w:r w:rsidRPr="00445DB9">
        <w:rPr>
          <w:sz w:val="18"/>
          <w:szCs w:val="18"/>
          <w:u w:val="single"/>
        </w:rPr>
        <w:t> </w:t>
      </w:r>
      <w:r w:rsidRPr="00445DB9">
        <w:rPr>
          <w:sz w:val="18"/>
          <w:szCs w:val="18"/>
          <w:u w:val="single"/>
        </w:rPr>
        <w:t> </w:t>
      </w:r>
      <w:r w:rsidRPr="00445DB9">
        <w:rPr>
          <w:sz w:val="18"/>
          <w:szCs w:val="18"/>
          <w:u w:val="single"/>
        </w:rPr>
        <w:fldChar w:fldCharType="end"/>
      </w:r>
    </w:p>
    <w:p w14:paraId="06EC66E6" w14:textId="77777777" w:rsidR="00532196" w:rsidRDefault="00532196" w:rsidP="00532196">
      <w:pPr>
        <w:tabs>
          <w:tab w:val="left" w:pos="0"/>
        </w:tabs>
        <w:rPr>
          <w:rFonts w:ascii="Arial" w:hAnsi="Arial"/>
          <w:noProof w:val="0"/>
          <w:sz w:val="17"/>
        </w:rPr>
      </w:pPr>
    </w:p>
    <w:p w14:paraId="3634495E" w14:textId="77777777" w:rsidR="00532196" w:rsidRPr="0014570A" w:rsidRDefault="00532196" w:rsidP="00532196">
      <w:pPr>
        <w:tabs>
          <w:tab w:val="left" w:pos="0"/>
        </w:tabs>
        <w:ind w:left="715" w:hanging="315"/>
        <w:rPr>
          <w:rFonts w:ascii="Arial" w:hAnsi="Arial"/>
          <w:noProof w:val="0"/>
          <w:sz w:val="17"/>
        </w:rPr>
      </w:pPr>
      <w:r>
        <w:rPr>
          <w:rFonts w:ascii="Arial" w:hAnsi="Arial"/>
          <w:noProof w:val="0"/>
          <w:sz w:val="17"/>
        </w:rPr>
        <w:t>4</w:t>
      </w:r>
      <w:r w:rsidRPr="00B852E8">
        <w:rPr>
          <w:rFonts w:ascii="Arial" w:hAnsi="Arial"/>
          <w:noProof w:val="0"/>
          <w:sz w:val="17"/>
        </w:rPr>
        <w:t>e.</w:t>
      </w:r>
      <w:r>
        <w:rPr>
          <w:rFonts w:ascii="Arial" w:hAnsi="Arial"/>
          <w:b/>
          <w:noProof w:val="0"/>
          <w:sz w:val="17"/>
        </w:rPr>
        <w:tab/>
      </w:r>
      <w:r w:rsidRPr="00E75D51">
        <w:rPr>
          <w:rFonts w:ascii="Arial" w:hAnsi="Arial"/>
          <w:b/>
          <w:noProof w:val="0"/>
          <w:sz w:val="17"/>
        </w:rPr>
        <w:t>Provide a brief description of the facilities</w:t>
      </w:r>
      <w:r w:rsidRPr="0014570A">
        <w:rPr>
          <w:rFonts w:ascii="Arial" w:hAnsi="Arial"/>
          <w:noProof w:val="0"/>
          <w:sz w:val="17"/>
        </w:rPr>
        <w:t xml:space="preserve"> where the </w:t>
      </w:r>
      <w:r w:rsidR="00F3065F">
        <w:rPr>
          <w:rFonts w:ascii="Arial" w:hAnsi="Arial"/>
          <w:noProof w:val="0"/>
          <w:sz w:val="17"/>
        </w:rPr>
        <w:t>new work</w:t>
      </w:r>
      <w:r w:rsidRPr="0014570A">
        <w:rPr>
          <w:rFonts w:ascii="Arial" w:hAnsi="Arial"/>
          <w:noProof w:val="0"/>
          <w:sz w:val="17"/>
        </w:rPr>
        <w:t xml:space="preserve"> will take place.</w:t>
      </w:r>
      <w:r>
        <w:rPr>
          <w:rFonts w:ascii="Arial" w:hAnsi="Arial"/>
          <w:noProof w:val="0"/>
          <w:sz w:val="17"/>
        </w:rPr>
        <w:t xml:space="preserve"> Include areas with shared equipment.</w:t>
      </w:r>
      <w:r w:rsidRPr="0014570A">
        <w:rPr>
          <w:rFonts w:ascii="Arial" w:hAnsi="Arial"/>
          <w:noProof w:val="0"/>
          <w:sz w:val="17"/>
        </w:rPr>
        <w:t xml:space="preserve">  </w:t>
      </w:r>
      <w:r>
        <w:rPr>
          <w:rFonts w:ascii="Arial" w:hAnsi="Arial"/>
          <w:noProof w:val="0"/>
          <w:sz w:val="17"/>
        </w:rPr>
        <w:t xml:space="preserve">If BSL-2, what items on the </w:t>
      </w:r>
      <w:hyperlink r:id="rId11" w:history="1">
        <w:r w:rsidRPr="008411F7">
          <w:rPr>
            <w:rStyle w:val="Hyperlink"/>
            <w:rFonts w:ascii="Arial" w:hAnsi="Arial"/>
            <w:noProof w:val="0"/>
            <w:sz w:val="17"/>
          </w:rPr>
          <w:t>NC State BSL-2 Checklist</w:t>
        </w:r>
      </w:hyperlink>
      <w:r>
        <w:rPr>
          <w:rFonts w:ascii="Arial" w:hAnsi="Arial"/>
          <w:noProof w:val="0"/>
          <w:sz w:val="17"/>
        </w:rPr>
        <w:t xml:space="preserve"> still need to be addressed?</w:t>
      </w:r>
    </w:p>
    <w:p w14:paraId="0EEF5D63" w14:textId="77777777" w:rsidR="00532196" w:rsidRDefault="00532196" w:rsidP="00532196">
      <w:pPr>
        <w:tabs>
          <w:tab w:val="left" w:pos="0"/>
          <w:tab w:val="left" w:pos="1800"/>
          <w:tab w:val="left" w:pos="6750"/>
        </w:tabs>
        <w:spacing w:line="228" w:lineRule="atLeast"/>
        <w:rPr>
          <w:rFonts w:ascii="Arial" w:hAnsi="Arial"/>
          <w:b/>
          <w:noProof w:val="0"/>
          <w:sz w:val="24"/>
          <w:szCs w:val="24"/>
        </w:rPr>
      </w:pPr>
    </w:p>
    <w:p w14:paraId="0FDE6853" w14:textId="77777777" w:rsidR="00532196" w:rsidRPr="00445DB9" w:rsidRDefault="00532196" w:rsidP="00532196">
      <w:pPr>
        <w:pStyle w:val="Default"/>
        <w:ind w:left="360"/>
        <w:rPr>
          <w:sz w:val="18"/>
          <w:szCs w:val="18"/>
        </w:rPr>
      </w:pPr>
      <w:r>
        <w:rPr>
          <w:b/>
        </w:rPr>
        <w:tab/>
      </w:r>
      <w:r w:rsidRPr="00445DB9">
        <w:rPr>
          <w:sz w:val="18"/>
          <w:szCs w:val="18"/>
          <w:u w:val="single"/>
        </w:rPr>
        <w:fldChar w:fldCharType="begin">
          <w:ffData>
            <w:name w:val=""/>
            <w:enabled/>
            <w:calcOnExit w:val="0"/>
            <w:textInput/>
          </w:ffData>
        </w:fldChar>
      </w:r>
      <w:r w:rsidRPr="00445DB9">
        <w:rPr>
          <w:sz w:val="18"/>
          <w:szCs w:val="18"/>
          <w:u w:val="single"/>
        </w:rPr>
        <w:instrText xml:space="preserve"> FORMTEXT </w:instrText>
      </w:r>
      <w:r w:rsidRPr="00445DB9">
        <w:rPr>
          <w:sz w:val="18"/>
          <w:szCs w:val="18"/>
          <w:u w:val="single"/>
        </w:rPr>
      </w:r>
      <w:r w:rsidRPr="00445DB9">
        <w:rPr>
          <w:sz w:val="18"/>
          <w:szCs w:val="18"/>
          <w:u w:val="single"/>
        </w:rPr>
        <w:fldChar w:fldCharType="separate"/>
      </w:r>
      <w:r w:rsidRPr="00445DB9">
        <w:rPr>
          <w:sz w:val="18"/>
          <w:szCs w:val="18"/>
          <w:u w:val="single"/>
        </w:rPr>
        <w:t> </w:t>
      </w:r>
      <w:r w:rsidRPr="00445DB9">
        <w:rPr>
          <w:sz w:val="18"/>
          <w:szCs w:val="18"/>
          <w:u w:val="single"/>
        </w:rPr>
        <w:t> </w:t>
      </w:r>
      <w:r w:rsidRPr="00445DB9">
        <w:rPr>
          <w:sz w:val="18"/>
          <w:szCs w:val="18"/>
          <w:u w:val="single"/>
        </w:rPr>
        <w:t> </w:t>
      </w:r>
      <w:r w:rsidRPr="00445DB9">
        <w:rPr>
          <w:sz w:val="18"/>
          <w:szCs w:val="18"/>
          <w:u w:val="single"/>
        </w:rPr>
        <w:t> </w:t>
      </w:r>
      <w:r w:rsidRPr="00445DB9">
        <w:rPr>
          <w:sz w:val="18"/>
          <w:szCs w:val="18"/>
          <w:u w:val="single"/>
        </w:rPr>
        <w:t> </w:t>
      </w:r>
      <w:r w:rsidRPr="00445DB9">
        <w:rPr>
          <w:sz w:val="18"/>
          <w:szCs w:val="18"/>
          <w:u w:val="single"/>
        </w:rPr>
        <w:fldChar w:fldCharType="end"/>
      </w:r>
    </w:p>
    <w:p w14:paraId="6254E4F5" w14:textId="77777777" w:rsidR="005039B0" w:rsidRPr="005D426C" w:rsidRDefault="005039B0" w:rsidP="00532196">
      <w:pPr>
        <w:rPr>
          <w:rFonts w:ascii="Arial" w:hAnsi="Arial"/>
          <w:noProof w:val="0"/>
          <w:sz w:val="18"/>
        </w:rPr>
      </w:pPr>
    </w:p>
    <w:p w14:paraId="6DE07CAB" w14:textId="77777777" w:rsidR="009F62C2" w:rsidRDefault="009F62C2" w:rsidP="005039B0">
      <w:pPr>
        <w:tabs>
          <w:tab w:val="left" w:pos="0"/>
          <w:tab w:val="left" w:pos="1800"/>
          <w:tab w:val="left" w:pos="6750"/>
        </w:tabs>
        <w:spacing w:line="228" w:lineRule="atLeast"/>
        <w:rPr>
          <w:rFonts w:ascii="Arial" w:hAnsi="Arial"/>
          <w:b/>
          <w:noProof w:val="0"/>
          <w:sz w:val="24"/>
          <w:szCs w:val="24"/>
        </w:rPr>
        <w:sectPr w:rsidR="009F62C2" w:rsidSect="00CC0B22">
          <w:pgSz w:w="12240" w:h="15840"/>
          <w:pgMar w:top="720" w:right="720" w:bottom="720" w:left="720" w:header="360" w:footer="360"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581B9B04" w14:textId="77777777" w:rsidR="00E10B17" w:rsidRPr="00245B36" w:rsidRDefault="00A2695F" w:rsidP="005039B0">
      <w:pPr>
        <w:tabs>
          <w:tab w:val="left" w:pos="0"/>
          <w:tab w:val="left" w:pos="1800"/>
          <w:tab w:val="left" w:pos="6750"/>
        </w:tabs>
        <w:spacing w:line="228" w:lineRule="atLeast"/>
        <w:rPr>
          <w:rFonts w:ascii="Arial" w:hAnsi="Arial"/>
          <w:b/>
          <w:bCs/>
          <w:noProof w:val="0"/>
          <w:sz w:val="22"/>
          <w:szCs w:val="22"/>
        </w:rPr>
      </w:pPr>
      <w:r>
        <w:rPr>
          <w:rFonts w:ascii="Arial" w:hAnsi="Arial"/>
          <w:bCs/>
          <w:sz w:val="17"/>
        </w:rPr>
        <w:lastRenderedPageBreak/>
        <mc:AlternateContent>
          <mc:Choice Requires="wps">
            <w:drawing>
              <wp:anchor distT="0" distB="0" distL="114300" distR="114300" simplePos="0" relativeHeight="251681280" behindDoc="1" locked="0" layoutInCell="1" allowOverlap="1" wp14:anchorId="36EA3CBD" wp14:editId="5328FE75">
                <wp:simplePos x="0" y="0"/>
                <wp:positionH relativeFrom="column">
                  <wp:posOffset>-45720</wp:posOffset>
                </wp:positionH>
                <wp:positionV relativeFrom="paragraph">
                  <wp:posOffset>-86359</wp:posOffset>
                </wp:positionV>
                <wp:extent cx="6991350" cy="335280"/>
                <wp:effectExtent l="0" t="0" r="19050" b="2667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335280"/>
                        </a:xfrm>
                        <a:prstGeom prst="rect">
                          <a:avLst/>
                        </a:prstGeom>
                        <a:solidFill>
                          <a:srgbClr val="BFBFB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D260B" id="Rectangle 25" o:spid="_x0000_s1026" style="position:absolute;margin-left:-3.6pt;margin-top:-6.8pt;width:550.5pt;height:26.4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" fillcolor="#bfbfbf"/>
            </w:pict>
          </mc:Fallback>
        </mc:AlternateContent>
      </w:r>
      <w:r w:rsidR="00633DB4" w:rsidRPr="00245B36">
        <w:rPr>
          <w:rFonts w:ascii="Arial" w:hAnsi="Arial"/>
          <w:b/>
          <w:bCs/>
          <w:noProof w:val="0"/>
          <w:sz w:val="22"/>
          <w:szCs w:val="22"/>
          <w:u w:val="single"/>
        </w:rPr>
        <w:t>Part B:</w:t>
      </w:r>
      <w:r w:rsidR="00C8506F" w:rsidRPr="00245B36">
        <w:rPr>
          <w:rFonts w:ascii="Arial" w:hAnsi="Arial"/>
          <w:b/>
          <w:bCs/>
          <w:noProof w:val="0"/>
          <w:sz w:val="22"/>
          <w:szCs w:val="22"/>
        </w:rPr>
        <w:t xml:space="preserve">  </w:t>
      </w:r>
      <w:r w:rsidR="00D05C10" w:rsidRPr="00D05C10">
        <w:rPr>
          <w:rFonts w:ascii="Arial" w:hAnsi="Arial"/>
          <w:b/>
          <w:bCs/>
          <w:noProof w:val="0"/>
          <w:sz w:val="22"/>
          <w:szCs w:val="22"/>
          <w:u w:val="single"/>
        </w:rPr>
        <w:t>Location Change (review the table above Part A to determine if Part B is necessary)</w:t>
      </w:r>
    </w:p>
    <w:p w14:paraId="3616BBB3" w14:textId="77777777" w:rsidR="00DB174E" w:rsidRDefault="00DB174E" w:rsidP="00AC70E4">
      <w:pPr>
        <w:tabs>
          <w:tab w:val="left" w:pos="4320"/>
          <w:tab w:val="left" w:pos="6480"/>
        </w:tabs>
        <w:rPr>
          <w:rFonts w:ascii="Arial" w:hAnsi="Arial"/>
          <w:bCs/>
          <w:noProof w:val="0"/>
          <w:sz w:val="17"/>
        </w:rPr>
      </w:pPr>
    </w:p>
    <w:p w14:paraId="212B944D" w14:textId="77777777" w:rsidR="00D05C10" w:rsidRPr="00194EE2" w:rsidRDefault="00D05C10" w:rsidP="00D05C10">
      <w:pPr>
        <w:numPr>
          <w:ilvl w:val="0"/>
          <w:numId w:val="32"/>
        </w:numPr>
        <w:spacing w:after="120"/>
        <w:ind w:left="360"/>
        <w:rPr>
          <w:rFonts w:ascii="Arial" w:hAnsi="Arial"/>
          <w:noProof w:val="0"/>
          <w:sz w:val="17"/>
        </w:rPr>
      </w:pPr>
      <w:r>
        <w:rPr>
          <w:rFonts w:ascii="Arial" w:hAnsi="Arial"/>
          <w:noProof w:val="0"/>
          <w:sz w:val="17"/>
        </w:rPr>
        <w:t>Use the table below to indicate change in location</w:t>
      </w:r>
      <w:r w:rsidR="00501C11">
        <w:rPr>
          <w:rFonts w:ascii="Arial" w:hAnsi="Arial"/>
          <w:noProof w:val="0"/>
          <w:sz w:val="17"/>
        </w:rPr>
        <w:t xml:space="preserve"> only</w:t>
      </w:r>
      <w:r>
        <w:rPr>
          <w:rFonts w:ascii="Arial" w:hAnsi="Arial"/>
          <w:noProof w:val="0"/>
          <w:sz w:val="17"/>
        </w:rPr>
        <w:t xml:space="preserve">.  </w:t>
      </w:r>
      <w:r w:rsidR="00501C11">
        <w:rPr>
          <w:rFonts w:ascii="Arial" w:hAnsi="Arial"/>
          <w:noProof w:val="0"/>
          <w:sz w:val="17"/>
        </w:rPr>
        <w:t xml:space="preserve">Do not list locations that will remain the same from your previous submission.  </w:t>
      </w:r>
      <w:r>
        <w:rPr>
          <w:rFonts w:ascii="Arial" w:hAnsi="Arial"/>
          <w:noProof w:val="0"/>
          <w:sz w:val="17"/>
        </w:rPr>
        <w:t xml:space="preserve">If the location has never before been associated with the BUA, indicate “NA” in the columns for </w:t>
      </w:r>
      <w:r w:rsidR="00501C11">
        <w:rPr>
          <w:rFonts w:ascii="Arial" w:hAnsi="Arial"/>
          <w:noProof w:val="0"/>
          <w:sz w:val="17"/>
        </w:rPr>
        <w:t>Previous</w:t>
      </w:r>
      <w:r>
        <w:rPr>
          <w:rFonts w:ascii="Arial" w:hAnsi="Arial"/>
          <w:noProof w:val="0"/>
          <w:sz w:val="17"/>
        </w:rPr>
        <w:t xml:space="preserve"> Location Information.  </w:t>
      </w:r>
    </w:p>
    <w:tbl>
      <w:tblPr>
        <w:tblW w:w="1054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
        <w:gridCol w:w="1980"/>
        <w:gridCol w:w="1710"/>
        <w:gridCol w:w="1260"/>
        <w:gridCol w:w="1620"/>
        <w:gridCol w:w="1080"/>
        <w:gridCol w:w="2520"/>
      </w:tblGrid>
      <w:tr w:rsidR="00D05C10" w:rsidRPr="00AB15D1" w14:paraId="20AB1275" w14:textId="77777777" w:rsidTr="00B61E9A">
        <w:trPr>
          <w:trHeight w:val="332"/>
        </w:trPr>
        <w:tc>
          <w:tcPr>
            <w:tcW w:w="4068" w:type="dxa"/>
            <w:gridSpan w:val="3"/>
            <w:tcBorders>
              <w:bottom w:val="single" w:sz="4" w:space="0" w:color="auto"/>
              <w:right w:val="single" w:sz="4" w:space="0" w:color="auto"/>
            </w:tcBorders>
            <w:shd w:val="clear" w:color="auto" w:fill="D9D9D9"/>
            <w:vAlign w:val="center"/>
          </w:tcPr>
          <w:p w14:paraId="1FE51262" w14:textId="77777777" w:rsidR="00D05C10" w:rsidRDefault="00501C11" w:rsidP="00B61E9A">
            <w:pPr>
              <w:jc w:val="center"/>
              <w:rPr>
                <w:rFonts w:ascii="Arial" w:hAnsi="Arial" w:cs="Arial"/>
                <w:b/>
                <w:sz w:val="17"/>
              </w:rPr>
            </w:pPr>
            <w:r>
              <w:rPr>
                <w:rFonts w:ascii="Arial" w:hAnsi="Arial" w:cs="Arial"/>
                <w:b/>
                <w:sz w:val="17"/>
              </w:rPr>
              <w:t>Previous</w:t>
            </w:r>
            <w:r w:rsidR="00D05C10">
              <w:rPr>
                <w:rFonts w:ascii="Arial" w:hAnsi="Arial" w:cs="Arial"/>
                <w:b/>
                <w:sz w:val="17"/>
              </w:rPr>
              <w:t xml:space="preserve"> Location Information</w:t>
            </w:r>
          </w:p>
        </w:tc>
        <w:tc>
          <w:tcPr>
            <w:tcW w:w="6480" w:type="dxa"/>
            <w:gridSpan w:val="4"/>
            <w:tcBorders>
              <w:bottom w:val="single" w:sz="4" w:space="0" w:color="auto"/>
              <w:right w:val="single" w:sz="4" w:space="0" w:color="auto"/>
            </w:tcBorders>
            <w:shd w:val="clear" w:color="auto" w:fill="FFFFFF"/>
            <w:vAlign w:val="center"/>
          </w:tcPr>
          <w:p w14:paraId="31FF0D39" w14:textId="77777777" w:rsidR="00D05C10" w:rsidRPr="00AB15D1" w:rsidRDefault="00D05C10" w:rsidP="00B61E9A">
            <w:pPr>
              <w:jc w:val="center"/>
              <w:rPr>
                <w:rFonts w:ascii="Arial" w:hAnsi="Arial" w:cs="Arial"/>
                <w:b/>
                <w:sz w:val="17"/>
              </w:rPr>
            </w:pPr>
            <w:r>
              <w:rPr>
                <w:rFonts w:ascii="Arial" w:hAnsi="Arial" w:cs="Arial"/>
                <w:b/>
                <w:sz w:val="17"/>
              </w:rPr>
              <w:t>New Location Information</w:t>
            </w:r>
          </w:p>
        </w:tc>
      </w:tr>
      <w:tr w:rsidR="00D05C10" w:rsidRPr="00AB15D1" w14:paraId="2307D546" w14:textId="77777777" w:rsidTr="00B61E9A">
        <w:trPr>
          <w:trHeight w:val="332"/>
        </w:trPr>
        <w:tc>
          <w:tcPr>
            <w:tcW w:w="2358" w:type="dxa"/>
            <w:gridSpan w:val="2"/>
            <w:tcBorders>
              <w:bottom w:val="single" w:sz="4" w:space="0" w:color="auto"/>
              <w:right w:val="single" w:sz="4" w:space="0" w:color="auto"/>
            </w:tcBorders>
            <w:shd w:val="clear" w:color="auto" w:fill="D9D9D9"/>
            <w:vAlign w:val="center"/>
          </w:tcPr>
          <w:p w14:paraId="5DEFE8AC" w14:textId="77777777" w:rsidR="00D05C10" w:rsidRPr="00AB15D1" w:rsidRDefault="00D05C10" w:rsidP="00B61E9A">
            <w:pPr>
              <w:jc w:val="center"/>
              <w:rPr>
                <w:rFonts w:ascii="Arial" w:hAnsi="Arial" w:cs="Arial"/>
                <w:b/>
                <w:sz w:val="17"/>
              </w:rPr>
            </w:pPr>
            <w:r>
              <w:rPr>
                <w:rFonts w:ascii="Arial" w:hAnsi="Arial" w:cs="Arial"/>
                <w:b/>
                <w:sz w:val="17"/>
              </w:rPr>
              <w:t xml:space="preserve">Campus, Building and Room number of </w:t>
            </w:r>
            <w:r w:rsidRPr="00AB15D1">
              <w:rPr>
                <w:rFonts w:ascii="Arial" w:hAnsi="Arial" w:cs="Arial"/>
                <w:b/>
                <w:sz w:val="17"/>
              </w:rPr>
              <w:t xml:space="preserve">Current Location </w:t>
            </w:r>
          </w:p>
        </w:tc>
        <w:tc>
          <w:tcPr>
            <w:tcW w:w="1710" w:type="dxa"/>
            <w:tcBorders>
              <w:left w:val="single" w:sz="4" w:space="0" w:color="auto"/>
              <w:bottom w:val="single" w:sz="4" w:space="0" w:color="auto"/>
              <w:right w:val="single" w:sz="4" w:space="0" w:color="auto"/>
            </w:tcBorders>
            <w:shd w:val="clear" w:color="auto" w:fill="D9D9D9"/>
            <w:vAlign w:val="center"/>
          </w:tcPr>
          <w:p w14:paraId="57BDE3FA" w14:textId="77777777" w:rsidR="00D05C10" w:rsidRPr="00AB15D1" w:rsidRDefault="00D05C10" w:rsidP="00B61E9A">
            <w:pPr>
              <w:jc w:val="center"/>
              <w:rPr>
                <w:rFonts w:ascii="Arial" w:hAnsi="Arial" w:cs="Arial"/>
                <w:b/>
                <w:sz w:val="17"/>
              </w:rPr>
            </w:pPr>
            <w:r>
              <w:rPr>
                <w:rFonts w:ascii="Arial" w:hAnsi="Arial" w:cs="Arial"/>
                <w:b/>
                <w:sz w:val="17"/>
              </w:rPr>
              <w:t>Current Containment Type and Level</w:t>
            </w:r>
          </w:p>
        </w:tc>
        <w:tc>
          <w:tcPr>
            <w:tcW w:w="1260" w:type="dxa"/>
            <w:tcBorders>
              <w:left w:val="single" w:sz="4" w:space="0" w:color="auto"/>
              <w:bottom w:val="single" w:sz="4" w:space="0" w:color="auto"/>
              <w:right w:val="single" w:sz="4" w:space="0" w:color="auto"/>
            </w:tcBorders>
            <w:shd w:val="clear" w:color="auto" w:fill="FFFFFF"/>
            <w:vAlign w:val="center"/>
          </w:tcPr>
          <w:p w14:paraId="2ADFD154" w14:textId="77777777" w:rsidR="00D05C10" w:rsidRPr="00AB15D1" w:rsidRDefault="00D05C10" w:rsidP="00B61E9A">
            <w:pPr>
              <w:jc w:val="center"/>
              <w:rPr>
                <w:rFonts w:ascii="Arial" w:hAnsi="Arial" w:cs="Arial"/>
                <w:b/>
                <w:sz w:val="17"/>
              </w:rPr>
            </w:pPr>
            <w:r>
              <w:rPr>
                <w:rFonts w:ascii="Arial" w:hAnsi="Arial" w:cs="Arial"/>
                <w:b/>
                <w:sz w:val="17"/>
              </w:rPr>
              <w:t>Campus</w:t>
            </w:r>
          </w:p>
        </w:tc>
        <w:tc>
          <w:tcPr>
            <w:tcW w:w="1620" w:type="dxa"/>
            <w:tcBorders>
              <w:left w:val="single" w:sz="4" w:space="0" w:color="auto"/>
              <w:bottom w:val="single" w:sz="4" w:space="0" w:color="auto"/>
              <w:right w:val="single" w:sz="4" w:space="0" w:color="auto"/>
            </w:tcBorders>
            <w:shd w:val="clear" w:color="auto" w:fill="FFFFFF"/>
            <w:vAlign w:val="center"/>
          </w:tcPr>
          <w:p w14:paraId="676E3F62" w14:textId="77777777" w:rsidR="00D05C10" w:rsidRDefault="00D05C10" w:rsidP="00B61E9A">
            <w:pPr>
              <w:jc w:val="center"/>
              <w:rPr>
                <w:rFonts w:ascii="Arial" w:hAnsi="Arial" w:cs="Arial"/>
                <w:b/>
                <w:sz w:val="17"/>
              </w:rPr>
            </w:pPr>
            <w:r>
              <w:rPr>
                <w:rFonts w:ascii="Arial" w:hAnsi="Arial" w:cs="Arial"/>
                <w:b/>
                <w:sz w:val="17"/>
              </w:rPr>
              <w:t>Building</w:t>
            </w:r>
          </w:p>
        </w:tc>
        <w:tc>
          <w:tcPr>
            <w:tcW w:w="1080" w:type="dxa"/>
            <w:tcBorders>
              <w:left w:val="single" w:sz="4" w:space="0" w:color="auto"/>
              <w:bottom w:val="single" w:sz="4" w:space="0" w:color="auto"/>
              <w:right w:val="single" w:sz="4" w:space="0" w:color="auto"/>
            </w:tcBorders>
            <w:shd w:val="clear" w:color="auto" w:fill="FFFFFF"/>
            <w:vAlign w:val="center"/>
          </w:tcPr>
          <w:p w14:paraId="0B827177" w14:textId="77777777" w:rsidR="00D05C10" w:rsidRPr="00AB15D1" w:rsidRDefault="00D05C10" w:rsidP="00B61E9A">
            <w:pPr>
              <w:jc w:val="center"/>
              <w:rPr>
                <w:rFonts w:ascii="Arial" w:hAnsi="Arial" w:cs="Arial"/>
                <w:b/>
                <w:sz w:val="17"/>
              </w:rPr>
            </w:pPr>
            <w:r>
              <w:rPr>
                <w:rFonts w:ascii="Arial" w:hAnsi="Arial" w:cs="Arial"/>
                <w:b/>
                <w:sz w:val="17"/>
              </w:rPr>
              <w:t>Room #</w:t>
            </w:r>
          </w:p>
        </w:tc>
        <w:tc>
          <w:tcPr>
            <w:tcW w:w="2520" w:type="dxa"/>
            <w:tcBorders>
              <w:left w:val="single" w:sz="4" w:space="0" w:color="auto"/>
              <w:bottom w:val="single" w:sz="4" w:space="0" w:color="auto"/>
              <w:right w:val="single" w:sz="4" w:space="0" w:color="auto"/>
            </w:tcBorders>
            <w:shd w:val="clear" w:color="auto" w:fill="FFFFFF"/>
            <w:vAlign w:val="center"/>
          </w:tcPr>
          <w:p w14:paraId="2647940F" w14:textId="77777777" w:rsidR="00D05C10" w:rsidRDefault="00D05C10" w:rsidP="00B61E9A">
            <w:pPr>
              <w:jc w:val="center"/>
              <w:rPr>
                <w:rFonts w:ascii="Arial" w:hAnsi="Arial" w:cs="Arial"/>
                <w:b/>
                <w:sz w:val="17"/>
              </w:rPr>
            </w:pPr>
            <w:r>
              <w:rPr>
                <w:rFonts w:ascii="Arial" w:hAnsi="Arial" w:cs="Arial"/>
                <w:b/>
                <w:sz w:val="17"/>
              </w:rPr>
              <w:t>Containment Type and Level</w:t>
            </w:r>
          </w:p>
        </w:tc>
      </w:tr>
      <w:tr w:rsidR="00D05C10" w:rsidRPr="00AB15D1" w14:paraId="5F65D97B" w14:textId="77777777" w:rsidTr="00D05C10">
        <w:trPr>
          <w:trHeight w:val="431"/>
        </w:trPr>
        <w:tc>
          <w:tcPr>
            <w:tcW w:w="378" w:type="dxa"/>
            <w:tcBorders>
              <w:right w:val="nil"/>
            </w:tcBorders>
            <w:shd w:val="clear" w:color="auto" w:fill="D9D9D9"/>
            <w:vAlign w:val="center"/>
          </w:tcPr>
          <w:p w14:paraId="7E8D9F64" w14:textId="77777777" w:rsidR="00D05C10" w:rsidRPr="00AB15D1" w:rsidRDefault="00D05C10" w:rsidP="00B61E9A">
            <w:pPr>
              <w:jc w:val="center"/>
              <w:rPr>
                <w:rFonts w:ascii="Arial" w:hAnsi="Arial" w:cs="Arial"/>
                <w:sz w:val="17"/>
              </w:rPr>
            </w:pPr>
          </w:p>
        </w:tc>
        <w:tc>
          <w:tcPr>
            <w:tcW w:w="1980" w:type="dxa"/>
            <w:tcBorders>
              <w:left w:val="nil"/>
              <w:right w:val="single" w:sz="4" w:space="0" w:color="auto"/>
            </w:tcBorders>
            <w:shd w:val="clear" w:color="auto" w:fill="D9D9D9"/>
            <w:vAlign w:val="center"/>
          </w:tcPr>
          <w:p w14:paraId="1A28ABAD" w14:textId="77777777" w:rsidR="00D05C10" w:rsidRPr="00AB15D1" w:rsidRDefault="00D05C10" w:rsidP="00B61E9A">
            <w:pPr>
              <w:rPr>
                <w:rFonts w:ascii="Arial" w:hAnsi="Arial" w:cs="Arial"/>
                <w:sz w:val="17"/>
              </w:rPr>
            </w:pPr>
            <w:r w:rsidRPr="00B37279">
              <w:rPr>
                <w:rFonts w:ascii="Arial" w:hAnsi="Arial"/>
                <w:b/>
                <w:noProof w:val="0"/>
                <w:sz w:val="17"/>
                <w:u w:val="single"/>
              </w:rPr>
              <w:fldChar w:fldCharType="begin">
                <w:ffData>
                  <w:name w:val=""/>
                  <w:enabled/>
                  <w:calcOnExit w:val="0"/>
                  <w:textInput/>
                </w:ffData>
              </w:fldChar>
            </w:r>
            <w:r w:rsidRPr="00B37279">
              <w:rPr>
                <w:rFonts w:ascii="Arial" w:hAnsi="Arial"/>
                <w:b/>
                <w:noProof w:val="0"/>
                <w:sz w:val="17"/>
                <w:u w:val="single"/>
              </w:rPr>
              <w:instrText xml:space="preserve"> FORMTEXT </w:instrText>
            </w:r>
            <w:r w:rsidRPr="00B37279">
              <w:rPr>
                <w:rFonts w:ascii="Arial" w:hAnsi="Arial"/>
                <w:b/>
                <w:noProof w:val="0"/>
                <w:sz w:val="17"/>
                <w:u w:val="single"/>
              </w:rPr>
            </w:r>
            <w:r w:rsidRPr="00B37279">
              <w:rPr>
                <w:rFonts w:ascii="Arial" w:hAnsi="Arial"/>
                <w:b/>
                <w:noProof w:val="0"/>
                <w:sz w:val="17"/>
                <w:u w:val="single"/>
              </w:rPr>
              <w:fldChar w:fldCharType="separate"/>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fldChar w:fldCharType="end"/>
            </w:r>
          </w:p>
        </w:tc>
        <w:tc>
          <w:tcPr>
            <w:tcW w:w="1710" w:type="dxa"/>
            <w:tcBorders>
              <w:left w:val="single" w:sz="4" w:space="0" w:color="auto"/>
              <w:right w:val="single" w:sz="4" w:space="0" w:color="auto"/>
            </w:tcBorders>
            <w:shd w:val="clear" w:color="auto" w:fill="D9D9D9"/>
            <w:vAlign w:val="center"/>
          </w:tcPr>
          <w:p w14:paraId="254ED880" w14:textId="77777777" w:rsidR="00D05C10" w:rsidRPr="00AB15D1" w:rsidRDefault="00D05C10" w:rsidP="00B61E9A">
            <w:pPr>
              <w:rPr>
                <w:rFonts w:ascii="Arial" w:hAnsi="Arial" w:cs="Arial"/>
                <w:b/>
                <w:sz w:val="17"/>
              </w:rPr>
            </w:pPr>
            <w:r w:rsidRPr="00B37279">
              <w:rPr>
                <w:rFonts w:ascii="Arial" w:hAnsi="Arial"/>
                <w:b/>
                <w:noProof w:val="0"/>
                <w:sz w:val="17"/>
                <w:u w:val="single"/>
              </w:rPr>
              <w:fldChar w:fldCharType="begin">
                <w:ffData>
                  <w:name w:val=""/>
                  <w:enabled/>
                  <w:calcOnExit w:val="0"/>
                  <w:textInput/>
                </w:ffData>
              </w:fldChar>
            </w:r>
            <w:r w:rsidRPr="00B37279">
              <w:rPr>
                <w:rFonts w:ascii="Arial" w:hAnsi="Arial"/>
                <w:b/>
                <w:noProof w:val="0"/>
                <w:sz w:val="17"/>
                <w:u w:val="single"/>
              </w:rPr>
              <w:instrText xml:space="preserve"> FORMTEXT </w:instrText>
            </w:r>
            <w:r w:rsidRPr="00B37279">
              <w:rPr>
                <w:rFonts w:ascii="Arial" w:hAnsi="Arial"/>
                <w:b/>
                <w:noProof w:val="0"/>
                <w:sz w:val="17"/>
                <w:u w:val="single"/>
              </w:rPr>
            </w:r>
            <w:r w:rsidRPr="00B37279">
              <w:rPr>
                <w:rFonts w:ascii="Arial" w:hAnsi="Arial"/>
                <w:b/>
                <w:noProof w:val="0"/>
                <w:sz w:val="17"/>
                <w:u w:val="single"/>
              </w:rPr>
              <w:fldChar w:fldCharType="separate"/>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fldChar w:fldCharType="end"/>
            </w:r>
          </w:p>
        </w:tc>
        <w:tc>
          <w:tcPr>
            <w:tcW w:w="1260" w:type="dxa"/>
            <w:tcBorders>
              <w:left w:val="single" w:sz="4" w:space="0" w:color="auto"/>
              <w:right w:val="single" w:sz="4" w:space="0" w:color="auto"/>
            </w:tcBorders>
          </w:tcPr>
          <w:p w14:paraId="5CD4795F" w14:textId="77777777" w:rsidR="00D05C10" w:rsidRPr="00AB15D1" w:rsidRDefault="00D05C10" w:rsidP="00B61E9A">
            <w:pPr>
              <w:spacing w:before="60" w:after="60"/>
              <w:jc w:val="center"/>
              <w:rPr>
                <w:rFonts w:ascii="Arial" w:hAnsi="Arial" w:cs="Arial"/>
                <w:sz w:val="17"/>
              </w:rPr>
            </w:pPr>
            <w:r w:rsidRPr="00B37279">
              <w:rPr>
                <w:rFonts w:ascii="Arial" w:hAnsi="Arial"/>
                <w:b/>
                <w:noProof w:val="0"/>
                <w:sz w:val="17"/>
                <w:u w:val="single"/>
              </w:rPr>
              <w:fldChar w:fldCharType="begin">
                <w:ffData>
                  <w:name w:val=""/>
                  <w:enabled/>
                  <w:calcOnExit w:val="0"/>
                  <w:textInput/>
                </w:ffData>
              </w:fldChar>
            </w:r>
            <w:r w:rsidRPr="00B37279">
              <w:rPr>
                <w:rFonts w:ascii="Arial" w:hAnsi="Arial"/>
                <w:b/>
                <w:noProof w:val="0"/>
                <w:sz w:val="17"/>
                <w:u w:val="single"/>
              </w:rPr>
              <w:instrText xml:space="preserve"> FORMTEXT </w:instrText>
            </w:r>
            <w:r w:rsidRPr="00B37279">
              <w:rPr>
                <w:rFonts w:ascii="Arial" w:hAnsi="Arial"/>
                <w:b/>
                <w:noProof w:val="0"/>
                <w:sz w:val="17"/>
                <w:u w:val="single"/>
              </w:rPr>
            </w:r>
            <w:r w:rsidRPr="00B37279">
              <w:rPr>
                <w:rFonts w:ascii="Arial" w:hAnsi="Arial"/>
                <w:b/>
                <w:noProof w:val="0"/>
                <w:sz w:val="17"/>
                <w:u w:val="single"/>
              </w:rPr>
              <w:fldChar w:fldCharType="separate"/>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fldChar w:fldCharType="end"/>
            </w:r>
          </w:p>
        </w:tc>
        <w:tc>
          <w:tcPr>
            <w:tcW w:w="1620" w:type="dxa"/>
            <w:tcBorders>
              <w:left w:val="single" w:sz="4" w:space="0" w:color="auto"/>
              <w:right w:val="single" w:sz="4" w:space="0" w:color="auto"/>
            </w:tcBorders>
          </w:tcPr>
          <w:p w14:paraId="5E41074E" w14:textId="77777777" w:rsidR="00D05C10" w:rsidRPr="00AB15D1" w:rsidRDefault="00D05C10" w:rsidP="00B61E9A">
            <w:pPr>
              <w:spacing w:before="60" w:after="60"/>
              <w:jc w:val="center"/>
              <w:rPr>
                <w:rFonts w:ascii="Arial" w:hAnsi="Arial" w:cs="Arial"/>
                <w:sz w:val="17"/>
              </w:rPr>
            </w:pPr>
            <w:r w:rsidRPr="00B37279">
              <w:rPr>
                <w:rFonts w:ascii="Arial" w:hAnsi="Arial"/>
                <w:b/>
                <w:noProof w:val="0"/>
                <w:sz w:val="17"/>
                <w:u w:val="single"/>
              </w:rPr>
              <w:fldChar w:fldCharType="begin">
                <w:ffData>
                  <w:name w:val=""/>
                  <w:enabled/>
                  <w:calcOnExit w:val="0"/>
                  <w:textInput/>
                </w:ffData>
              </w:fldChar>
            </w:r>
            <w:r w:rsidRPr="00B37279">
              <w:rPr>
                <w:rFonts w:ascii="Arial" w:hAnsi="Arial"/>
                <w:b/>
                <w:noProof w:val="0"/>
                <w:sz w:val="17"/>
                <w:u w:val="single"/>
              </w:rPr>
              <w:instrText xml:space="preserve"> FORMTEXT </w:instrText>
            </w:r>
            <w:r w:rsidRPr="00B37279">
              <w:rPr>
                <w:rFonts w:ascii="Arial" w:hAnsi="Arial"/>
                <w:b/>
                <w:noProof w:val="0"/>
                <w:sz w:val="17"/>
                <w:u w:val="single"/>
              </w:rPr>
            </w:r>
            <w:r w:rsidRPr="00B37279">
              <w:rPr>
                <w:rFonts w:ascii="Arial" w:hAnsi="Arial"/>
                <w:b/>
                <w:noProof w:val="0"/>
                <w:sz w:val="17"/>
                <w:u w:val="single"/>
              </w:rPr>
              <w:fldChar w:fldCharType="separate"/>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fldChar w:fldCharType="end"/>
            </w:r>
          </w:p>
        </w:tc>
        <w:tc>
          <w:tcPr>
            <w:tcW w:w="1080" w:type="dxa"/>
            <w:tcBorders>
              <w:left w:val="single" w:sz="4" w:space="0" w:color="auto"/>
              <w:right w:val="single" w:sz="4" w:space="0" w:color="auto"/>
            </w:tcBorders>
            <w:vAlign w:val="center"/>
          </w:tcPr>
          <w:p w14:paraId="7FC21459" w14:textId="77777777" w:rsidR="00D05C10" w:rsidRPr="00AB15D1" w:rsidRDefault="00D05C10" w:rsidP="00B61E9A">
            <w:pPr>
              <w:spacing w:before="60" w:after="60"/>
              <w:jc w:val="center"/>
              <w:rPr>
                <w:rFonts w:ascii="Arial" w:hAnsi="Arial" w:cs="Arial"/>
                <w:sz w:val="17"/>
              </w:rPr>
            </w:pPr>
            <w:r w:rsidRPr="00B37279">
              <w:rPr>
                <w:rFonts w:ascii="Arial" w:hAnsi="Arial"/>
                <w:b/>
                <w:noProof w:val="0"/>
                <w:sz w:val="17"/>
                <w:u w:val="single"/>
              </w:rPr>
              <w:fldChar w:fldCharType="begin">
                <w:ffData>
                  <w:name w:val=""/>
                  <w:enabled/>
                  <w:calcOnExit w:val="0"/>
                  <w:textInput/>
                </w:ffData>
              </w:fldChar>
            </w:r>
            <w:r w:rsidRPr="00B37279">
              <w:rPr>
                <w:rFonts w:ascii="Arial" w:hAnsi="Arial"/>
                <w:b/>
                <w:noProof w:val="0"/>
                <w:sz w:val="17"/>
                <w:u w:val="single"/>
              </w:rPr>
              <w:instrText xml:space="preserve"> FORMTEXT </w:instrText>
            </w:r>
            <w:r w:rsidRPr="00B37279">
              <w:rPr>
                <w:rFonts w:ascii="Arial" w:hAnsi="Arial"/>
                <w:b/>
                <w:noProof w:val="0"/>
                <w:sz w:val="17"/>
                <w:u w:val="single"/>
              </w:rPr>
            </w:r>
            <w:r w:rsidRPr="00B37279">
              <w:rPr>
                <w:rFonts w:ascii="Arial" w:hAnsi="Arial"/>
                <w:b/>
                <w:noProof w:val="0"/>
                <w:sz w:val="17"/>
                <w:u w:val="single"/>
              </w:rPr>
              <w:fldChar w:fldCharType="separate"/>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fldChar w:fldCharType="end"/>
            </w:r>
          </w:p>
        </w:tc>
        <w:tc>
          <w:tcPr>
            <w:tcW w:w="2520" w:type="dxa"/>
            <w:tcBorders>
              <w:left w:val="single" w:sz="4" w:space="0" w:color="auto"/>
              <w:right w:val="single" w:sz="4" w:space="0" w:color="auto"/>
            </w:tcBorders>
          </w:tcPr>
          <w:p w14:paraId="53939271" w14:textId="77777777" w:rsidR="00D05C10" w:rsidRPr="00AB15D1" w:rsidRDefault="00D05C10" w:rsidP="00B61E9A">
            <w:pPr>
              <w:spacing w:before="60" w:after="60"/>
              <w:jc w:val="center"/>
              <w:rPr>
                <w:rFonts w:ascii="Arial" w:hAnsi="Arial" w:cs="Arial"/>
                <w:sz w:val="17"/>
              </w:rPr>
            </w:pPr>
            <w:r w:rsidRPr="00B37279">
              <w:rPr>
                <w:rFonts w:ascii="Arial" w:hAnsi="Arial"/>
                <w:b/>
                <w:noProof w:val="0"/>
                <w:sz w:val="17"/>
                <w:u w:val="single"/>
              </w:rPr>
              <w:fldChar w:fldCharType="begin">
                <w:ffData>
                  <w:name w:val=""/>
                  <w:enabled/>
                  <w:calcOnExit w:val="0"/>
                  <w:textInput/>
                </w:ffData>
              </w:fldChar>
            </w:r>
            <w:r w:rsidRPr="00B37279">
              <w:rPr>
                <w:rFonts w:ascii="Arial" w:hAnsi="Arial"/>
                <w:b/>
                <w:noProof w:val="0"/>
                <w:sz w:val="17"/>
                <w:u w:val="single"/>
              </w:rPr>
              <w:instrText xml:space="preserve"> FORMTEXT </w:instrText>
            </w:r>
            <w:r w:rsidRPr="00B37279">
              <w:rPr>
                <w:rFonts w:ascii="Arial" w:hAnsi="Arial"/>
                <w:b/>
                <w:noProof w:val="0"/>
                <w:sz w:val="17"/>
                <w:u w:val="single"/>
              </w:rPr>
            </w:r>
            <w:r w:rsidRPr="00B37279">
              <w:rPr>
                <w:rFonts w:ascii="Arial" w:hAnsi="Arial"/>
                <w:b/>
                <w:noProof w:val="0"/>
                <w:sz w:val="17"/>
                <w:u w:val="single"/>
              </w:rPr>
              <w:fldChar w:fldCharType="separate"/>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fldChar w:fldCharType="end"/>
            </w:r>
          </w:p>
        </w:tc>
      </w:tr>
      <w:tr w:rsidR="00D05C10" w:rsidRPr="00AB15D1" w14:paraId="00C497CF" w14:textId="77777777" w:rsidTr="00D05C10">
        <w:trPr>
          <w:trHeight w:val="359"/>
        </w:trPr>
        <w:tc>
          <w:tcPr>
            <w:tcW w:w="378" w:type="dxa"/>
            <w:tcBorders>
              <w:right w:val="nil"/>
            </w:tcBorders>
            <w:shd w:val="clear" w:color="auto" w:fill="D9D9D9"/>
            <w:vAlign w:val="center"/>
          </w:tcPr>
          <w:p w14:paraId="61553B1E" w14:textId="77777777" w:rsidR="00D05C10" w:rsidRPr="00AB15D1" w:rsidRDefault="00D05C10" w:rsidP="00B61E9A">
            <w:pPr>
              <w:jc w:val="center"/>
              <w:rPr>
                <w:rFonts w:ascii="Arial" w:hAnsi="Arial" w:cs="Arial"/>
                <w:sz w:val="17"/>
              </w:rPr>
            </w:pPr>
          </w:p>
        </w:tc>
        <w:tc>
          <w:tcPr>
            <w:tcW w:w="1980" w:type="dxa"/>
            <w:tcBorders>
              <w:left w:val="nil"/>
              <w:right w:val="single" w:sz="4" w:space="0" w:color="auto"/>
            </w:tcBorders>
            <w:shd w:val="clear" w:color="auto" w:fill="D9D9D9"/>
            <w:vAlign w:val="center"/>
          </w:tcPr>
          <w:p w14:paraId="1DC9DC45" w14:textId="77777777" w:rsidR="00D05C10" w:rsidRPr="00AB15D1" w:rsidRDefault="00D05C10" w:rsidP="00B61E9A">
            <w:pPr>
              <w:rPr>
                <w:rFonts w:ascii="Arial" w:hAnsi="Arial" w:cs="Arial"/>
                <w:sz w:val="17"/>
              </w:rPr>
            </w:pPr>
            <w:r w:rsidRPr="00B37279">
              <w:rPr>
                <w:rFonts w:ascii="Arial" w:hAnsi="Arial"/>
                <w:b/>
                <w:noProof w:val="0"/>
                <w:sz w:val="17"/>
                <w:u w:val="single"/>
              </w:rPr>
              <w:fldChar w:fldCharType="begin">
                <w:ffData>
                  <w:name w:val=""/>
                  <w:enabled/>
                  <w:calcOnExit w:val="0"/>
                  <w:textInput/>
                </w:ffData>
              </w:fldChar>
            </w:r>
            <w:r w:rsidRPr="00B37279">
              <w:rPr>
                <w:rFonts w:ascii="Arial" w:hAnsi="Arial"/>
                <w:b/>
                <w:noProof w:val="0"/>
                <w:sz w:val="17"/>
                <w:u w:val="single"/>
              </w:rPr>
              <w:instrText xml:space="preserve"> FORMTEXT </w:instrText>
            </w:r>
            <w:r w:rsidRPr="00B37279">
              <w:rPr>
                <w:rFonts w:ascii="Arial" w:hAnsi="Arial"/>
                <w:b/>
                <w:noProof w:val="0"/>
                <w:sz w:val="17"/>
                <w:u w:val="single"/>
              </w:rPr>
            </w:r>
            <w:r w:rsidRPr="00B37279">
              <w:rPr>
                <w:rFonts w:ascii="Arial" w:hAnsi="Arial"/>
                <w:b/>
                <w:noProof w:val="0"/>
                <w:sz w:val="17"/>
                <w:u w:val="single"/>
              </w:rPr>
              <w:fldChar w:fldCharType="separate"/>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fldChar w:fldCharType="end"/>
            </w:r>
          </w:p>
        </w:tc>
        <w:tc>
          <w:tcPr>
            <w:tcW w:w="1710" w:type="dxa"/>
            <w:tcBorders>
              <w:left w:val="single" w:sz="4" w:space="0" w:color="auto"/>
              <w:right w:val="single" w:sz="4" w:space="0" w:color="auto"/>
            </w:tcBorders>
            <w:shd w:val="clear" w:color="auto" w:fill="D9D9D9"/>
            <w:vAlign w:val="center"/>
          </w:tcPr>
          <w:p w14:paraId="64140BE5" w14:textId="77777777" w:rsidR="00D05C10" w:rsidRPr="00AB15D1" w:rsidRDefault="00D05C10" w:rsidP="00B61E9A">
            <w:pPr>
              <w:rPr>
                <w:rFonts w:ascii="Arial" w:hAnsi="Arial" w:cs="Arial"/>
                <w:b/>
                <w:sz w:val="17"/>
              </w:rPr>
            </w:pPr>
            <w:r w:rsidRPr="00B37279">
              <w:rPr>
                <w:rFonts w:ascii="Arial" w:hAnsi="Arial"/>
                <w:b/>
                <w:noProof w:val="0"/>
                <w:sz w:val="17"/>
                <w:u w:val="single"/>
              </w:rPr>
              <w:fldChar w:fldCharType="begin">
                <w:ffData>
                  <w:name w:val=""/>
                  <w:enabled/>
                  <w:calcOnExit w:val="0"/>
                  <w:textInput/>
                </w:ffData>
              </w:fldChar>
            </w:r>
            <w:r w:rsidRPr="00B37279">
              <w:rPr>
                <w:rFonts w:ascii="Arial" w:hAnsi="Arial"/>
                <w:b/>
                <w:noProof w:val="0"/>
                <w:sz w:val="17"/>
                <w:u w:val="single"/>
              </w:rPr>
              <w:instrText xml:space="preserve"> FORMTEXT </w:instrText>
            </w:r>
            <w:r w:rsidRPr="00B37279">
              <w:rPr>
                <w:rFonts w:ascii="Arial" w:hAnsi="Arial"/>
                <w:b/>
                <w:noProof w:val="0"/>
                <w:sz w:val="17"/>
                <w:u w:val="single"/>
              </w:rPr>
            </w:r>
            <w:r w:rsidRPr="00B37279">
              <w:rPr>
                <w:rFonts w:ascii="Arial" w:hAnsi="Arial"/>
                <w:b/>
                <w:noProof w:val="0"/>
                <w:sz w:val="17"/>
                <w:u w:val="single"/>
              </w:rPr>
              <w:fldChar w:fldCharType="separate"/>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fldChar w:fldCharType="end"/>
            </w:r>
          </w:p>
        </w:tc>
        <w:tc>
          <w:tcPr>
            <w:tcW w:w="1260" w:type="dxa"/>
            <w:tcBorders>
              <w:left w:val="single" w:sz="4" w:space="0" w:color="auto"/>
              <w:right w:val="single" w:sz="4" w:space="0" w:color="auto"/>
            </w:tcBorders>
          </w:tcPr>
          <w:p w14:paraId="70193F4F" w14:textId="77777777" w:rsidR="00D05C10" w:rsidRPr="00AB15D1" w:rsidRDefault="00D05C10" w:rsidP="00B61E9A">
            <w:pPr>
              <w:spacing w:before="60" w:after="60"/>
              <w:jc w:val="center"/>
              <w:rPr>
                <w:rFonts w:ascii="Arial" w:hAnsi="Arial" w:cs="Arial"/>
                <w:sz w:val="17"/>
              </w:rPr>
            </w:pPr>
            <w:r w:rsidRPr="00B37279">
              <w:rPr>
                <w:rFonts w:ascii="Arial" w:hAnsi="Arial"/>
                <w:b/>
                <w:noProof w:val="0"/>
                <w:sz w:val="17"/>
                <w:u w:val="single"/>
              </w:rPr>
              <w:fldChar w:fldCharType="begin">
                <w:ffData>
                  <w:name w:val=""/>
                  <w:enabled/>
                  <w:calcOnExit w:val="0"/>
                  <w:textInput/>
                </w:ffData>
              </w:fldChar>
            </w:r>
            <w:r w:rsidRPr="00B37279">
              <w:rPr>
                <w:rFonts w:ascii="Arial" w:hAnsi="Arial"/>
                <w:b/>
                <w:noProof w:val="0"/>
                <w:sz w:val="17"/>
                <w:u w:val="single"/>
              </w:rPr>
              <w:instrText xml:space="preserve"> FORMTEXT </w:instrText>
            </w:r>
            <w:r w:rsidRPr="00B37279">
              <w:rPr>
                <w:rFonts w:ascii="Arial" w:hAnsi="Arial"/>
                <w:b/>
                <w:noProof w:val="0"/>
                <w:sz w:val="17"/>
                <w:u w:val="single"/>
              </w:rPr>
            </w:r>
            <w:r w:rsidRPr="00B37279">
              <w:rPr>
                <w:rFonts w:ascii="Arial" w:hAnsi="Arial"/>
                <w:b/>
                <w:noProof w:val="0"/>
                <w:sz w:val="17"/>
                <w:u w:val="single"/>
              </w:rPr>
              <w:fldChar w:fldCharType="separate"/>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fldChar w:fldCharType="end"/>
            </w:r>
          </w:p>
        </w:tc>
        <w:tc>
          <w:tcPr>
            <w:tcW w:w="1620" w:type="dxa"/>
            <w:tcBorders>
              <w:left w:val="single" w:sz="4" w:space="0" w:color="auto"/>
              <w:right w:val="single" w:sz="4" w:space="0" w:color="auto"/>
            </w:tcBorders>
          </w:tcPr>
          <w:p w14:paraId="139EA1DA" w14:textId="77777777" w:rsidR="00D05C10" w:rsidRPr="00AB15D1" w:rsidRDefault="00D05C10" w:rsidP="00B61E9A">
            <w:pPr>
              <w:spacing w:before="60" w:after="60"/>
              <w:jc w:val="center"/>
              <w:rPr>
                <w:rFonts w:ascii="Arial" w:hAnsi="Arial" w:cs="Arial"/>
                <w:sz w:val="17"/>
              </w:rPr>
            </w:pPr>
            <w:r w:rsidRPr="00B37279">
              <w:rPr>
                <w:rFonts w:ascii="Arial" w:hAnsi="Arial"/>
                <w:b/>
                <w:noProof w:val="0"/>
                <w:sz w:val="17"/>
                <w:u w:val="single"/>
              </w:rPr>
              <w:fldChar w:fldCharType="begin">
                <w:ffData>
                  <w:name w:val=""/>
                  <w:enabled/>
                  <w:calcOnExit w:val="0"/>
                  <w:textInput/>
                </w:ffData>
              </w:fldChar>
            </w:r>
            <w:r w:rsidRPr="00B37279">
              <w:rPr>
                <w:rFonts w:ascii="Arial" w:hAnsi="Arial"/>
                <w:b/>
                <w:noProof w:val="0"/>
                <w:sz w:val="17"/>
                <w:u w:val="single"/>
              </w:rPr>
              <w:instrText xml:space="preserve"> FORMTEXT </w:instrText>
            </w:r>
            <w:r w:rsidRPr="00B37279">
              <w:rPr>
                <w:rFonts w:ascii="Arial" w:hAnsi="Arial"/>
                <w:b/>
                <w:noProof w:val="0"/>
                <w:sz w:val="17"/>
                <w:u w:val="single"/>
              </w:rPr>
            </w:r>
            <w:r w:rsidRPr="00B37279">
              <w:rPr>
                <w:rFonts w:ascii="Arial" w:hAnsi="Arial"/>
                <w:b/>
                <w:noProof w:val="0"/>
                <w:sz w:val="17"/>
                <w:u w:val="single"/>
              </w:rPr>
              <w:fldChar w:fldCharType="separate"/>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fldChar w:fldCharType="end"/>
            </w:r>
          </w:p>
        </w:tc>
        <w:tc>
          <w:tcPr>
            <w:tcW w:w="1080" w:type="dxa"/>
            <w:tcBorders>
              <w:left w:val="single" w:sz="4" w:space="0" w:color="auto"/>
              <w:right w:val="single" w:sz="4" w:space="0" w:color="auto"/>
            </w:tcBorders>
            <w:vAlign w:val="center"/>
          </w:tcPr>
          <w:p w14:paraId="47B3EE41" w14:textId="77777777" w:rsidR="00D05C10" w:rsidRPr="00AB15D1" w:rsidRDefault="00D05C10" w:rsidP="00B61E9A">
            <w:pPr>
              <w:spacing w:before="60" w:after="60"/>
              <w:jc w:val="center"/>
              <w:rPr>
                <w:rFonts w:ascii="Arial" w:hAnsi="Arial" w:cs="Arial"/>
                <w:sz w:val="17"/>
              </w:rPr>
            </w:pPr>
            <w:r w:rsidRPr="00B37279">
              <w:rPr>
                <w:rFonts w:ascii="Arial" w:hAnsi="Arial"/>
                <w:b/>
                <w:noProof w:val="0"/>
                <w:sz w:val="17"/>
                <w:u w:val="single"/>
              </w:rPr>
              <w:fldChar w:fldCharType="begin">
                <w:ffData>
                  <w:name w:val=""/>
                  <w:enabled/>
                  <w:calcOnExit w:val="0"/>
                  <w:textInput/>
                </w:ffData>
              </w:fldChar>
            </w:r>
            <w:r w:rsidRPr="00B37279">
              <w:rPr>
                <w:rFonts w:ascii="Arial" w:hAnsi="Arial"/>
                <w:b/>
                <w:noProof w:val="0"/>
                <w:sz w:val="17"/>
                <w:u w:val="single"/>
              </w:rPr>
              <w:instrText xml:space="preserve"> FORMTEXT </w:instrText>
            </w:r>
            <w:r w:rsidRPr="00B37279">
              <w:rPr>
                <w:rFonts w:ascii="Arial" w:hAnsi="Arial"/>
                <w:b/>
                <w:noProof w:val="0"/>
                <w:sz w:val="17"/>
                <w:u w:val="single"/>
              </w:rPr>
            </w:r>
            <w:r w:rsidRPr="00B37279">
              <w:rPr>
                <w:rFonts w:ascii="Arial" w:hAnsi="Arial"/>
                <w:b/>
                <w:noProof w:val="0"/>
                <w:sz w:val="17"/>
                <w:u w:val="single"/>
              </w:rPr>
              <w:fldChar w:fldCharType="separate"/>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fldChar w:fldCharType="end"/>
            </w:r>
          </w:p>
        </w:tc>
        <w:tc>
          <w:tcPr>
            <w:tcW w:w="2520" w:type="dxa"/>
            <w:tcBorders>
              <w:left w:val="single" w:sz="4" w:space="0" w:color="auto"/>
              <w:right w:val="single" w:sz="4" w:space="0" w:color="auto"/>
            </w:tcBorders>
          </w:tcPr>
          <w:p w14:paraId="5CC80715" w14:textId="77777777" w:rsidR="00D05C10" w:rsidRPr="00AB15D1" w:rsidRDefault="00D05C10" w:rsidP="00B61E9A">
            <w:pPr>
              <w:spacing w:before="60" w:after="60"/>
              <w:jc w:val="center"/>
              <w:rPr>
                <w:rFonts w:ascii="Arial" w:hAnsi="Arial" w:cs="Arial"/>
                <w:sz w:val="17"/>
              </w:rPr>
            </w:pPr>
            <w:r w:rsidRPr="00B37279">
              <w:rPr>
                <w:rFonts w:ascii="Arial" w:hAnsi="Arial"/>
                <w:b/>
                <w:noProof w:val="0"/>
                <w:sz w:val="17"/>
                <w:u w:val="single"/>
              </w:rPr>
              <w:fldChar w:fldCharType="begin">
                <w:ffData>
                  <w:name w:val=""/>
                  <w:enabled/>
                  <w:calcOnExit w:val="0"/>
                  <w:textInput/>
                </w:ffData>
              </w:fldChar>
            </w:r>
            <w:r w:rsidRPr="00B37279">
              <w:rPr>
                <w:rFonts w:ascii="Arial" w:hAnsi="Arial"/>
                <w:b/>
                <w:noProof w:val="0"/>
                <w:sz w:val="17"/>
                <w:u w:val="single"/>
              </w:rPr>
              <w:instrText xml:space="preserve"> FORMTEXT </w:instrText>
            </w:r>
            <w:r w:rsidRPr="00B37279">
              <w:rPr>
                <w:rFonts w:ascii="Arial" w:hAnsi="Arial"/>
                <w:b/>
                <w:noProof w:val="0"/>
                <w:sz w:val="17"/>
                <w:u w:val="single"/>
              </w:rPr>
            </w:r>
            <w:r w:rsidRPr="00B37279">
              <w:rPr>
                <w:rFonts w:ascii="Arial" w:hAnsi="Arial"/>
                <w:b/>
                <w:noProof w:val="0"/>
                <w:sz w:val="17"/>
                <w:u w:val="single"/>
              </w:rPr>
              <w:fldChar w:fldCharType="separate"/>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fldChar w:fldCharType="end"/>
            </w:r>
          </w:p>
        </w:tc>
      </w:tr>
      <w:tr w:rsidR="00D05C10" w:rsidRPr="00AB15D1" w14:paraId="40D1541A" w14:textId="77777777" w:rsidTr="00D05C10">
        <w:trPr>
          <w:trHeight w:val="341"/>
        </w:trPr>
        <w:tc>
          <w:tcPr>
            <w:tcW w:w="378" w:type="dxa"/>
            <w:tcBorders>
              <w:right w:val="nil"/>
            </w:tcBorders>
            <w:shd w:val="clear" w:color="auto" w:fill="D9D9D9"/>
            <w:vAlign w:val="center"/>
          </w:tcPr>
          <w:p w14:paraId="11009840" w14:textId="77777777" w:rsidR="00D05C10" w:rsidRPr="00AB15D1" w:rsidRDefault="00D05C10" w:rsidP="00B61E9A">
            <w:pPr>
              <w:jc w:val="center"/>
              <w:rPr>
                <w:rFonts w:ascii="Arial" w:hAnsi="Arial" w:cs="Arial"/>
                <w:sz w:val="17"/>
              </w:rPr>
            </w:pPr>
          </w:p>
        </w:tc>
        <w:tc>
          <w:tcPr>
            <w:tcW w:w="1980" w:type="dxa"/>
            <w:tcBorders>
              <w:left w:val="nil"/>
              <w:right w:val="single" w:sz="4" w:space="0" w:color="auto"/>
            </w:tcBorders>
            <w:shd w:val="clear" w:color="auto" w:fill="D9D9D9"/>
            <w:vAlign w:val="center"/>
          </w:tcPr>
          <w:p w14:paraId="5EDD7DA1" w14:textId="77777777" w:rsidR="00D05C10" w:rsidRPr="00AB15D1" w:rsidRDefault="00D05C10" w:rsidP="00B61E9A">
            <w:pPr>
              <w:rPr>
                <w:rFonts w:ascii="Arial" w:hAnsi="Arial" w:cs="Arial"/>
                <w:sz w:val="17"/>
              </w:rPr>
            </w:pPr>
            <w:r w:rsidRPr="00B37279">
              <w:rPr>
                <w:rFonts w:ascii="Arial" w:hAnsi="Arial"/>
                <w:b/>
                <w:noProof w:val="0"/>
                <w:sz w:val="17"/>
                <w:u w:val="single"/>
              </w:rPr>
              <w:fldChar w:fldCharType="begin">
                <w:ffData>
                  <w:name w:val=""/>
                  <w:enabled/>
                  <w:calcOnExit w:val="0"/>
                  <w:textInput/>
                </w:ffData>
              </w:fldChar>
            </w:r>
            <w:r w:rsidRPr="00B37279">
              <w:rPr>
                <w:rFonts w:ascii="Arial" w:hAnsi="Arial"/>
                <w:b/>
                <w:noProof w:val="0"/>
                <w:sz w:val="17"/>
                <w:u w:val="single"/>
              </w:rPr>
              <w:instrText xml:space="preserve"> FORMTEXT </w:instrText>
            </w:r>
            <w:r w:rsidRPr="00B37279">
              <w:rPr>
                <w:rFonts w:ascii="Arial" w:hAnsi="Arial"/>
                <w:b/>
                <w:noProof w:val="0"/>
                <w:sz w:val="17"/>
                <w:u w:val="single"/>
              </w:rPr>
            </w:r>
            <w:r w:rsidRPr="00B37279">
              <w:rPr>
                <w:rFonts w:ascii="Arial" w:hAnsi="Arial"/>
                <w:b/>
                <w:noProof w:val="0"/>
                <w:sz w:val="17"/>
                <w:u w:val="single"/>
              </w:rPr>
              <w:fldChar w:fldCharType="separate"/>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fldChar w:fldCharType="end"/>
            </w:r>
          </w:p>
        </w:tc>
        <w:tc>
          <w:tcPr>
            <w:tcW w:w="1710" w:type="dxa"/>
            <w:tcBorders>
              <w:left w:val="single" w:sz="4" w:space="0" w:color="auto"/>
              <w:right w:val="single" w:sz="4" w:space="0" w:color="auto"/>
            </w:tcBorders>
            <w:shd w:val="clear" w:color="auto" w:fill="D9D9D9"/>
            <w:vAlign w:val="center"/>
          </w:tcPr>
          <w:p w14:paraId="72297F89" w14:textId="77777777" w:rsidR="00D05C10" w:rsidRPr="00AB15D1" w:rsidRDefault="00D05C10" w:rsidP="00B61E9A">
            <w:pPr>
              <w:rPr>
                <w:rFonts w:ascii="Arial" w:hAnsi="Arial" w:cs="Arial"/>
                <w:b/>
                <w:sz w:val="17"/>
              </w:rPr>
            </w:pPr>
            <w:r w:rsidRPr="00B37279">
              <w:rPr>
                <w:rFonts w:ascii="Arial" w:hAnsi="Arial"/>
                <w:b/>
                <w:noProof w:val="0"/>
                <w:sz w:val="17"/>
                <w:u w:val="single"/>
              </w:rPr>
              <w:fldChar w:fldCharType="begin">
                <w:ffData>
                  <w:name w:val=""/>
                  <w:enabled/>
                  <w:calcOnExit w:val="0"/>
                  <w:textInput/>
                </w:ffData>
              </w:fldChar>
            </w:r>
            <w:r w:rsidRPr="00B37279">
              <w:rPr>
                <w:rFonts w:ascii="Arial" w:hAnsi="Arial"/>
                <w:b/>
                <w:noProof w:val="0"/>
                <w:sz w:val="17"/>
                <w:u w:val="single"/>
              </w:rPr>
              <w:instrText xml:space="preserve"> FORMTEXT </w:instrText>
            </w:r>
            <w:r w:rsidRPr="00B37279">
              <w:rPr>
                <w:rFonts w:ascii="Arial" w:hAnsi="Arial"/>
                <w:b/>
                <w:noProof w:val="0"/>
                <w:sz w:val="17"/>
                <w:u w:val="single"/>
              </w:rPr>
            </w:r>
            <w:r w:rsidRPr="00B37279">
              <w:rPr>
                <w:rFonts w:ascii="Arial" w:hAnsi="Arial"/>
                <w:b/>
                <w:noProof w:val="0"/>
                <w:sz w:val="17"/>
                <w:u w:val="single"/>
              </w:rPr>
              <w:fldChar w:fldCharType="separate"/>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fldChar w:fldCharType="end"/>
            </w:r>
          </w:p>
        </w:tc>
        <w:tc>
          <w:tcPr>
            <w:tcW w:w="1260" w:type="dxa"/>
            <w:tcBorders>
              <w:left w:val="single" w:sz="4" w:space="0" w:color="auto"/>
              <w:right w:val="single" w:sz="4" w:space="0" w:color="auto"/>
            </w:tcBorders>
          </w:tcPr>
          <w:p w14:paraId="3D0E9E76" w14:textId="77777777" w:rsidR="00D05C10" w:rsidRPr="00AB15D1" w:rsidRDefault="00D05C10" w:rsidP="00B61E9A">
            <w:pPr>
              <w:spacing w:before="60" w:after="60"/>
              <w:jc w:val="center"/>
              <w:rPr>
                <w:rFonts w:ascii="Arial" w:hAnsi="Arial" w:cs="Arial"/>
                <w:sz w:val="17"/>
              </w:rPr>
            </w:pPr>
            <w:r w:rsidRPr="00B37279">
              <w:rPr>
                <w:rFonts w:ascii="Arial" w:hAnsi="Arial"/>
                <w:b/>
                <w:noProof w:val="0"/>
                <w:sz w:val="17"/>
                <w:u w:val="single"/>
              </w:rPr>
              <w:fldChar w:fldCharType="begin">
                <w:ffData>
                  <w:name w:val=""/>
                  <w:enabled/>
                  <w:calcOnExit w:val="0"/>
                  <w:textInput/>
                </w:ffData>
              </w:fldChar>
            </w:r>
            <w:r w:rsidRPr="00B37279">
              <w:rPr>
                <w:rFonts w:ascii="Arial" w:hAnsi="Arial"/>
                <w:b/>
                <w:noProof w:val="0"/>
                <w:sz w:val="17"/>
                <w:u w:val="single"/>
              </w:rPr>
              <w:instrText xml:space="preserve"> FORMTEXT </w:instrText>
            </w:r>
            <w:r w:rsidRPr="00B37279">
              <w:rPr>
                <w:rFonts w:ascii="Arial" w:hAnsi="Arial"/>
                <w:b/>
                <w:noProof w:val="0"/>
                <w:sz w:val="17"/>
                <w:u w:val="single"/>
              </w:rPr>
            </w:r>
            <w:r w:rsidRPr="00B37279">
              <w:rPr>
                <w:rFonts w:ascii="Arial" w:hAnsi="Arial"/>
                <w:b/>
                <w:noProof w:val="0"/>
                <w:sz w:val="17"/>
                <w:u w:val="single"/>
              </w:rPr>
              <w:fldChar w:fldCharType="separate"/>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fldChar w:fldCharType="end"/>
            </w:r>
          </w:p>
        </w:tc>
        <w:tc>
          <w:tcPr>
            <w:tcW w:w="1620" w:type="dxa"/>
            <w:tcBorders>
              <w:left w:val="single" w:sz="4" w:space="0" w:color="auto"/>
              <w:right w:val="single" w:sz="4" w:space="0" w:color="auto"/>
            </w:tcBorders>
          </w:tcPr>
          <w:p w14:paraId="74E1D9B9" w14:textId="77777777" w:rsidR="00D05C10" w:rsidRPr="00AB15D1" w:rsidRDefault="00D05C10" w:rsidP="00B61E9A">
            <w:pPr>
              <w:spacing w:before="60" w:after="60"/>
              <w:jc w:val="center"/>
              <w:rPr>
                <w:rFonts w:ascii="Arial" w:hAnsi="Arial" w:cs="Arial"/>
                <w:sz w:val="17"/>
              </w:rPr>
            </w:pPr>
            <w:r w:rsidRPr="00B37279">
              <w:rPr>
                <w:rFonts w:ascii="Arial" w:hAnsi="Arial"/>
                <w:b/>
                <w:noProof w:val="0"/>
                <w:sz w:val="17"/>
                <w:u w:val="single"/>
              </w:rPr>
              <w:fldChar w:fldCharType="begin">
                <w:ffData>
                  <w:name w:val=""/>
                  <w:enabled/>
                  <w:calcOnExit w:val="0"/>
                  <w:textInput/>
                </w:ffData>
              </w:fldChar>
            </w:r>
            <w:r w:rsidRPr="00B37279">
              <w:rPr>
                <w:rFonts w:ascii="Arial" w:hAnsi="Arial"/>
                <w:b/>
                <w:noProof w:val="0"/>
                <w:sz w:val="17"/>
                <w:u w:val="single"/>
              </w:rPr>
              <w:instrText xml:space="preserve"> FORMTEXT </w:instrText>
            </w:r>
            <w:r w:rsidRPr="00B37279">
              <w:rPr>
                <w:rFonts w:ascii="Arial" w:hAnsi="Arial"/>
                <w:b/>
                <w:noProof w:val="0"/>
                <w:sz w:val="17"/>
                <w:u w:val="single"/>
              </w:rPr>
            </w:r>
            <w:r w:rsidRPr="00B37279">
              <w:rPr>
                <w:rFonts w:ascii="Arial" w:hAnsi="Arial"/>
                <w:b/>
                <w:noProof w:val="0"/>
                <w:sz w:val="17"/>
                <w:u w:val="single"/>
              </w:rPr>
              <w:fldChar w:fldCharType="separate"/>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fldChar w:fldCharType="end"/>
            </w:r>
          </w:p>
        </w:tc>
        <w:tc>
          <w:tcPr>
            <w:tcW w:w="1080" w:type="dxa"/>
            <w:tcBorders>
              <w:left w:val="single" w:sz="4" w:space="0" w:color="auto"/>
              <w:right w:val="single" w:sz="4" w:space="0" w:color="auto"/>
            </w:tcBorders>
            <w:vAlign w:val="center"/>
          </w:tcPr>
          <w:p w14:paraId="176A8BA4" w14:textId="77777777" w:rsidR="00D05C10" w:rsidRPr="00AB15D1" w:rsidRDefault="00D05C10" w:rsidP="00B61E9A">
            <w:pPr>
              <w:spacing w:before="60" w:after="60"/>
              <w:jc w:val="center"/>
              <w:rPr>
                <w:rFonts w:ascii="Arial" w:hAnsi="Arial" w:cs="Arial"/>
                <w:sz w:val="17"/>
              </w:rPr>
            </w:pPr>
            <w:r w:rsidRPr="00B37279">
              <w:rPr>
                <w:rFonts w:ascii="Arial" w:hAnsi="Arial"/>
                <w:b/>
                <w:noProof w:val="0"/>
                <w:sz w:val="17"/>
                <w:u w:val="single"/>
              </w:rPr>
              <w:fldChar w:fldCharType="begin">
                <w:ffData>
                  <w:name w:val=""/>
                  <w:enabled/>
                  <w:calcOnExit w:val="0"/>
                  <w:textInput/>
                </w:ffData>
              </w:fldChar>
            </w:r>
            <w:r w:rsidRPr="00B37279">
              <w:rPr>
                <w:rFonts w:ascii="Arial" w:hAnsi="Arial"/>
                <w:b/>
                <w:noProof w:val="0"/>
                <w:sz w:val="17"/>
                <w:u w:val="single"/>
              </w:rPr>
              <w:instrText xml:space="preserve"> FORMTEXT </w:instrText>
            </w:r>
            <w:r w:rsidRPr="00B37279">
              <w:rPr>
                <w:rFonts w:ascii="Arial" w:hAnsi="Arial"/>
                <w:b/>
                <w:noProof w:val="0"/>
                <w:sz w:val="17"/>
                <w:u w:val="single"/>
              </w:rPr>
            </w:r>
            <w:r w:rsidRPr="00B37279">
              <w:rPr>
                <w:rFonts w:ascii="Arial" w:hAnsi="Arial"/>
                <w:b/>
                <w:noProof w:val="0"/>
                <w:sz w:val="17"/>
                <w:u w:val="single"/>
              </w:rPr>
              <w:fldChar w:fldCharType="separate"/>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fldChar w:fldCharType="end"/>
            </w:r>
          </w:p>
        </w:tc>
        <w:tc>
          <w:tcPr>
            <w:tcW w:w="2520" w:type="dxa"/>
            <w:tcBorders>
              <w:left w:val="single" w:sz="4" w:space="0" w:color="auto"/>
              <w:right w:val="single" w:sz="4" w:space="0" w:color="auto"/>
            </w:tcBorders>
          </w:tcPr>
          <w:p w14:paraId="6D7BC8C0" w14:textId="77777777" w:rsidR="00D05C10" w:rsidRPr="00AB15D1" w:rsidRDefault="00D05C10" w:rsidP="00B61E9A">
            <w:pPr>
              <w:spacing w:before="60" w:after="60"/>
              <w:jc w:val="center"/>
              <w:rPr>
                <w:rFonts w:ascii="Arial" w:hAnsi="Arial" w:cs="Arial"/>
                <w:sz w:val="17"/>
              </w:rPr>
            </w:pPr>
            <w:r w:rsidRPr="00B37279">
              <w:rPr>
                <w:rFonts w:ascii="Arial" w:hAnsi="Arial"/>
                <w:b/>
                <w:noProof w:val="0"/>
                <w:sz w:val="17"/>
                <w:u w:val="single"/>
              </w:rPr>
              <w:fldChar w:fldCharType="begin">
                <w:ffData>
                  <w:name w:val=""/>
                  <w:enabled/>
                  <w:calcOnExit w:val="0"/>
                  <w:textInput/>
                </w:ffData>
              </w:fldChar>
            </w:r>
            <w:r w:rsidRPr="00B37279">
              <w:rPr>
                <w:rFonts w:ascii="Arial" w:hAnsi="Arial"/>
                <w:b/>
                <w:noProof w:val="0"/>
                <w:sz w:val="17"/>
                <w:u w:val="single"/>
              </w:rPr>
              <w:instrText xml:space="preserve"> FORMTEXT </w:instrText>
            </w:r>
            <w:r w:rsidRPr="00B37279">
              <w:rPr>
                <w:rFonts w:ascii="Arial" w:hAnsi="Arial"/>
                <w:b/>
                <w:noProof w:val="0"/>
                <w:sz w:val="17"/>
                <w:u w:val="single"/>
              </w:rPr>
            </w:r>
            <w:r w:rsidRPr="00B37279">
              <w:rPr>
                <w:rFonts w:ascii="Arial" w:hAnsi="Arial"/>
                <w:b/>
                <w:noProof w:val="0"/>
                <w:sz w:val="17"/>
                <w:u w:val="single"/>
              </w:rPr>
              <w:fldChar w:fldCharType="separate"/>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fldChar w:fldCharType="end"/>
            </w:r>
          </w:p>
        </w:tc>
      </w:tr>
    </w:tbl>
    <w:p w14:paraId="39944815" w14:textId="338AA3DB" w:rsidR="00D05C10" w:rsidRPr="007B2BA2" w:rsidRDefault="00D05C10" w:rsidP="00D05C10">
      <w:pPr>
        <w:numPr>
          <w:ilvl w:val="0"/>
          <w:numId w:val="32"/>
        </w:numPr>
        <w:spacing w:before="120"/>
        <w:ind w:left="360"/>
        <w:rPr>
          <w:rFonts w:ascii="Arial" w:hAnsi="Arial" w:cs="Courier New"/>
          <w:bCs/>
          <w:noProof w:val="0"/>
          <w:sz w:val="17"/>
        </w:rPr>
      </w:pPr>
      <w:r>
        <w:rPr>
          <w:rFonts w:ascii="Arial" w:hAnsi="Arial"/>
          <w:bCs/>
          <w:noProof w:val="0"/>
          <w:sz w:val="17"/>
        </w:rPr>
        <w:t xml:space="preserve">Are there changes in </w:t>
      </w:r>
      <w:r w:rsidRPr="00E10B17">
        <w:rPr>
          <w:rFonts w:ascii="Arial" w:hAnsi="Arial"/>
          <w:bCs/>
          <w:noProof w:val="0"/>
          <w:sz w:val="17"/>
        </w:rPr>
        <w:t xml:space="preserve">Personal Protective Equipment </w:t>
      </w:r>
      <w:r>
        <w:rPr>
          <w:rFonts w:ascii="Arial" w:hAnsi="Arial"/>
          <w:bCs/>
          <w:noProof w:val="0"/>
          <w:sz w:val="17"/>
        </w:rPr>
        <w:t xml:space="preserve">(PPE) that are readily available to workers and </w:t>
      </w:r>
      <w:r w:rsidRPr="00E10B17">
        <w:rPr>
          <w:rFonts w:ascii="Arial" w:hAnsi="Arial"/>
          <w:bCs/>
          <w:noProof w:val="0"/>
          <w:sz w:val="17"/>
        </w:rPr>
        <w:t xml:space="preserve">used while conducting hazardous tasks in this </w:t>
      </w:r>
      <w:r>
        <w:rPr>
          <w:rFonts w:ascii="Arial" w:hAnsi="Arial"/>
          <w:bCs/>
          <w:noProof w:val="0"/>
          <w:sz w:val="17"/>
        </w:rPr>
        <w:t xml:space="preserve">registration?  </w:t>
      </w:r>
      <w:r w:rsidR="004A30C0" w:rsidRPr="008D43D1">
        <w:rPr>
          <w:rFonts w:ascii="Arial" w:hAnsi="Arial"/>
          <w:bCs/>
          <w:iCs/>
          <w:noProof w:val="0"/>
          <w:sz w:val="17"/>
        </w:rPr>
        <w:t xml:space="preserve">Refer to the </w:t>
      </w:r>
      <w:hyperlink r:id="rId12" w:history="1">
        <w:r w:rsidR="004A30C0" w:rsidRPr="008D43D1">
          <w:rPr>
            <w:rStyle w:val="Hyperlink"/>
            <w:rFonts w:ascii="Arial" w:hAnsi="Arial"/>
            <w:bCs/>
            <w:iCs/>
            <w:noProof w:val="0"/>
            <w:sz w:val="17"/>
          </w:rPr>
          <w:t xml:space="preserve">EHS </w:t>
        </w:r>
        <w:r w:rsidR="004A30C0">
          <w:rPr>
            <w:rStyle w:val="Hyperlink"/>
            <w:rFonts w:ascii="Arial" w:hAnsi="Arial"/>
            <w:bCs/>
            <w:iCs/>
            <w:noProof w:val="0"/>
            <w:sz w:val="17"/>
          </w:rPr>
          <w:t xml:space="preserve">Laboratory </w:t>
        </w:r>
        <w:r w:rsidR="004A30C0" w:rsidRPr="008D43D1">
          <w:rPr>
            <w:rStyle w:val="Hyperlink"/>
            <w:rFonts w:ascii="Arial" w:hAnsi="Arial"/>
            <w:bCs/>
            <w:iCs/>
            <w:noProof w:val="0"/>
            <w:sz w:val="17"/>
          </w:rPr>
          <w:t>PPE Selection/Requirements website here</w:t>
        </w:r>
      </w:hyperlink>
      <w:r w:rsidR="004A30C0">
        <w:rPr>
          <w:rFonts w:ascii="Arial" w:hAnsi="Arial"/>
          <w:bCs/>
          <w:i/>
          <w:noProof w:val="0"/>
          <w:sz w:val="17"/>
        </w:rPr>
        <w:t>.</w:t>
      </w:r>
    </w:p>
    <w:p w14:paraId="089E10EB" w14:textId="77777777" w:rsidR="00D05C10" w:rsidRDefault="00D05C10" w:rsidP="00D05C10">
      <w:pPr>
        <w:spacing w:before="120"/>
        <w:ind w:left="360"/>
        <w:rPr>
          <w:rFonts w:ascii="Arial" w:hAnsi="Arial" w:cs="Courier New"/>
          <w:bCs/>
          <w:noProof w:val="0"/>
          <w:sz w:val="17"/>
        </w:rPr>
      </w:pPr>
      <w:r w:rsidRPr="00E10B17">
        <w:rPr>
          <w:rFonts w:ascii="Arial" w:hAnsi="Arial" w:cs="Courier New"/>
          <w:bCs/>
          <w:noProof w:val="0"/>
          <w:sz w:val="17"/>
        </w:rPr>
        <w:fldChar w:fldCharType="begin">
          <w:ffData>
            <w:name w:val="Check7"/>
            <w:enabled/>
            <w:calcOnExit w:val="0"/>
            <w:checkBox>
              <w:sizeAuto/>
              <w:default w:val="0"/>
            </w:checkBox>
          </w:ffData>
        </w:fldChar>
      </w:r>
      <w:r w:rsidRPr="00E10B17">
        <w:rPr>
          <w:rFonts w:ascii="Arial" w:hAnsi="Arial" w:cs="Courier New"/>
          <w:bCs/>
          <w:noProof w:val="0"/>
          <w:sz w:val="17"/>
        </w:rPr>
        <w:instrText xml:space="preserve"> FORMCHECKBOX </w:instrText>
      </w:r>
      <w:r w:rsidRPr="00E10B17">
        <w:rPr>
          <w:rFonts w:ascii="Arial" w:hAnsi="Arial" w:cs="Courier New"/>
          <w:bCs/>
          <w:noProof w:val="0"/>
          <w:sz w:val="17"/>
        </w:rPr>
      </w:r>
      <w:r w:rsidRPr="00E10B17">
        <w:rPr>
          <w:rFonts w:ascii="Arial" w:hAnsi="Arial" w:cs="Courier New"/>
          <w:bCs/>
          <w:noProof w:val="0"/>
          <w:sz w:val="17"/>
        </w:rPr>
        <w:fldChar w:fldCharType="separate"/>
      </w:r>
      <w:r w:rsidRPr="00E10B17">
        <w:rPr>
          <w:rFonts w:ascii="Arial" w:hAnsi="Arial" w:cs="Courier New"/>
          <w:bCs/>
          <w:noProof w:val="0"/>
          <w:sz w:val="17"/>
        </w:rPr>
        <w:fldChar w:fldCharType="end"/>
      </w:r>
      <w:r>
        <w:rPr>
          <w:rFonts w:ascii="Arial" w:hAnsi="Arial"/>
          <w:bCs/>
          <w:noProof w:val="0"/>
          <w:sz w:val="17"/>
        </w:rPr>
        <w:t xml:space="preserve">No  </w:t>
      </w:r>
      <w:r w:rsidRPr="00E10B17">
        <w:rPr>
          <w:rFonts w:ascii="Arial" w:hAnsi="Arial" w:cs="Courier New"/>
          <w:bCs/>
          <w:noProof w:val="0"/>
          <w:sz w:val="17"/>
        </w:rPr>
        <w:fldChar w:fldCharType="begin">
          <w:ffData>
            <w:name w:val="Check7"/>
            <w:enabled/>
            <w:calcOnExit w:val="0"/>
            <w:checkBox>
              <w:sizeAuto/>
              <w:default w:val="0"/>
            </w:checkBox>
          </w:ffData>
        </w:fldChar>
      </w:r>
      <w:r w:rsidRPr="00E10B17">
        <w:rPr>
          <w:rFonts w:ascii="Arial" w:hAnsi="Arial" w:cs="Courier New"/>
          <w:bCs/>
          <w:noProof w:val="0"/>
          <w:sz w:val="17"/>
        </w:rPr>
        <w:instrText xml:space="preserve"> FORMCHECKBOX </w:instrText>
      </w:r>
      <w:r w:rsidRPr="00E10B17">
        <w:rPr>
          <w:rFonts w:ascii="Arial" w:hAnsi="Arial" w:cs="Courier New"/>
          <w:bCs/>
          <w:noProof w:val="0"/>
          <w:sz w:val="17"/>
        </w:rPr>
      </w:r>
      <w:r w:rsidRPr="00E10B17">
        <w:rPr>
          <w:rFonts w:ascii="Arial" w:hAnsi="Arial" w:cs="Courier New"/>
          <w:bCs/>
          <w:noProof w:val="0"/>
          <w:sz w:val="17"/>
        </w:rPr>
        <w:fldChar w:fldCharType="separate"/>
      </w:r>
      <w:r w:rsidRPr="00E10B17">
        <w:rPr>
          <w:rFonts w:ascii="Arial" w:hAnsi="Arial" w:cs="Courier New"/>
          <w:bCs/>
          <w:noProof w:val="0"/>
          <w:sz w:val="17"/>
        </w:rPr>
        <w:fldChar w:fldCharType="end"/>
      </w:r>
      <w:r>
        <w:rPr>
          <w:rFonts w:ascii="Arial" w:hAnsi="Arial"/>
          <w:bCs/>
          <w:noProof w:val="0"/>
          <w:sz w:val="17"/>
        </w:rPr>
        <w:t xml:space="preserve">Yes.    If yes, specify changes:  </w:t>
      </w:r>
      <w:r w:rsidRPr="00E10B17">
        <w:rPr>
          <w:rFonts w:ascii="Arial" w:hAnsi="Arial" w:cs="Courier New"/>
          <w:bCs/>
          <w:noProof w:val="0"/>
          <w:sz w:val="17"/>
        </w:rPr>
        <w:tab/>
      </w:r>
    </w:p>
    <w:p w14:paraId="32FBBF32" w14:textId="77777777" w:rsidR="00D05C10" w:rsidRPr="00D05C10" w:rsidRDefault="00D05C10" w:rsidP="00D05C10">
      <w:pPr>
        <w:pStyle w:val="Default"/>
        <w:ind w:left="360"/>
        <w:rPr>
          <w:b/>
          <w:sz w:val="20"/>
          <w:szCs w:val="20"/>
        </w:rPr>
      </w:pPr>
      <w:r w:rsidRPr="00D05C10">
        <w:rPr>
          <w:b/>
          <w:sz w:val="20"/>
          <w:szCs w:val="20"/>
          <w:u w:val="single"/>
        </w:rPr>
        <w:fldChar w:fldCharType="begin">
          <w:ffData>
            <w:name w:val=""/>
            <w:enabled/>
            <w:calcOnExit w:val="0"/>
            <w:textInput/>
          </w:ffData>
        </w:fldChar>
      </w:r>
      <w:r w:rsidRPr="00D05C10">
        <w:rPr>
          <w:b/>
          <w:sz w:val="20"/>
          <w:szCs w:val="20"/>
          <w:u w:val="single"/>
        </w:rPr>
        <w:instrText xml:space="preserve"> FORMTEXT </w:instrText>
      </w:r>
      <w:r w:rsidRPr="00D05C10">
        <w:rPr>
          <w:b/>
          <w:sz w:val="20"/>
          <w:szCs w:val="20"/>
          <w:u w:val="single"/>
        </w:rPr>
      </w:r>
      <w:r w:rsidRPr="00D05C10">
        <w:rPr>
          <w:b/>
          <w:sz w:val="20"/>
          <w:szCs w:val="20"/>
          <w:u w:val="single"/>
        </w:rPr>
        <w:fldChar w:fldCharType="separate"/>
      </w:r>
      <w:r w:rsidRPr="00D05C10">
        <w:rPr>
          <w:b/>
          <w:sz w:val="20"/>
          <w:szCs w:val="20"/>
          <w:u w:val="single"/>
        </w:rPr>
        <w:t> </w:t>
      </w:r>
      <w:r w:rsidRPr="00D05C10">
        <w:rPr>
          <w:b/>
          <w:sz w:val="20"/>
          <w:szCs w:val="20"/>
          <w:u w:val="single"/>
        </w:rPr>
        <w:t> </w:t>
      </w:r>
      <w:r w:rsidRPr="00D05C10">
        <w:rPr>
          <w:b/>
          <w:sz w:val="20"/>
          <w:szCs w:val="20"/>
          <w:u w:val="single"/>
        </w:rPr>
        <w:t> </w:t>
      </w:r>
      <w:r w:rsidRPr="00D05C10">
        <w:rPr>
          <w:b/>
          <w:sz w:val="20"/>
          <w:szCs w:val="20"/>
          <w:u w:val="single"/>
        </w:rPr>
        <w:t> </w:t>
      </w:r>
      <w:r w:rsidRPr="00D05C10">
        <w:rPr>
          <w:b/>
          <w:sz w:val="20"/>
          <w:szCs w:val="20"/>
          <w:u w:val="single"/>
        </w:rPr>
        <w:t> </w:t>
      </w:r>
      <w:r w:rsidRPr="00D05C10">
        <w:rPr>
          <w:b/>
          <w:sz w:val="20"/>
          <w:szCs w:val="20"/>
          <w:u w:val="single"/>
        </w:rPr>
        <w:fldChar w:fldCharType="end"/>
      </w:r>
    </w:p>
    <w:p w14:paraId="7EE2A100" w14:textId="77777777" w:rsidR="00D05C10" w:rsidRDefault="00D05C10" w:rsidP="00D05C10">
      <w:pPr>
        <w:tabs>
          <w:tab w:val="left" w:pos="1368"/>
        </w:tabs>
        <w:ind w:left="720" w:right="1008" w:hanging="720"/>
        <w:rPr>
          <w:rFonts w:ascii="Arial" w:hAnsi="Arial"/>
          <w:bCs/>
          <w:noProof w:val="0"/>
          <w:sz w:val="17"/>
        </w:rPr>
      </w:pPr>
    </w:p>
    <w:p w14:paraId="574773E9" w14:textId="77777777" w:rsidR="00D00354" w:rsidRDefault="00D05C10" w:rsidP="00D00354">
      <w:pPr>
        <w:numPr>
          <w:ilvl w:val="0"/>
          <w:numId w:val="32"/>
        </w:numPr>
        <w:spacing w:after="120"/>
        <w:ind w:left="360" w:right="1008"/>
        <w:rPr>
          <w:rFonts w:ascii="Arial" w:hAnsi="Arial"/>
          <w:bCs/>
          <w:noProof w:val="0"/>
          <w:sz w:val="17"/>
        </w:rPr>
      </w:pPr>
      <w:r>
        <w:rPr>
          <w:rFonts w:ascii="Arial" w:hAnsi="Arial"/>
          <w:bCs/>
          <w:noProof w:val="0"/>
          <w:sz w:val="17"/>
        </w:rPr>
        <w:t xml:space="preserve">Are there changes in safety and containment equipment that are readily available </w:t>
      </w:r>
      <w:proofErr w:type="gramStart"/>
      <w:r>
        <w:rPr>
          <w:rFonts w:ascii="Arial" w:hAnsi="Arial"/>
          <w:bCs/>
          <w:noProof w:val="0"/>
          <w:sz w:val="17"/>
        </w:rPr>
        <w:t>to</w:t>
      </w:r>
      <w:proofErr w:type="gramEnd"/>
      <w:r>
        <w:rPr>
          <w:rFonts w:ascii="Arial" w:hAnsi="Arial"/>
          <w:bCs/>
          <w:noProof w:val="0"/>
          <w:sz w:val="17"/>
        </w:rPr>
        <w:t xml:space="preserve"> this </w:t>
      </w:r>
      <w:proofErr w:type="gramStart"/>
      <w:r>
        <w:rPr>
          <w:rFonts w:ascii="Arial" w:hAnsi="Arial"/>
          <w:bCs/>
          <w:noProof w:val="0"/>
          <w:sz w:val="17"/>
        </w:rPr>
        <w:t>project ?</w:t>
      </w:r>
      <w:proofErr w:type="gramEnd"/>
    </w:p>
    <w:p w14:paraId="6B3695AC" w14:textId="77777777" w:rsidR="00D05C10" w:rsidRDefault="00D05C10" w:rsidP="00D05C10">
      <w:pPr>
        <w:spacing w:before="120"/>
        <w:ind w:left="360"/>
        <w:rPr>
          <w:rFonts w:ascii="Arial" w:hAnsi="Arial" w:cs="Courier New"/>
          <w:bCs/>
          <w:noProof w:val="0"/>
          <w:sz w:val="17"/>
        </w:rPr>
      </w:pPr>
      <w:r w:rsidRPr="00E10B17">
        <w:rPr>
          <w:rFonts w:ascii="Arial" w:hAnsi="Arial" w:cs="Courier New"/>
          <w:bCs/>
          <w:noProof w:val="0"/>
          <w:sz w:val="17"/>
        </w:rPr>
        <w:fldChar w:fldCharType="begin">
          <w:ffData>
            <w:name w:val="Check7"/>
            <w:enabled/>
            <w:calcOnExit w:val="0"/>
            <w:checkBox>
              <w:sizeAuto/>
              <w:default w:val="0"/>
            </w:checkBox>
          </w:ffData>
        </w:fldChar>
      </w:r>
      <w:r w:rsidRPr="00E10B17">
        <w:rPr>
          <w:rFonts w:ascii="Arial" w:hAnsi="Arial" w:cs="Courier New"/>
          <w:bCs/>
          <w:noProof w:val="0"/>
          <w:sz w:val="17"/>
        </w:rPr>
        <w:instrText xml:space="preserve"> FORMCHECKBOX </w:instrText>
      </w:r>
      <w:r w:rsidRPr="00E10B17">
        <w:rPr>
          <w:rFonts w:ascii="Arial" w:hAnsi="Arial" w:cs="Courier New"/>
          <w:bCs/>
          <w:noProof w:val="0"/>
          <w:sz w:val="17"/>
        </w:rPr>
      </w:r>
      <w:r w:rsidRPr="00E10B17">
        <w:rPr>
          <w:rFonts w:ascii="Arial" w:hAnsi="Arial" w:cs="Courier New"/>
          <w:bCs/>
          <w:noProof w:val="0"/>
          <w:sz w:val="17"/>
        </w:rPr>
        <w:fldChar w:fldCharType="separate"/>
      </w:r>
      <w:r w:rsidRPr="00E10B17">
        <w:rPr>
          <w:rFonts w:ascii="Arial" w:hAnsi="Arial" w:cs="Courier New"/>
          <w:bCs/>
          <w:noProof w:val="0"/>
          <w:sz w:val="17"/>
        </w:rPr>
        <w:fldChar w:fldCharType="end"/>
      </w:r>
      <w:r>
        <w:rPr>
          <w:rFonts w:ascii="Arial" w:hAnsi="Arial"/>
          <w:bCs/>
          <w:noProof w:val="0"/>
          <w:sz w:val="17"/>
        </w:rPr>
        <w:t xml:space="preserve">No  </w:t>
      </w:r>
      <w:r w:rsidRPr="00E10B17">
        <w:rPr>
          <w:rFonts w:ascii="Arial" w:hAnsi="Arial" w:cs="Courier New"/>
          <w:bCs/>
          <w:noProof w:val="0"/>
          <w:sz w:val="17"/>
        </w:rPr>
        <w:fldChar w:fldCharType="begin">
          <w:ffData>
            <w:name w:val="Check7"/>
            <w:enabled/>
            <w:calcOnExit w:val="0"/>
            <w:checkBox>
              <w:sizeAuto/>
              <w:default w:val="0"/>
            </w:checkBox>
          </w:ffData>
        </w:fldChar>
      </w:r>
      <w:r w:rsidRPr="00E10B17">
        <w:rPr>
          <w:rFonts w:ascii="Arial" w:hAnsi="Arial" w:cs="Courier New"/>
          <w:bCs/>
          <w:noProof w:val="0"/>
          <w:sz w:val="17"/>
        </w:rPr>
        <w:instrText xml:space="preserve"> FORMCHECKBOX </w:instrText>
      </w:r>
      <w:r w:rsidRPr="00E10B17">
        <w:rPr>
          <w:rFonts w:ascii="Arial" w:hAnsi="Arial" w:cs="Courier New"/>
          <w:bCs/>
          <w:noProof w:val="0"/>
          <w:sz w:val="17"/>
        </w:rPr>
      </w:r>
      <w:r w:rsidRPr="00E10B17">
        <w:rPr>
          <w:rFonts w:ascii="Arial" w:hAnsi="Arial" w:cs="Courier New"/>
          <w:bCs/>
          <w:noProof w:val="0"/>
          <w:sz w:val="17"/>
        </w:rPr>
        <w:fldChar w:fldCharType="separate"/>
      </w:r>
      <w:r w:rsidRPr="00E10B17">
        <w:rPr>
          <w:rFonts w:ascii="Arial" w:hAnsi="Arial" w:cs="Courier New"/>
          <w:bCs/>
          <w:noProof w:val="0"/>
          <w:sz w:val="17"/>
        </w:rPr>
        <w:fldChar w:fldCharType="end"/>
      </w:r>
      <w:r>
        <w:rPr>
          <w:rFonts w:ascii="Arial" w:hAnsi="Arial"/>
          <w:bCs/>
          <w:noProof w:val="0"/>
          <w:sz w:val="17"/>
        </w:rPr>
        <w:t xml:space="preserve">Yes.    If yes, specify changes:  </w:t>
      </w:r>
      <w:r w:rsidRPr="00E10B17">
        <w:rPr>
          <w:rFonts w:ascii="Arial" w:hAnsi="Arial" w:cs="Courier New"/>
          <w:bCs/>
          <w:noProof w:val="0"/>
          <w:sz w:val="17"/>
        </w:rPr>
        <w:tab/>
      </w:r>
    </w:p>
    <w:p w14:paraId="2818D422" w14:textId="77777777" w:rsidR="00D05C10" w:rsidRPr="00D05C10" w:rsidRDefault="00D05C10" w:rsidP="00D05C10">
      <w:pPr>
        <w:pStyle w:val="Default"/>
        <w:ind w:firstLine="360"/>
        <w:rPr>
          <w:b/>
          <w:sz w:val="20"/>
          <w:szCs w:val="20"/>
        </w:rPr>
      </w:pPr>
      <w:r w:rsidRPr="00D05C10">
        <w:rPr>
          <w:b/>
          <w:sz w:val="20"/>
          <w:szCs w:val="20"/>
          <w:u w:val="single"/>
        </w:rPr>
        <w:fldChar w:fldCharType="begin">
          <w:ffData>
            <w:name w:val=""/>
            <w:enabled/>
            <w:calcOnExit w:val="0"/>
            <w:textInput/>
          </w:ffData>
        </w:fldChar>
      </w:r>
      <w:r w:rsidRPr="00D05C10">
        <w:rPr>
          <w:b/>
          <w:sz w:val="20"/>
          <w:szCs w:val="20"/>
          <w:u w:val="single"/>
        </w:rPr>
        <w:instrText xml:space="preserve"> FORMTEXT </w:instrText>
      </w:r>
      <w:r w:rsidRPr="00D05C10">
        <w:rPr>
          <w:b/>
          <w:sz w:val="20"/>
          <w:szCs w:val="20"/>
          <w:u w:val="single"/>
        </w:rPr>
      </w:r>
      <w:r w:rsidRPr="00D05C10">
        <w:rPr>
          <w:b/>
          <w:sz w:val="20"/>
          <w:szCs w:val="20"/>
          <w:u w:val="single"/>
        </w:rPr>
        <w:fldChar w:fldCharType="separate"/>
      </w:r>
      <w:r w:rsidRPr="00D05C10">
        <w:rPr>
          <w:b/>
          <w:sz w:val="20"/>
          <w:szCs w:val="20"/>
          <w:u w:val="single"/>
        </w:rPr>
        <w:t> </w:t>
      </w:r>
      <w:r w:rsidRPr="00D05C10">
        <w:rPr>
          <w:b/>
          <w:sz w:val="20"/>
          <w:szCs w:val="20"/>
          <w:u w:val="single"/>
        </w:rPr>
        <w:t> </w:t>
      </w:r>
      <w:r w:rsidRPr="00D05C10">
        <w:rPr>
          <w:b/>
          <w:sz w:val="20"/>
          <w:szCs w:val="20"/>
          <w:u w:val="single"/>
        </w:rPr>
        <w:t> </w:t>
      </w:r>
      <w:r w:rsidRPr="00D05C10">
        <w:rPr>
          <w:b/>
          <w:sz w:val="20"/>
          <w:szCs w:val="20"/>
          <w:u w:val="single"/>
        </w:rPr>
        <w:t> </w:t>
      </w:r>
      <w:r w:rsidRPr="00D05C10">
        <w:rPr>
          <w:b/>
          <w:sz w:val="20"/>
          <w:szCs w:val="20"/>
          <w:u w:val="single"/>
        </w:rPr>
        <w:t> </w:t>
      </w:r>
      <w:r w:rsidRPr="00D05C10">
        <w:rPr>
          <w:b/>
          <w:sz w:val="20"/>
          <w:szCs w:val="20"/>
          <w:u w:val="single"/>
        </w:rPr>
        <w:fldChar w:fldCharType="end"/>
      </w:r>
    </w:p>
    <w:p w14:paraId="5B8EDE83" w14:textId="77777777" w:rsidR="00D05C10" w:rsidRDefault="00D05C10" w:rsidP="00AC70E4">
      <w:pPr>
        <w:tabs>
          <w:tab w:val="left" w:pos="4320"/>
          <w:tab w:val="left" w:pos="6480"/>
        </w:tabs>
        <w:rPr>
          <w:rFonts w:ascii="Arial" w:hAnsi="Arial"/>
          <w:bCs/>
          <w:noProof w:val="0"/>
          <w:sz w:val="17"/>
        </w:rPr>
      </w:pPr>
    </w:p>
    <w:p w14:paraId="12FB3058" w14:textId="77777777" w:rsidR="008A5E7B" w:rsidRDefault="0093482F" w:rsidP="00D00354">
      <w:pPr>
        <w:numPr>
          <w:ilvl w:val="0"/>
          <w:numId w:val="32"/>
        </w:numPr>
        <w:spacing w:after="120"/>
        <w:ind w:left="360" w:right="1008"/>
        <w:rPr>
          <w:rFonts w:ascii="Arial" w:hAnsi="Arial"/>
          <w:bCs/>
          <w:noProof w:val="0"/>
          <w:sz w:val="17"/>
        </w:rPr>
      </w:pPr>
      <w:r>
        <w:rPr>
          <w:rFonts w:ascii="Arial" w:hAnsi="Arial"/>
          <w:bCs/>
          <w:noProof w:val="0"/>
          <w:sz w:val="17"/>
        </w:rPr>
        <w:t>Are there changes in s</w:t>
      </w:r>
      <w:r w:rsidR="008A5E7B">
        <w:rPr>
          <w:rFonts w:ascii="Arial" w:hAnsi="Arial"/>
          <w:bCs/>
          <w:noProof w:val="0"/>
          <w:sz w:val="17"/>
        </w:rPr>
        <w:t>harp instrument use and</w:t>
      </w:r>
      <w:r w:rsidR="00D00354">
        <w:rPr>
          <w:rFonts w:ascii="Arial" w:hAnsi="Arial"/>
          <w:bCs/>
          <w:noProof w:val="0"/>
          <w:sz w:val="17"/>
        </w:rPr>
        <w:t>/or</w:t>
      </w:r>
      <w:r w:rsidR="008A5E7B">
        <w:rPr>
          <w:rFonts w:ascii="Arial" w:hAnsi="Arial"/>
          <w:bCs/>
          <w:noProof w:val="0"/>
          <w:sz w:val="17"/>
        </w:rPr>
        <w:t xml:space="preserve"> management</w:t>
      </w:r>
      <w:r>
        <w:rPr>
          <w:rFonts w:ascii="Arial" w:hAnsi="Arial"/>
          <w:bCs/>
          <w:noProof w:val="0"/>
          <w:sz w:val="17"/>
        </w:rPr>
        <w:t>?</w:t>
      </w:r>
    </w:p>
    <w:p w14:paraId="497A50E6" w14:textId="77777777" w:rsidR="00D00354" w:rsidRPr="00D00354" w:rsidRDefault="00D00354" w:rsidP="00D00354">
      <w:pPr>
        <w:spacing w:after="120"/>
        <w:ind w:firstLine="360"/>
        <w:rPr>
          <w:rFonts w:ascii="Arial" w:hAnsi="Arial"/>
          <w:b/>
          <w:bCs/>
          <w:noProof w:val="0"/>
          <w:sz w:val="16"/>
        </w:rPr>
      </w:pPr>
      <w:r w:rsidRPr="00D00354">
        <w:rPr>
          <w:rFonts w:ascii="Arial" w:hAnsi="Arial"/>
          <w:b/>
          <w:bCs/>
          <w:noProof w:val="0"/>
          <w:sz w:val="16"/>
        </w:rPr>
        <w:t>NOTE: If cut or struck by a contaminated sharp object, you must wash the wound immediately and report to urgent care within 2 hours.</w:t>
      </w:r>
    </w:p>
    <w:p w14:paraId="747E527B" w14:textId="77777777" w:rsidR="0093482F" w:rsidRDefault="0093482F" w:rsidP="0093482F">
      <w:pPr>
        <w:spacing w:before="120"/>
        <w:ind w:left="360"/>
        <w:rPr>
          <w:rFonts w:ascii="Arial" w:hAnsi="Arial" w:cs="Courier New"/>
          <w:bCs/>
          <w:noProof w:val="0"/>
          <w:sz w:val="17"/>
        </w:rPr>
      </w:pPr>
      <w:r w:rsidRPr="00E10B17">
        <w:rPr>
          <w:rFonts w:ascii="Arial" w:hAnsi="Arial" w:cs="Courier New"/>
          <w:bCs/>
          <w:noProof w:val="0"/>
          <w:sz w:val="17"/>
        </w:rPr>
        <w:fldChar w:fldCharType="begin">
          <w:ffData>
            <w:name w:val="Check7"/>
            <w:enabled/>
            <w:calcOnExit w:val="0"/>
            <w:checkBox>
              <w:sizeAuto/>
              <w:default w:val="0"/>
            </w:checkBox>
          </w:ffData>
        </w:fldChar>
      </w:r>
      <w:r w:rsidRPr="00E10B17">
        <w:rPr>
          <w:rFonts w:ascii="Arial" w:hAnsi="Arial" w:cs="Courier New"/>
          <w:bCs/>
          <w:noProof w:val="0"/>
          <w:sz w:val="17"/>
        </w:rPr>
        <w:instrText xml:space="preserve"> FORMCHECKBOX </w:instrText>
      </w:r>
      <w:r w:rsidRPr="00E10B17">
        <w:rPr>
          <w:rFonts w:ascii="Arial" w:hAnsi="Arial" w:cs="Courier New"/>
          <w:bCs/>
          <w:noProof w:val="0"/>
          <w:sz w:val="17"/>
        </w:rPr>
      </w:r>
      <w:r w:rsidRPr="00E10B17">
        <w:rPr>
          <w:rFonts w:ascii="Arial" w:hAnsi="Arial" w:cs="Courier New"/>
          <w:bCs/>
          <w:noProof w:val="0"/>
          <w:sz w:val="17"/>
        </w:rPr>
        <w:fldChar w:fldCharType="separate"/>
      </w:r>
      <w:r w:rsidRPr="00E10B17">
        <w:rPr>
          <w:rFonts w:ascii="Arial" w:hAnsi="Arial" w:cs="Courier New"/>
          <w:bCs/>
          <w:noProof w:val="0"/>
          <w:sz w:val="17"/>
        </w:rPr>
        <w:fldChar w:fldCharType="end"/>
      </w:r>
      <w:r>
        <w:rPr>
          <w:rFonts w:ascii="Arial" w:hAnsi="Arial"/>
          <w:bCs/>
          <w:noProof w:val="0"/>
          <w:sz w:val="17"/>
        </w:rPr>
        <w:t xml:space="preserve">No  </w:t>
      </w:r>
      <w:r w:rsidRPr="00E10B17">
        <w:rPr>
          <w:rFonts w:ascii="Arial" w:hAnsi="Arial" w:cs="Courier New"/>
          <w:bCs/>
          <w:noProof w:val="0"/>
          <w:sz w:val="17"/>
        </w:rPr>
        <w:fldChar w:fldCharType="begin">
          <w:ffData>
            <w:name w:val="Check7"/>
            <w:enabled/>
            <w:calcOnExit w:val="0"/>
            <w:checkBox>
              <w:sizeAuto/>
              <w:default w:val="0"/>
            </w:checkBox>
          </w:ffData>
        </w:fldChar>
      </w:r>
      <w:r w:rsidRPr="00E10B17">
        <w:rPr>
          <w:rFonts w:ascii="Arial" w:hAnsi="Arial" w:cs="Courier New"/>
          <w:bCs/>
          <w:noProof w:val="0"/>
          <w:sz w:val="17"/>
        </w:rPr>
        <w:instrText xml:space="preserve"> FORMCHECKBOX </w:instrText>
      </w:r>
      <w:r w:rsidRPr="00E10B17">
        <w:rPr>
          <w:rFonts w:ascii="Arial" w:hAnsi="Arial" w:cs="Courier New"/>
          <w:bCs/>
          <w:noProof w:val="0"/>
          <w:sz w:val="17"/>
        </w:rPr>
      </w:r>
      <w:r w:rsidRPr="00E10B17">
        <w:rPr>
          <w:rFonts w:ascii="Arial" w:hAnsi="Arial" w:cs="Courier New"/>
          <w:bCs/>
          <w:noProof w:val="0"/>
          <w:sz w:val="17"/>
        </w:rPr>
        <w:fldChar w:fldCharType="separate"/>
      </w:r>
      <w:r w:rsidRPr="00E10B17">
        <w:rPr>
          <w:rFonts w:ascii="Arial" w:hAnsi="Arial" w:cs="Courier New"/>
          <w:bCs/>
          <w:noProof w:val="0"/>
          <w:sz w:val="17"/>
        </w:rPr>
        <w:fldChar w:fldCharType="end"/>
      </w:r>
      <w:r>
        <w:rPr>
          <w:rFonts w:ascii="Arial" w:hAnsi="Arial"/>
          <w:bCs/>
          <w:noProof w:val="0"/>
          <w:sz w:val="17"/>
        </w:rPr>
        <w:t xml:space="preserve">Yes.    If yes, specify </w:t>
      </w:r>
      <w:r w:rsidR="00D00354">
        <w:rPr>
          <w:rFonts w:ascii="Arial" w:hAnsi="Arial"/>
          <w:bCs/>
          <w:noProof w:val="0"/>
          <w:sz w:val="17"/>
        </w:rPr>
        <w:t>the materials and additional practices</w:t>
      </w:r>
      <w:r>
        <w:rPr>
          <w:rFonts w:ascii="Arial" w:hAnsi="Arial"/>
          <w:bCs/>
          <w:noProof w:val="0"/>
          <w:sz w:val="17"/>
        </w:rPr>
        <w:t xml:space="preserve">:  </w:t>
      </w:r>
      <w:r w:rsidRPr="00E10B17">
        <w:rPr>
          <w:rFonts w:ascii="Arial" w:hAnsi="Arial" w:cs="Courier New"/>
          <w:bCs/>
          <w:noProof w:val="0"/>
          <w:sz w:val="17"/>
        </w:rPr>
        <w:tab/>
      </w:r>
    </w:p>
    <w:p w14:paraId="2D2F2B1A" w14:textId="77777777" w:rsidR="0093482F" w:rsidRPr="00D05C10" w:rsidRDefault="0093482F" w:rsidP="0093482F">
      <w:pPr>
        <w:pStyle w:val="Default"/>
        <w:ind w:left="360"/>
        <w:rPr>
          <w:b/>
          <w:sz w:val="20"/>
          <w:szCs w:val="20"/>
        </w:rPr>
      </w:pPr>
      <w:r w:rsidRPr="00D05C10">
        <w:rPr>
          <w:b/>
          <w:sz w:val="20"/>
          <w:szCs w:val="20"/>
          <w:u w:val="single"/>
        </w:rPr>
        <w:fldChar w:fldCharType="begin">
          <w:ffData>
            <w:name w:val=""/>
            <w:enabled/>
            <w:calcOnExit w:val="0"/>
            <w:textInput/>
          </w:ffData>
        </w:fldChar>
      </w:r>
      <w:r w:rsidRPr="00D05C10">
        <w:rPr>
          <w:b/>
          <w:sz w:val="20"/>
          <w:szCs w:val="20"/>
          <w:u w:val="single"/>
        </w:rPr>
        <w:instrText xml:space="preserve"> FORMTEXT </w:instrText>
      </w:r>
      <w:r w:rsidRPr="00D05C10">
        <w:rPr>
          <w:b/>
          <w:sz w:val="20"/>
          <w:szCs w:val="20"/>
          <w:u w:val="single"/>
        </w:rPr>
      </w:r>
      <w:r w:rsidRPr="00D05C10">
        <w:rPr>
          <w:b/>
          <w:sz w:val="20"/>
          <w:szCs w:val="20"/>
          <w:u w:val="single"/>
        </w:rPr>
        <w:fldChar w:fldCharType="separate"/>
      </w:r>
      <w:r w:rsidRPr="00D05C10">
        <w:rPr>
          <w:b/>
          <w:sz w:val="20"/>
          <w:szCs w:val="20"/>
          <w:u w:val="single"/>
        </w:rPr>
        <w:t> </w:t>
      </w:r>
      <w:r w:rsidRPr="00D05C10">
        <w:rPr>
          <w:b/>
          <w:sz w:val="20"/>
          <w:szCs w:val="20"/>
          <w:u w:val="single"/>
        </w:rPr>
        <w:t> </w:t>
      </w:r>
      <w:r w:rsidRPr="00D05C10">
        <w:rPr>
          <w:b/>
          <w:sz w:val="20"/>
          <w:szCs w:val="20"/>
          <w:u w:val="single"/>
        </w:rPr>
        <w:t> </w:t>
      </w:r>
      <w:r w:rsidRPr="00D05C10">
        <w:rPr>
          <w:b/>
          <w:sz w:val="20"/>
          <w:szCs w:val="20"/>
          <w:u w:val="single"/>
        </w:rPr>
        <w:t> </w:t>
      </w:r>
      <w:r w:rsidRPr="00D05C10">
        <w:rPr>
          <w:b/>
          <w:sz w:val="20"/>
          <w:szCs w:val="20"/>
          <w:u w:val="single"/>
        </w:rPr>
        <w:t> </w:t>
      </w:r>
      <w:r w:rsidRPr="00D05C10">
        <w:rPr>
          <w:b/>
          <w:sz w:val="20"/>
          <w:szCs w:val="20"/>
          <w:u w:val="single"/>
        </w:rPr>
        <w:fldChar w:fldCharType="end"/>
      </w:r>
    </w:p>
    <w:p w14:paraId="05954603" w14:textId="77777777" w:rsidR="0093482F" w:rsidRDefault="0093482F" w:rsidP="0093482F">
      <w:pPr>
        <w:ind w:left="360" w:right="1008"/>
        <w:rPr>
          <w:rFonts w:ascii="Arial" w:hAnsi="Arial"/>
          <w:bCs/>
          <w:noProof w:val="0"/>
          <w:sz w:val="17"/>
        </w:rPr>
      </w:pPr>
    </w:p>
    <w:p w14:paraId="4AAB9218" w14:textId="77777777" w:rsidR="0093482F" w:rsidRDefault="0093482F" w:rsidP="0093482F">
      <w:pPr>
        <w:numPr>
          <w:ilvl w:val="0"/>
          <w:numId w:val="32"/>
        </w:numPr>
        <w:ind w:left="360" w:right="1008"/>
        <w:rPr>
          <w:rFonts w:ascii="Arial" w:hAnsi="Arial"/>
          <w:bCs/>
          <w:noProof w:val="0"/>
          <w:sz w:val="17"/>
        </w:rPr>
      </w:pPr>
      <w:r>
        <w:rPr>
          <w:rFonts w:ascii="Arial" w:hAnsi="Arial"/>
          <w:bCs/>
          <w:noProof w:val="0"/>
          <w:sz w:val="17"/>
        </w:rPr>
        <w:t xml:space="preserve">Are there changes in </w:t>
      </w:r>
      <w:r w:rsidR="00A018A0">
        <w:rPr>
          <w:rFonts w:ascii="Arial" w:hAnsi="Arial"/>
          <w:bCs/>
          <w:noProof w:val="0"/>
          <w:sz w:val="17"/>
        </w:rPr>
        <w:t xml:space="preserve">routine </w:t>
      </w:r>
      <w:r>
        <w:rPr>
          <w:rFonts w:ascii="Arial" w:hAnsi="Arial"/>
          <w:bCs/>
          <w:noProof w:val="0"/>
          <w:sz w:val="17"/>
        </w:rPr>
        <w:t>decontamination and/or disinfection procedures?</w:t>
      </w:r>
    </w:p>
    <w:p w14:paraId="3310749E" w14:textId="77777777" w:rsidR="0093482F" w:rsidRDefault="0093482F" w:rsidP="0093482F">
      <w:pPr>
        <w:spacing w:before="120"/>
        <w:ind w:left="360"/>
        <w:rPr>
          <w:rFonts w:ascii="Arial" w:hAnsi="Arial" w:cs="Courier New"/>
          <w:bCs/>
          <w:noProof w:val="0"/>
          <w:sz w:val="17"/>
        </w:rPr>
      </w:pPr>
      <w:r w:rsidRPr="00E10B17">
        <w:rPr>
          <w:rFonts w:ascii="Arial" w:hAnsi="Arial" w:cs="Courier New"/>
          <w:bCs/>
          <w:noProof w:val="0"/>
          <w:sz w:val="17"/>
        </w:rPr>
        <w:fldChar w:fldCharType="begin">
          <w:ffData>
            <w:name w:val="Check7"/>
            <w:enabled/>
            <w:calcOnExit w:val="0"/>
            <w:checkBox>
              <w:sizeAuto/>
              <w:default w:val="0"/>
            </w:checkBox>
          </w:ffData>
        </w:fldChar>
      </w:r>
      <w:r w:rsidRPr="00E10B17">
        <w:rPr>
          <w:rFonts w:ascii="Arial" w:hAnsi="Arial" w:cs="Courier New"/>
          <w:bCs/>
          <w:noProof w:val="0"/>
          <w:sz w:val="17"/>
        </w:rPr>
        <w:instrText xml:space="preserve"> FORMCHECKBOX </w:instrText>
      </w:r>
      <w:r w:rsidRPr="00E10B17">
        <w:rPr>
          <w:rFonts w:ascii="Arial" w:hAnsi="Arial" w:cs="Courier New"/>
          <w:bCs/>
          <w:noProof w:val="0"/>
          <w:sz w:val="17"/>
        </w:rPr>
      </w:r>
      <w:r w:rsidRPr="00E10B17">
        <w:rPr>
          <w:rFonts w:ascii="Arial" w:hAnsi="Arial" w:cs="Courier New"/>
          <w:bCs/>
          <w:noProof w:val="0"/>
          <w:sz w:val="17"/>
        </w:rPr>
        <w:fldChar w:fldCharType="separate"/>
      </w:r>
      <w:r w:rsidRPr="00E10B17">
        <w:rPr>
          <w:rFonts w:ascii="Arial" w:hAnsi="Arial" w:cs="Courier New"/>
          <w:bCs/>
          <w:noProof w:val="0"/>
          <w:sz w:val="17"/>
        </w:rPr>
        <w:fldChar w:fldCharType="end"/>
      </w:r>
      <w:r>
        <w:rPr>
          <w:rFonts w:ascii="Arial" w:hAnsi="Arial"/>
          <w:bCs/>
          <w:noProof w:val="0"/>
          <w:sz w:val="17"/>
        </w:rPr>
        <w:t xml:space="preserve">No  </w:t>
      </w:r>
      <w:r w:rsidRPr="00E10B17">
        <w:rPr>
          <w:rFonts w:ascii="Arial" w:hAnsi="Arial" w:cs="Courier New"/>
          <w:bCs/>
          <w:noProof w:val="0"/>
          <w:sz w:val="17"/>
        </w:rPr>
        <w:fldChar w:fldCharType="begin">
          <w:ffData>
            <w:name w:val="Check7"/>
            <w:enabled/>
            <w:calcOnExit w:val="0"/>
            <w:checkBox>
              <w:sizeAuto/>
              <w:default w:val="0"/>
            </w:checkBox>
          </w:ffData>
        </w:fldChar>
      </w:r>
      <w:r w:rsidRPr="00E10B17">
        <w:rPr>
          <w:rFonts w:ascii="Arial" w:hAnsi="Arial" w:cs="Courier New"/>
          <w:bCs/>
          <w:noProof w:val="0"/>
          <w:sz w:val="17"/>
        </w:rPr>
        <w:instrText xml:space="preserve"> FORMCHECKBOX </w:instrText>
      </w:r>
      <w:r w:rsidRPr="00E10B17">
        <w:rPr>
          <w:rFonts w:ascii="Arial" w:hAnsi="Arial" w:cs="Courier New"/>
          <w:bCs/>
          <w:noProof w:val="0"/>
          <w:sz w:val="17"/>
        </w:rPr>
      </w:r>
      <w:r w:rsidRPr="00E10B17">
        <w:rPr>
          <w:rFonts w:ascii="Arial" w:hAnsi="Arial" w:cs="Courier New"/>
          <w:bCs/>
          <w:noProof w:val="0"/>
          <w:sz w:val="17"/>
        </w:rPr>
        <w:fldChar w:fldCharType="separate"/>
      </w:r>
      <w:r w:rsidRPr="00E10B17">
        <w:rPr>
          <w:rFonts w:ascii="Arial" w:hAnsi="Arial" w:cs="Courier New"/>
          <w:bCs/>
          <w:noProof w:val="0"/>
          <w:sz w:val="17"/>
        </w:rPr>
        <w:fldChar w:fldCharType="end"/>
      </w:r>
      <w:r>
        <w:rPr>
          <w:rFonts w:ascii="Arial" w:hAnsi="Arial"/>
          <w:bCs/>
          <w:noProof w:val="0"/>
          <w:sz w:val="17"/>
        </w:rPr>
        <w:t xml:space="preserve">Yes.    If yes, specify changes:  </w:t>
      </w:r>
      <w:r w:rsidRPr="00E10B17">
        <w:rPr>
          <w:rFonts w:ascii="Arial" w:hAnsi="Arial" w:cs="Courier New"/>
          <w:bCs/>
          <w:noProof w:val="0"/>
          <w:sz w:val="17"/>
        </w:rPr>
        <w:tab/>
      </w:r>
    </w:p>
    <w:p w14:paraId="19569955" w14:textId="77777777" w:rsidR="0093482F" w:rsidRDefault="0093482F" w:rsidP="0093482F">
      <w:pPr>
        <w:pStyle w:val="Default"/>
        <w:ind w:left="360"/>
        <w:rPr>
          <w:b/>
          <w:sz w:val="20"/>
          <w:szCs w:val="20"/>
          <w:u w:val="single"/>
        </w:rPr>
      </w:pPr>
      <w:r w:rsidRPr="00D05C10">
        <w:rPr>
          <w:b/>
          <w:sz w:val="20"/>
          <w:szCs w:val="20"/>
          <w:u w:val="single"/>
        </w:rPr>
        <w:fldChar w:fldCharType="begin">
          <w:ffData>
            <w:name w:val=""/>
            <w:enabled/>
            <w:calcOnExit w:val="0"/>
            <w:textInput/>
          </w:ffData>
        </w:fldChar>
      </w:r>
      <w:r w:rsidRPr="00D05C10">
        <w:rPr>
          <w:b/>
          <w:sz w:val="20"/>
          <w:szCs w:val="20"/>
          <w:u w:val="single"/>
        </w:rPr>
        <w:instrText xml:space="preserve"> FORMTEXT </w:instrText>
      </w:r>
      <w:r w:rsidRPr="00D05C10">
        <w:rPr>
          <w:b/>
          <w:sz w:val="20"/>
          <w:szCs w:val="20"/>
          <w:u w:val="single"/>
        </w:rPr>
      </w:r>
      <w:r w:rsidRPr="00D05C10">
        <w:rPr>
          <w:b/>
          <w:sz w:val="20"/>
          <w:szCs w:val="20"/>
          <w:u w:val="single"/>
        </w:rPr>
        <w:fldChar w:fldCharType="separate"/>
      </w:r>
      <w:r w:rsidRPr="00D05C10">
        <w:rPr>
          <w:b/>
          <w:sz w:val="20"/>
          <w:szCs w:val="20"/>
          <w:u w:val="single"/>
        </w:rPr>
        <w:t> </w:t>
      </w:r>
      <w:r w:rsidRPr="00D05C10">
        <w:rPr>
          <w:b/>
          <w:sz w:val="20"/>
          <w:szCs w:val="20"/>
          <w:u w:val="single"/>
        </w:rPr>
        <w:t> </w:t>
      </w:r>
      <w:r w:rsidRPr="00D05C10">
        <w:rPr>
          <w:b/>
          <w:sz w:val="20"/>
          <w:szCs w:val="20"/>
          <w:u w:val="single"/>
        </w:rPr>
        <w:t> </w:t>
      </w:r>
      <w:r w:rsidRPr="00D05C10">
        <w:rPr>
          <w:b/>
          <w:sz w:val="20"/>
          <w:szCs w:val="20"/>
          <w:u w:val="single"/>
        </w:rPr>
        <w:t> </w:t>
      </w:r>
      <w:r w:rsidRPr="00D05C10">
        <w:rPr>
          <w:b/>
          <w:sz w:val="20"/>
          <w:szCs w:val="20"/>
          <w:u w:val="single"/>
        </w:rPr>
        <w:t> </w:t>
      </w:r>
      <w:r w:rsidRPr="00D05C10">
        <w:rPr>
          <w:b/>
          <w:sz w:val="20"/>
          <w:szCs w:val="20"/>
          <w:u w:val="single"/>
        </w:rPr>
        <w:fldChar w:fldCharType="end"/>
      </w:r>
    </w:p>
    <w:p w14:paraId="2A4513BE" w14:textId="77777777" w:rsidR="0093482F" w:rsidRDefault="0093482F" w:rsidP="0093482F">
      <w:pPr>
        <w:pStyle w:val="Default"/>
        <w:ind w:left="360"/>
        <w:rPr>
          <w:b/>
          <w:sz w:val="20"/>
          <w:szCs w:val="20"/>
          <w:u w:val="single"/>
        </w:rPr>
      </w:pPr>
    </w:p>
    <w:p w14:paraId="37132CE7" w14:textId="77777777" w:rsidR="0093482F" w:rsidRPr="0093482F" w:rsidRDefault="0093482F" w:rsidP="00B61E9A">
      <w:pPr>
        <w:numPr>
          <w:ilvl w:val="0"/>
          <w:numId w:val="32"/>
        </w:numPr>
        <w:spacing w:before="120"/>
        <w:ind w:left="360" w:right="1008"/>
        <w:rPr>
          <w:rFonts w:ascii="Arial" w:hAnsi="Arial" w:cs="Courier New"/>
          <w:bCs/>
          <w:noProof w:val="0"/>
          <w:sz w:val="17"/>
        </w:rPr>
      </w:pPr>
      <w:r w:rsidRPr="0093482F">
        <w:rPr>
          <w:rFonts w:ascii="Arial" w:hAnsi="Arial"/>
          <w:bCs/>
          <w:noProof w:val="0"/>
          <w:sz w:val="17"/>
        </w:rPr>
        <w:t>Are there changes in cleanup procedures for biological materials in the event of a spill or release</w:t>
      </w:r>
      <w:r w:rsidR="00D00354">
        <w:rPr>
          <w:rFonts w:ascii="Arial" w:hAnsi="Arial"/>
          <w:bCs/>
          <w:noProof w:val="0"/>
          <w:sz w:val="17"/>
        </w:rPr>
        <w:t xml:space="preserve"> (Spill Control Plan)</w:t>
      </w:r>
      <w:r w:rsidRPr="0093482F">
        <w:rPr>
          <w:rFonts w:ascii="Arial" w:hAnsi="Arial"/>
          <w:bCs/>
          <w:noProof w:val="0"/>
          <w:sz w:val="17"/>
        </w:rPr>
        <w:t xml:space="preserve">?  </w:t>
      </w:r>
    </w:p>
    <w:p w14:paraId="75AE5B54" w14:textId="77777777" w:rsidR="0093482F" w:rsidRPr="0093482F" w:rsidRDefault="0093482F" w:rsidP="0093482F">
      <w:pPr>
        <w:spacing w:before="120"/>
        <w:ind w:left="360" w:right="1008"/>
        <w:rPr>
          <w:rFonts w:ascii="Arial" w:hAnsi="Arial" w:cs="Courier New"/>
          <w:bCs/>
          <w:noProof w:val="0"/>
          <w:sz w:val="17"/>
        </w:rPr>
      </w:pPr>
      <w:r w:rsidRPr="0093482F">
        <w:rPr>
          <w:rFonts w:ascii="Arial" w:hAnsi="Arial" w:cs="Courier New"/>
          <w:bCs/>
          <w:noProof w:val="0"/>
          <w:sz w:val="17"/>
        </w:rPr>
        <w:fldChar w:fldCharType="begin">
          <w:ffData>
            <w:name w:val="Check7"/>
            <w:enabled/>
            <w:calcOnExit w:val="0"/>
            <w:checkBox>
              <w:sizeAuto/>
              <w:default w:val="0"/>
            </w:checkBox>
          </w:ffData>
        </w:fldChar>
      </w:r>
      <w:r w:rsidRPr="0093482F">
        <w:rPr>
          <w:rFonts w:ascii="Arial" w:hAnsi="Arial" w:cs="Courier New"/>
          <w:bCs/>
          <w:noProof w:val="0"/>
          <w:sz w:val="17"/>
        </w:rPr>
        <w:instrText xml:space="preserve"> FORMCHECKBOX </w:instrText>
      </w:r>
      <w:r w:rsidRPr="0093482F">
        <w:rPr>
          <w:rFonts w:ascii="Arial" w:hAnsi="Arial" w:cs="Courier New"/>
          <w:bCs/>
          <w:noProof w:val="0"/>
          <w:sz w:val="17"/>
        </w:rPr>
      </w:r>
      <w:r w:rsidRPr="0093482F">
        <w:rPr>
          <w:rFonts w:ascii="Arial" w:hAnsi="Arial" w:cs="Courier New"/>
          <w:bCs/>
          <w:noProof w:val="0"/>
          <w:sz w:val="17"/>
        </w:rPr>
        <w:fldChar w:fldCharType="separate"/>
      </w:r>
      <w:r w:rsidRPr="0093482F">
        <w:rPr>
          <w:rFonts w:ascii="Arial" w:hAnsi="Arial" w:cs="Courier New"/>
          <w:bCs/>
          <w:noProof w:val="0"/>
          <w:sz w:val="17"/>
        </w:rPr>
        <w:fldChar w:fldCharType="end"/>
      </w:r>
      <w:r w:rsidRPr="0093482F">
        <w:rPr>
          <w:rFonts w:ascii="Arial" w:hAnsi="Arial"/>
          <w:bCs/>
          <w:noProof w:val="0"/>
          <w:sz w:val="17"/>
        </w:rPr>
        <w:t xml:space="preserve">No  </w:t>
      </w:r>
      <w:r w:rsidRPr="0093482F">
        <w:rPr>
          <w:rFonts w:ascii="Arial" w:hAnsi="Arial" w:cs="Courier New"/>
          <w:bCs/>
          <w:noProof w:val="0"/>
          <w:sz w:val="17"/>
        </w:rPr>
        <w:fldChar w:fldCharType="begin">
          <w:ffData>
            <w:name w:val="Check7"/>
            <w:enabled/>
            <w:calcOnExit w:val="0"/>
            <w:checkBox>
              <w:sizeAuto/>
              <w:default w:val="0"/>
            </w:checkBox>
          </w:ffData>
        </w:fldChar>
      </w:r>
      <w:r w:rsidRPr="0093482F">
        <w:rPr>
          <w:rFonts w:ascii="Arial" w:hAnsi="Arial" w:cs="Courier New"/>
          <w:bCs/>
          <w:noProof w:val="0"/>
          <w:sz w:val="17"/>
        </w:rPr>
        <w:instrText xml:space="preserve"> FORMCHECKBOX </w:instrText>
      </w:r>
      <w:r w:rsidRPr="0093482F">
        <w:rPr>
          <w:rFonts w:ascii="Arial" w:hAnsi="Arial" w:cs="Courier New"/>
          <w:bCs/>
          <w:noProof w:val="0"/>
          <w:sz w:val="17"/>
        </w:rPr>
      </w:r>
      <w:r w:rsidRPr="0093482F">
        <w:rPr>
          <w:rFonts w:ascii="Arial" w:hAnsi="Arial" w:cs="Courier New"/>
          <w:bCs/>
          <w:noProof w:val="0"/>
          <w:sz w:val="17"/>
        </w:rPr>
        <w:fldChar w:fldCharType="separate"/>
      </w:r>
      <w:r w:rsidRPr="0093482F">
        <w:rPr>
          <w:rFonts w:ascii="Arial" w:hAnsi="Arial" w:cs="Courier New"/>
          <w:bCs/>
          <w:noProof w:val="0"/>
          <w:sz w:val="17"/>
        </w:rPr>
        <w:fldChar w:fldCharType="end"/>
      </w:r>
      <w:r w:rsidRPr="0093482F">
        <w:rPr>
          <w:rFonts w:ascii="Arial" w:hAnsi="Arial"/>
          <w:bCs/>
          <w:noProof w:val="0"/>
          <w:sz w:val="17"/>
        </w:rPr>
        <w:t xml:space="preserve">Yes.    If yes, specify changes:  </w:t>
      </w:r>
      <w:r w:rsidRPr="0093482F">
        <w:rPr>
          <w:rFonts w:ascii="Arial" w:hAnsi="Arial" w:cs="Courier New"/>
          <w:bCs/>
          <w:noProof w:val="0"/>
          <w:sz w:val="17"/>
        </w:rPr>
        <w:tab/>
      </w:r>
    </w:p>
    <w:p w14:paraId="3CF2954F" w14:textId="77777777" w:rsidR="0093482F" w:rsidRPr="00D05C10" w:rsidRDefault="0093482F" w:rsidP="0093482F">
      <w:pPr>
        <w:pStyle w:val="Default"/>
        <w:ind w:left="360"/>
        <w:rPr>
          <w:b/>
          <w:sz w:val="20"/>
          <w:szCs w:val="20"/>
        </w:rPr>
      </w:pPr>
      <w:r w:rsidRPr="00D05C10">
        <w:rPr>
          <w:b/>
          <w:sz w:val="20"/>
          <w:szCs w:val="20"/>
          <w:u w:val="single"/>
        </w:rPr>
        <w:fldChar w:fldCharType="begin">
          <w:ffData>
            <w:name w:val=""/>
            <w:enabled/>
            <w:calcOnExit w:val="0"/>
            <w:textInput/>
          </w:ffData>
        </w:fldChar>
      </w:r>
      <w:r w:rsidRPr="00D05C10">
        <w:rPr>
          <w:b/>
          <w:sz w:val="20"/>
          <w:szCs w:val="20"/>
          <w:u w:val="single"/>
        </w:rPr>
        <w:instrText xml:space="preserve"> FORMTEXT </w:instrText>
      </w:r>
      <w:r w:rsidRPr="00D05C10">
        <w:rPr>
          <w:b/>
          <w:sz w:val="20"/>
          <w:szCs w:val="20"/>
          <w:u w:val="single"/>
        </w:rPr>
      </w:r>
      <w:r w:rsidRPr="00D05C10">
        <w:rPr>
          <w:b/>
          <w:sz w:val="20"/>
          <w:szCs w:val="20"/>
          <w:u w:val="single"/>
        </w:rPr>
        <w:fldChar w:fldCharType="separate"/>
      </w:r>
      <w:r w:rsidRPr="00D05C10">
        <w:rPr>
          <w:b/>
          <w:sz w:val="20"/>
          <w:szCs w:val="20"/>
          <w:u w:val="single"/>
        </w:rPr>
        <w:t> </w:t>
      </w:r>
      <w:r w:rsidRPr="00D05C10">
        <w:rPr>
          <w:b/>
          <w:sz w:val="20"/>
          <w:szCs w:val="20"/>
          <w:u w:val="single"/>
        </w:rPr>
        <w:t> </w:t>
      </w:r>
      <w:r w:rsidRPr="00D05C10">
        <w:rPr>
          <w:b/>
          <w:sz w:val="20"/>
          <w:szCs w:val="20"/>
          <w:u w:val="single"/>
        </w:rPr>
        <w:t> </w:t>
      </w:r>
      <w:r w:rsidRPr="00D05C10">
        <w:rPr>
          <w:b/>
          <w:sz w:val="20"/>
          <w:szCs w:val="20"/>
          <w:u w:val="single"/>
        </w:rPr>
        <w:t> </w:t>
      </w:r>
      <w:r w:rsidRPr="00D05C10">
        <w:rPr>
          <w:b/>
          <w:sz w:val="20"/>
          <w:szCs w:val="20"/>
          <w:u w:val="single"/>
        </w:rPr>
        <w:t> </w:t>
      </w:r>
      <w:r w:rsidRPr="00D05C10">
        <w:rPr>
          <w:b/>
          <w:sz w:val="20"/>
          <w:szCs w:val="20"/>
          <w:u w:val="single"/>
        </w:rPr>
        <w:fldChar w:fldCharType="end"/>
      </w:r>
    </w:p>
    <w:p w14:paraId="4156D1D7" w14:textId="77777777" w:rsidR="0093482F" w:rsidRDefault="0093482F" w:rsidP="0093482F">
      <w:pPr>
        <w:pStyle w:val="Default"/>
        <w:ind w:left="360"/>
        <w:rPr>
          <w:b/>
          <w:sz w:val="20"/>
          <w:szCs w:val="20"/>
        </w:rPr>
      </w:pPr>
    </w:p>
    <w:p w14:paraId="3ABCEC4A" w14:textId="77777777" w:rsidR="0093482F" w:rsidRPr="0093482F" w:rsidRDefault="0093482F" w:rsidP="0093482F">
      <w:pPr>
        <w:numPr>
          <w:ilvl w:val="0"/>
          <w:numId w:val="32"/>
        </w:numPr>
        <w:spacing w:before="120"/>
        <w:ind w:left="360" w:right="1008"/>
        <w:rPr>
          <w:rFonts w:ascii="Arial" w:hAnsi="Arial" w:cs="Courier New"/>
          <w:bCs/>
          <w:noProof w:val="0"/>
          <w:sz w:val="17"/>
        </w:rPr>
      </w:pPr>
      <w:r w:rsidRPr="0093482F">
        <w:rPr>
          <w:rFonts w:ascii="Arial" w:hAnsi="Arial"/>
          <w:bCs/>
          <w:noProof w:val="0"/>
          <w:sz w:val="17"/>
        </w:rPr>
        <w:t xml:space="preserve">Are there changes in </w:t>
      </w:r>
      <w:r>
        <w:rPr>
          <w:rFonts w:ascii="Arial" w:hAnsi="Arial"/>
          <w:bCs/>
          <w:noProof w:val="0"/>
          <w:sz w:val="17"/>
        </w:rPr>
        <w:t xml:space="preserve">the occupational health surveillance program in place </w:t>
      </w:r>
      <w:r w:rsidRPr="00B31336">
        <w:rPr>
          <w:rFonts w:ascii="Arial" w:hAnsi="Arial" w:cs="Courier New"/>
          <w:bCs/>
          <w:noProof w:val="0"/>
          <w:sz w:val="17"/>
        </w:rPr>
        <w:t xml:space="preserve">(e.g. </w:t>
      </w:r>
      <w:r>
        <w:rPr>
          <w:rFonts w:ascii="Arial" w:hAnsi="Arial" w:cs="Courier New"/>
          <w:bCs/>
          <w:noProof w:val="0"/>
          <w:sz w:val="17"/>
        </w:rPr>
        <w:t>animal handler questionnaire, respirator use</w:t>
      </w:r>
      <w:r w:rsidRPr="00B31336">
        <w:rPr>
          <w:rFonts w:ascii="Arial" w:hAnsi="Arial" w:cs="Courier New"/>
          <w:bCs/>
          <w:noProof w:val="0"/>
          <w:sz w:val="17"/>
        </w:rPr>
        <w:t xml:space="preserve">, titers, </w:t>
      </w:r>
      <w:r>
        <w:rPr>
          <w:rFonts w:ascii="Arial" w:hAnsi="Arial" w:cs="Courier New"/>
          <w:bCs/>
          <w:noProof w:val="0"/>
          <w:sz w:val="17"/>
        </w:rPr>
        <w:t xml:space="preserve">vaccines, </w:t>
      </w:r>
      <w:r w:rsidRPr="00B31336">
        <w:rPr>
          <w:rFonts w:ascii="Arial" w:hAnsi="Arial" w:cs="Courier New"/>
          <w:bCs/>
          <w:noProof w:val="0"/>
          <w:sz w:val="17"/>
        </w:rPr>
        <w:t>etc.)?</w:t>
      </w:r>
      <w:r w:rsidRPr="0093482F">
        <w:rPr>
          <w:rFonts w:ascii="Arial" w:hAnsi="Arial"/>
          <w:bCs/>
          <w:noProof w:val="0"/>
          <w:sz w:val="17"/>
        </w:rPr>
        <w:t xml:space="preserve">  </w:t>
      </w:r>
    </w:p>
    <w:p w14:paraId="7CC19BC9" w14:textId="77777777" w:rsidR="0093482F" w:rsidRPr="0093482F" w:rsidRDefault="0093482F" w:rsidP="0093482F">
      <w:pPr>
        <w:spacing w:before="120"/>
        <w:ind w:left="360" w:right="1008"/>
        <w:rPr>
          <w:rFonts w:ascii="Arial" w:hAnsi="Arial" w:cs="Courier New"/>
          <w:bCs/>
          <w:noProof w:val="0"/>
          <w:sz w:val="17"/>
        </w:rPr>
      </w:pPr>
      <w:r w:rsidRPr="0093482F">
        <w:rPr>
          <w:rFonts w:ascii="Arial" w:hAnsi="Arial" w:cs="Courier New"/>
          <w:bCs/>
          <w:noProof w:val="0"/>
          <w:sz w:val="17"/>
        </w:rPr>
        <w:fldChar w:fldCharType="begin">
          <w:ffData>
            <w:name w:val="Check7"/>
            <w:enabled/>
            <w:calcOnExit w:val="0"/>
            <w:checkBox>
              <w:sizeAuto/>
              <w:default w:val="0"/>
            </w:checkBox>
          </w:ffData>
        </w:fldChar>
      </w:r>
      <w:r w:rsidRPr="0093482F">
        <w:rPr>
          <w:rFonts w:ascii="Arial" w:hAnsi="Arial" w:cs="Courier New"/>
          <w:bCs/>
          <w:noProof w:val="0"/>
          <w:sz w:val="17"/>
        </w:rPr>
        <w:instrText xml:space="preserve"> FORMCHECKBOX </w:instrText>
      </w:r>
      <w:r w:rsidRPr="0093482F">
        <w:rPr>
          <w:rFonts w:ascii="Arial" w:hAnsi="Arial" w:cs="Courier New"/>
          <w:bCs/>
          <w:noProof w:val="0"/>
          <w:sz w:val="17"/>
        </w:rPr>
      </w:r>
      <w:r w:rsidRPr="0093482F">
        <w:rPr>
          <w:rFonts w:ascii="Arial" w:hAnsi="Arial" w:cs="Courier New"/>
          <w:bCs/>
          <w:noProof w:val="0"/>
          <w:sz w:val="17"/>
        </w:rPr>
        <w:fldChar w:fldCharType="separate"/>
      </w:r>
      <w:r w:rsidRPr="0093482F">
        <w:rPr>
          <w:rFonts w:ascii="Arial" w:hAnsi="Arial" w:cs="Courier New"/>
          <w:bCs/>
          <w:noProof w:val="0"/>
          <w:sz w:val="17"/>
        </w:rPr>
        <w:fldChar w:fldCharType="end"/>
      </w:r>
      <w:r w:rsidRPr="0093482F">
        <w:rPr>
          <w:rFonts w:ascii="Arial" w:hAnsi="Arial"/>
          <w:bCs/>
          <w:noProof w:val="0"/>
          <w:sz w:val="17"/>
        </w:rPr>
        <w:t xml:space="preserve">No  </w:t>
      </w:r>
      <w:r w:rsidRPr="0093482F">
        <w:rPr>
          <w:rFonts w:ascii="Arial" w:hAnsi="Arial" w:cs="Courier New"/>
          <w:bCs/>
          <w:noProof w:val="0"/>
          <w:sz w:val="17"/>
        </w:rPr>
        <w:fldChar w:fldCharType="begin">
          <w:ffData>
            <w:name w:val="Check7"/>
            <w:enabled/>
            <w:calcOnExit w:val="0"/>
            <w:checkBox>
              <w:sizeAuto/>
              <w:default w:val="0"/>
            </w:checkBox>
          </w:ffData>
        </w:fldChar>
      </w:r>
      <w:r w:rsidRPr="0093482F">
        <w:rPr>
          <w:rFonts w:ascii="Arial" w:hAnsi="Arial" w:cs="Courier New"/>
          <w:bCs/>
          <w:noProof w:val="0"/>
          <w:sz w:val="17"/>
        </w:rPr>
        <w:instrText xml:space="preserve"> FORMCHECKBOX </w:instrText>
      </w:r>
      <w:r w:rsidRPr="0093482F">
        <w:rPr>
          <w:rFonts w:ascii="Arial" w:hAnsi="Arial" w:cs="Courier New"/>
          <w:bCs/>
          <w:noProof w:val="0"/>
          <w:sz w:val="17"/>
        </w:rPr>
      </w:r>
      <w:r w:rsidRPr="0093482F">
        <w:rPr>
          <w:rFonts w:ascii="Arial" w:hAnsi="Arial" w:cs="Courier New"/>
          <w:bCs/>
          <w:noProof w:val="0"/>
          <w:sz w:val="17"/>
        </w:rPr>
        <w:fldChar w:fldCharType="separate"/>
      </w:r>
      <w:r w:rsidRPr="0093482F">
        <w:rPr>
          <w:rFonts w:ascii="Arial" w:hAnsi="Arial" w:cs="Courier New"/>
          <w:bCs/>
          <w:noProof w:val="0"/>
          <w:sz w:val="17"/>
        </w:rPr>
        <w:fldChar w:fldCharType="end"/>
      </w:r>
      <w:r w:rsidRPr="0093482F">
        <w:rPr>
          <w:rFonts w:ascii="Arial" w:hAnsi="Arial"/>
          <w:bCs/>
          <w:noProof w:val="0"/>
          <w:sz w:val="17"/>
        </w:rPr>
        <w:t xml:space="preserve">Yes.    If yes, specify changes:  </w:t>
      </w:r>
      <w:r w:rsidRPr="0093482F">
        <w:rPr>
          <w:rFonts w:ascii="Arial" w:hAnsi="Arial" w:cs="Courier New"/>
          <w:bCs/>
          <w:noProof w:val="0"/>
          <w:sz w:val="17"/>
        </w:rPr>
        <w:tab/>
      </w:r>
    </w:p>
    <w:p w14:paraId="2A82641C" w14:textId="77777777" w:rsidR="0093482F" w:rsidRPr="00D05C10" w:rsidRDefault="0093482F" w:rsidP="0093482F">
      <w:pPr>
        <w:pStyle w:val="Default"/>
        <w:ind w:left="360"/>
        <w:rPr>
          <w:b/>
          <w:sz w:val="20"/>
          <w:szCs w:val="20"/>
        </w:rPr>
      </w:pPr>
      <w:r w:rsidRPr="00D05C10">
        <w:rPr>
          <w:b/>
          <w:sz w:val="20"/>
          <w:szCs w:val="20"/>
          <w:u w:val="single"/>
        </w:rPr>
        <w:fldChar w:fldCharType="begin">
          <w:ffData>
            <w:name w:val=""/>
            <w:enabled/>
            <w:calcOnExit w:val="0"/>
            <w:textInput/>
          </w:ffData>
        </w:fldChar>
      </w:r>
      <w:r w:rsidRPr="00D05C10">
        <w:rPr>
          <w:b/>
          <w:sz w:val="20"/>
          <w:szCs w:val="20"/>
          <w:u w:val="single"/>
        </w:rPr>
        <w:instrText xml:space="preserve"> FORMTEXT </w:instrText>
      </w:r>
      <w:r w:rsidRPr="00D05C10">
        <w:rPr>
          <w:b/>
          <w:sz w:val="20"/>
          <w:szCs w:val="20"/>
          <w:u w:val="single"/>
        </w:rPr>
      </w:r>
      <w:r w:rsidRPr="00D05C10">
        <w:rPr>
          <w:b/>
          <w:sz w:val="20"/>
          <w:szCs w:val="20"/>
          <w:u w:val="single"/>
        </w:rPr>
        <w:fldChar w:fldCharType="separate"/>
      </w:r>
      <w:r w:rsidRPr="00D05C10">
        <w:rPr>
          <w:b/>
          <w:sz w:val="20"/>
          <w:szCs w:val="20"/>
          <w:u w:val="single"/>
        </w:rPr>
        <w:t> </w:t>
      </w:r>
      <w:r w:rsidRPr="00D05C10">
        <w:rPr>
          <w:b/>
          <w:sz w:val="20"/>
          <w:szCs w:val="20"/>
          <w:u w:val="single"/>
        </w:rPr>
        <w:t> </w:t>
      </w:r>
      <w:r w:rsidRPr="00D05C10">
        <w:rPr>
          <w:b/>
          <w:sz w:val="20"/>
          <w:szCs w:val="20"/>
          <w:u w:val="single"/>
        </w:rPr>
        <w:t> </w:t>
      </w:r>
      <w:r w:rsidRPr="00D05C10">
        <w:rPr>
          <w:b/>
          <w:sz w:val="20"/>
          <w:szCs w:val="20"/>
          <w:u w:val="single"/>
        </w:rPr>
        <w:t> </w:t>
      </w:r>
      <w:r w:rsidRPr="00D05C10">
        <w:rPr>
          <w:b/>
          <w:sz w:val="20"/>
          <w:szCs w:val="20"/>
          <w:u w:val="single"/>
        </w:rPr>
        <w:t> </w:t>
      </w:r>
      <w:r w:rsidRPr="00D05C10">
        <w:rPr>
          <w:b/>
          <w:sz w:val="20"/>
          <w:szCs w:val="20"/>
          <w:u w:val="single"/>
        </w:rPr>
        <w:fldChar w:fldCharType="end"/>
      </w:r>
    </w:p>
    <w:p w14:paraId="674743D6" w14:textId="77777777" w:rsidR="0093482F" w:rsidRPr="00D05C10" w:rsidRDefault="0093482F" w:rsidP="0093482F">
      <w:pPr>
        <w:pStyle w:val="Default"/>
        <w:ind w:left="360"/>
        <w:rPr>
          <w:b/>
          <w:sz w:val="20"/>
          <w:szCs w:val="20"/>
        </w:rPr>
      </w:pPr>
    </w:p>
    <w:p w14:paraId="34025564" w14:textId="77777777" w:rsidR="00702055" w:rsidRPr="000C4B8A" w:rsidRDefault="00702055" w:rsidP="000C4B8A">
      <w:pPr>
        <w:spacing w:after="60"/>
        <w:ind w:left="360"/>
        <w:rPr>
          <w:rFonts w:ascii="Arial" w:hAnsi="Arial" w:cs="Courier New"/>
          <w:bCs/>
          <w:noProof w:val="0"/>
          <w:sz w:val="17"/>
          <w:szCs w:val="17"/>
        </w:rPr>
      </w:pPr>
      <w:r w:rsidRPr="000C4B8A">
        <w:rPr>
          <w:rFonts w:ascii="Arial" w:hAnsi="Arial"/>
          <w:noProof w:val="0"/>
          <w:sz w:val="17"/>
          <w:szCs w:val="17"/>
        </w:rPr>
        <w:t xml:space="preserve">To contact </w:t>
      </w:r>
      <w:r w:rsidR="00525067">
        <w:rPr>
          <w:rFonts w:ascii="Arial" w:hAnsi="Arial"/>
          <w:noProof w:val="0"/>
          <w:sz w:val="17"/>
          <w:szCs w:val="17"/>
        </w:rPr>
        <w:t>Campus</w:t>
      </w:r>
      <w:r w:rsidRPr="000C4B8A">
        <w:rPr>
          <w:rFonts w:ascii="Arial" w:hAnsi="Arial"/>
          <w:noProof w:val="0"/>
          <w:sz w:val="17"/>
          <w:szCs w:val="17"/>
        </w:rPr>
        <w:t xml:space="preserve"> Health </w:t>
      </w:r>
      <w:r w:rsidR="00E45C36" w:rsidRPr="000C4B8A">
        <w:rPr>
          <w:rFonts w:ascii="Arial" w:hAnsi="Arial"/>
          <w:noProof w:val="0"/>
          <w:sz w:val="17"/>
          <w:szCs w:val="17"/>
        </w:rPr>
        <w:t xml:space="preserve">for advice </w:t>
      </w:r>
      <w:r w:rsidRPr="000C4B8A">
        <w:rPr>
          <w:rFonts w:ascii="Arial" w:hAnsi="Arial"/>
          <w:noProof w:val="0"/>
          <w:sz w:val="17"/>
          <w:szCs w:val="17"/>
        </w:rPr>
        <w:t>or to make an appointment to receive a medical service,</w:t>
      </w:r>
      <w:r w:rsidR="00E45C36" w:rsidRPr="000C4B8A">
        <w:rPr>
          <w:rFonts w:ascii="Arial" w:hAnsi="Arial"/>
          <w:noProof w:val="0"/>
          <w:sz w:val="17"/>
          <w:szCs w:val="17"/>
        </w:rPr>
        <w:t xml:space="preserve"> see </w:t>
      </w:r>
      <w:r w:rsidRPr="000C4B8A">
        <w:rPr>
          <w:rFonts w:ascii="Arial" w:hAnsi="Arial"/>
          <w:noProof w:val="0"/>
          <w:sz w:val="17"/>
          <w:szCs w:val="17"/>
        </w:rPr>
        <w:t xml:space="preserve">EHS Medical Surveillance website at </w:t>
      </w:r>
      <w:hyperlink r:id="rId13" w:history="1">
        <w:r w:rsidR="00525067" w:rsidRPr="00F60679">
          <w:rPr>
            <w:rStyle w:val="Hyperlink"/>
            <w:rFonts w:ascii="Arial" w:hAnsi="Arial"/>
            <w:noProof w:val="0"/>
            <w:sz w:val="17"/>
            <w:szCs w:val="17"/>
          </w:rPr>
          <w:t>https://ehs.ncsu.edu/occupational-health/medical-surveillance/</w:t>
        </w:r>
      </w:hyperlink>
      <w:r w:rsidR="00525067">
        <w:rPr>
          <w:rFonts w:ascii="Arial" w:hAnsi="Arial"/>
          <w:noProof w:val="0"/>
          <w:sz w:val="17"/>
          <w:szCs w:val="17"/>
        </w:rPr>
        <w:t xml:space="preserve"> </w:t>
      </w:r>
      <w:r w:rsidR="00AA2A24" w:rsidRPr="00525067">
        <w:rPr>
          <w:rFonts w:ascii="Arial" w:hAnsi="Arial"/>
          <w:noProof w:val="0"/>
          <w:sz w:val="17"/>
          <w:szCs w:val="17"/>
        </w:rPr>
        <w:t xml:space="preserve"> </w:t>
      </w:r>
    </w:p>
    <w:p w14:paraId="58929F57" w14:textId="77777777" w:rsidR="00474FFE" w:rsidRPr="0093482F" w:rsidRDefault="00474FFE" w:rsidP="0093482F">
      <w:pPr>
        <w:numPr>
          <w:ilvl w:val="0"/>
          <w:numId w:val="32"/>
        </w:numPr>
        <w:spacing w:before="120"/>
        <w:ind w:left="360" w:right="1008"/>
        <w:rPr>
          <w:rFonts w:ascii="Arial" w:hAnsi="Arial"/>
          <w:bCs/>
          <w:noProof w:val="0"/>
          <w:sz w:val="17"/>
        </w:rPr>
      </w:pPr>
      <w:r w:rsidRPr="0093482F">
        <w:rPr>
          <w:rFonts w:ascii="Arial" w:hAnsi="Arial"/>
          <w:bCs/>
          <w:noProof w:val="0"/>
          <w:sz w:val="17"/>
        </w:rPr>
        <w:t>Other comments</w:t>
      </w:r>
      <w:r w:rsidR="009D24C6" w:rsidRPr="0093482F">
        <w:rPr>
          <w:rFonts w:ascii="Arial" w:hAnsi="Arial"/>
          <w:bCs/>
          <w:noProof w:val="0"/>
          <w:sz w:val="17"/>
        </w:rPr>
        <w:t xml:space="preserve"> (</w:t>
      </w:r>
      <w:r w:rsidR="009D24C6" w:rsidRPr="0093482F">
        <w:rPr>
          <w:rFonts w:ascii="Arial" w:hAnsi="Arial"/>
          <w:bCs/>
          <w:i/>
          <w:noProof w:val="0"/>
          <w:sz w:val="17"/>
        </w:rPr>
        <w:t>space expands indefinitely</w:t>
      </w:r>
      <w:r w:rsidR="009D24C6" w:rsidRPr="0093482F">
        <w:rPr>
          <w:rFonts w:ascii="Arial" w:hAnsi="Arial"/>
          <w:bCs/>
          <w:noProof w:val="0"/>
          <w:sz w:val="17"/>
        </w:rPr>
        <w:t>)</w:t>
      </w:r>
      <w:r w:rsidRPr="0093482F">
        <w:rPr>
          <w:rFonts w:ascii="Arial" w:hAnsi="Arial"/>
          <w:bCs/>
          <w:noProof w:val="0"/>
          <w:sz w:val="17"/>
        </w:rPr>
        <w:t xml:space="preserve">: </w:t>
      </w:r>
    </w:p>
    <w:p w14:paraId="0BF7A76C" w14:textId="77777777" w:rsidR="00426DE2" w:rsidRPr="00C12E55" w:rsidRDefault="009B45D0" w:rsidP="0093482F">
      <w:pPr>
        <w:tabs>
          <w:tab w:val="left" w:pos="-1440"/>
        </w:tabs>
        <w:spacing w:after="120"/>
        <w:ind w:left="360"/>
        <w:jc w:val="both"/>
        <w:rPr>
          <w:rFonts w:ascii="Arial" w:hAnsi="Arial"/>
          <w:b/>
          <w:sz w:val="17"/>
          <w:szCs w:val="17"/>
        </w:rPr>
      </w:pPr>
      <w:r w:rsidRPr="00C12E55">
        <w:rPr>
          <w:rFonts w:ascii="Arial" w:hAnsi="Arial"/>
          <w:b/>
          <w:sz w:val="17"/>
          <w:szCs w:val="17"/>
          <w:u w:val="single"/>
        </w:rPr>
        <w:fldChar w:fldCharType="begin">
          <w:ffData>
            <w:name w:val="Text25"/>
            <w:enabled/>
            <w:calcOnExit w:val="0"/>
            <w:textInput/>
          </w:ffData>
        </w:fldChar>
      </w:r>
      <w:r w:rsidRPr="00C12E55">
        <w:rPr>
          <w:rFonts w:ascii="Arial" w:hAnsi="Arial"/>
          <w:b/>
          <w:sz w:val="17"/>
          <w:szCs w:val="17"/>
          <w:u w:val="single"/>
        </w:rPr>
        <w:instrText xml:space="preserve"> FORMTEXT </w:instrText>
      </w:r>
      <w:r w:rsidRPr="00C12E55">
        <w:rPr>
          <w:rFonts w:ascii="Arial" w:hAnsi="Arial"/>
          <w:b/>
          <w:sz w:val="17"/>
          <w:szCs w:val="17"/>
          <w:u w:val="single"/>
        </w:rPr>
      </w:r>
      <w:r w:rsidRPr="00C12E55">
        <w:rPr>
          <w:rFonts w:ascii="Arial" w:hAnsi="Arial"/>
          <w:b/>
          <w:sz w:val="17"/>
          <w:szCs w:val="17"/>
          <w:u w:val="single"/>
        </w:rPr>
        <w:fldChar w:fldCharType="separate"/>
      </w:r>
      <w:r w:rsidRPr="00C12E55">
        <w:rPr>
          <w:rFonts w:ascii="Arial" w:hAnsi="Arial"/>
          <w:b/>
          <w:sz w:val="17"/>
          <w:szCs w:val="17"/>
          <w:u w:val="single"/>
        </w:rPr>
        <w:t> </w:t>
      </w:r>
      <w:r w:rsidRPr="00C12E55">
        <w:rPr>
          <w:rFonts w:ascii="Arial" w:hAnsi="Arial"/>
          <w:b/>
          <w:sz w:val="17"/>
          <w:szCs w:val="17"/>
          <w:u w:val="single"/>
        </w:rPr>
        <w:t> </w:t>
      </w:r>
      <w:r w:rsidRPr="00C12E55">
        <w:rPr>
          <w:rFonts w:ascii="Arial" w:hAnsi="Arial"/>
          <w:b/>
          <w:sz w:val="17"/>
          <w:szCs w:val="17"/>
          <w:u w:val="single"/>
        </w:rPr>
        <w:t> </w:t>
      </w:r>
      <w:r w:rsidRPr="00C12E55">
        <w:rPr>
          <w:rFonts w:ascii="Arial" w:hAnsi="Arial"/>
          <w:b/>
          <w:sz w:val="17"/>
          <w:szCs w:val="17"/>
          <w:u w:val="single"/>
        </w:rPr>
        <w:t> </w:t>
      </w:r>
      <w:r w:rsidRPr="00C12E55">
        <w:rPr>
          <w:rFonts w:ascii="Arial" w:hAnsi="Arial"/>
          <w:b/>
          <w:sz w:val="17"/>
          <w:szCs w:val="17"/>
          <w:u w:val="single"/>
        </w:rPr>
        <w:t> </w:t>
      </w:r>
      <w:r w:rsidRPr="00C12E55">
        <w:rPr>
          <w:rFonts w:ascii="Arial" w:hAnsi="Arial"/>
          <w:b/>
          <w:sz w:val="17"/>
          <w:szCs w:val="17"/>
          <w:u w:val="single"/>
        </w:rPr>
        <w:fldChar w:fldCharType="end"/>
      </w:r>
    </w:p>
    <w:p w14:paraId="36DE9368" w14:textId="77777777" w:rsidR="009F62C2" w:rsidRDefault="009F62C2">
      <w:pPr>
        <w:tabs>
          <w:tab w:val="left" w:pos="1368"/>
        </w:tabs>
        <w:ind w:left="720" w:right="1008" w:hanging="720"/>
        <w:rPr>
          <w:rFonts w:ascii="Arial" w:hAnsi="Arial"/>
          <w:b/>
          <w:bCs/>
          <w:noProof w:val="0"/>
          <w:sz w:val="17"/>
          <w:u w:val="single"/>
        </w:rPr>
        <w:sectPr w:rsidR="009F62C2" w:rsidSect="00CC0B22">
          <w:pgSz w:w="12240" w:h="15840"/>
          <w:pgMar w:top="720" w:right="720" w:bottom="720" w:left="720" w:header="360" w:footer="360"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13C9C6F7" w14:textId="77777777" w:rsidR="00A2695F" w:rsidRPr="00245B36" w:rsidRDefault="00A2695F" w:rsidP="00A2695F">
      <w:pPr>
        <w:tabs>
          <w:tab w:val="left" w:pos="1368"/>
        </w:tabs>
        <w:ind w:left="720" w:right="1008" w:hanging="720"/>
        <w:rPr>
          <w:rFonts w:ascii="Arial" w:hAnsi="Arial"/>
          <w:b/>
          <w:bCs/>
          <w:noProof w:val="0"/>
          <w:sz w:val="24"/>
          <w:szCs w:val="24"/>
        </w:rPr>
      </w:pPr>
      <w:r>
        <w:rPr>
          <w:rFonts w:ascii="Arial" w:hAnsi="Arial"/>
          <w:bCs/>
          <w:sz w:val="17"/>
        </w:rPr>
        <w:lastRenderedPageBreak/>
        <mc:AlternateContent>
          <mc:Choice Requires="wps">
            <w:drawing>
              <wp:anchor distT="0" distB="0" distL="114300" distR="114300" simplePos="0" relativeHeight="251666944" behindDoc="1" locked="0" layoutInCell="1" allowOverlap="1" wp14:anchorId="66B69DED" wp14:editId="06D57B9F">
                <wp:simplePos x="0" y="0"/>
                <wp:positionH relativeFrom="column">
                  <wp:posOffset>-62865</wp:posOffset>
                </wp:positionH>
                <wp:positionV relativeFrom="paragraph">
                  <wp:posOffset>-74295</wp:posOffset>
                </wp:positionV>
                <wp:extent cx="6991350" cy="802005"/>
                <wp:effectExtent l="13335" t="11430" r="5715" b="571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802005"/>
                        </a:xfrm>
                        <a:prstGeom prst="rect">
                          <a:avLst/>
                        </a:prstGeom>
                        <a:solidFill>
                          <a:srgbClr val="BFBFB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D125E" id="Rectangle 24" o:spid="_x0000_s1026" style="position:absolute;margin-left:-4.95pt;margin-top:-5.85pt;width:550.5pt;height:63.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" fillcolor="#bfbfbf"/>
            </w:pict>
          </mc:Fallback>
        </mc:AlternateContent>
      </w:r>
      <w:r w:rsidRPr="00245B36">
        <w:rPr>
          <w:rFonts w:ascii="Arial" w:hAnsi="Arial"/>
          <w:b/>
          <w:bCs/>
          <w:noProof w:val="0"/>
          <w:sz w:val="24"/>
          <w:szCs w:val="24"/>
          <w:u w:val="single"/>
        </w:rPr>
        <w:t>Part C:</w:t>
      </w:r>
      <w:r>
        <w:rPr>
          <w:rFonts w:ascii="Arial" w:hAnsi="Arial"/>
          <w:b/>
          <w:bCs/>
          <w:noProof w:val="0"/>
          <w:sz w:val="24"/>
          <w:szCs w:val="24"/>
        </w:rPr>
        <w:t xml:space="preserve">  </w:t>
      </w:r>
      <w:r w:rsidRPr="00245B36">
        <w:rPr>
          <w:rFonts w:ascii="Arial" w:hAnsi="Arial"/>
          <w:b/>
          <w:bCs/>
          <w:noProof w:val="0"/>
          <w:sz w:val="24"/>
          <w:szCs w:val="24"/>
          <w:u w:val="single"/>
        </w:rPr>
        <w:t>Recombinant DNA</w:t>
      </w:r>
    </w:p>
    <w:p w14:paraId="3EE29E77" w14:textId="77777777" w:rsidR="00A2695F" w:rsidRDefault="00A2695F" w:rsidP="00A2695F">
      <w:pPr>
        <w:rPr>
          <w:rFonts w:ascii="Arial" w:hAnsi="Arial"/>
          <w:bCs/>
          <w:noProof w:val="0"/>
          <w:sz w:val="17"/>
        </w:rPr>
      </w:pPr>
    </w:p>
    <w:p w14:paraId="16E5FF91" w14:textId="77777777" w:rsidR="00A2695F" w:rsidRDefault="00A2695F" w:rsidP="00A2695F">
      <w:pPr>
        <w:rPr>
          <w:rFonts w:ascii="Arial" w:hAnsi="Arial"/>
          <w:bCs/>
          <w:noProof w:val="0"/>
          <w:sz w:val="17"/>
        </w:rPr>
      </w:pPr>
      <w:r>
        <w:rPr>
          <w:rFonts w:ascii="Arial" w:hAnsi="Arial"/>
          <w:bCs/>
          <w:noProof w:val="0"/>
          <w:sz w:val="17"/>
        </w:rPr>
        <w:t>Use this section to register recombinant DNA in organisms (i.e. the joining of naturally occurring or synthetic DNA sequences (insert) to molecules capable of replicating in a host cell (vector) and/or subsequent introduction of those constructs into living cells).  Organisms listed in Part C should not be listed in Part D.</w:t>
      </w:r>
    </w:p>
    <w:p w14:paraId="108A2A55" w14:textId="77777777" w:rsidR="00A2695F" w:rsidRDefault="00A2695F" w:rsidP="00A2695F">
      <w:pPr>
        <w:rPr>
          <w:rFonts w:ascii="Arial" w:hAnsi="Arial"/>
          <w:bCs/>
          <w:noProof w:val="0"/>
          <w:sz w:val="17"/>
        </w:rPr>
      </w:pPr>
    </w:p>
    <w:p w14:paraId="1F86AB63" w14:textId="77777777" w:rsidR="00A2695F" w:rsidRPr="00AA6972" w:rsidRDefault="00A2695F" w:rsidP="00A2695F">
      <w:pPr>
        <w:numPr>
          <w:ilvl w:val="0"/>
          <w:numId w:val="7"/>
        </w:numPr>
        <w:spacing w:after="120"/>
        <w:jc w:val="both"/>
        <w:rPr>
          <w:rFonts w:ascii="Arial" w:hAnsi="Arial"/>
          <w:sz w:val="24"/>
          <w:szCs w:val="24"/>
          <w:u w:val="single"/>
        </w:rPr>
      </w:pPr>
      <w:r w:rsidRPr="00AA6972">
        <w:rPr>
          <w:rFonts w:ascii="Arial" w:hAnsi="Arial"/>
          <w:sz w:val="17"/>
          <w:szCs w:val="17"/>
        </w:rPr>
        <w:t xml:space="preserve">Refer to the NC State </w:t>
      </w:r>
      <w:hyperlink r:id="rId14" w:history="1">
        <w:r w:rsidRPr="00AA6972">
          <w:rPr>
            <w:rStyle w:val="Hyperlink"/>
            <w:rFonts w:ascii="Arial" w:hAnsi="Arial"/>
            <w:sz w:val="17"/>
            <w:szCs w:val="17"/>
          </w:rPr>
          <w:t>Classification Guide</w:t>
        </w:r>
      </w:hyperlink>
      <w:r w:rsidRPr="00AA6972">
        <w:rPr>
          <w:rFonts w:ascii="Arial" w:hAnsi="Arial"/>
          <w:sz w:val="17"/>
          <w:szCs w:val="17"/>
        </w:rPr>
        <w:t>.  Under what Sections(s) of the NIH Guidelines is this research classified?</w:t>
      </w:r>
    </w:p>
    <w:p w14:paraId="0C69CAC3" w14:textId="77777777" w:rsidR="00A2695F" w:rsidRPr="00C12E55" w:rsidRDefault="00A2695F" w:rsidP="00A2695F">
      <w:pPr>
        <w:spacing w:after="120"/>
        <w:ind w:left="1440"/>
        <w:rPr>
          <w:rFonts w:ascii="Arial" w:hAnsi="Arial"/>
          <w:b/>
          <w:u w:val="single"/>
        </w:rPr>
      </w:pPr>
      <w:r w:rsidRPr="00C12E55">
        <w:rPr>
          <w:rFonts w:ascii="Arial" w:hAnsi="Arial"/>
          <w:b/>
          <w:noProof w:val="0"/>
          <w:u w:val="single"/>
        </w:rPr>
        <w:fldChar w:fldCharType="begin">
          <w:ffData>
            <w:name w:val=""/>
            <w:enabled/>
            <w:calcOnExit w:val="0"/>
            <w:textInput/>
          </w:ffData>
        </w:fldChar>
      </w:r>
      <w:r w:rsidRPr="00C12E55">
        <w:rPr>
          <w:rFonts w:ascii="Arial" w:hAnsi="Arial"/>
          <w:b/>
          <w:u w:val="single"/>
        </w:rPr>
        <w:instrText xml:space="preserve"> FORMTEXT </w:instrText>
      </w:r>
      <w:r w:rsidRPr="00C12E55">
        <w:rPr>
          <w:rFonts w:ascii="Arial" w:hAnsi="Arial"/>
          <w:b/>
          <w:u w:val="single"/>
        </w:rPr>
      </w:r>
      <w:r w:rsidRPr="00C12E55">
        <w:rPr>
          <w:rFonts w:ascii="Arial" w:hAnsi="Arial"/>
          <w:b/>
          <w:u w:val="single"/>
        </w:rPr>
        <w:fldChar w:fldCharType="separate"/>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fldChar w:fldCharType="end"/>
      </w:r>
    </w:p>
    <w:p w14:paraId="51944D7E" w14:textId="77777777" w:rsidR="00A2695F" w:rsidRPr="00F73E53" w:rsidRDefault="00A2695F" w:rsidP="00A2695F">
      <w:pPr>
        <w:numPr>
          <w:ilvl w:val="0"/>
          <w:numId w:val="7"/>
        </w:numPr>
        <w:spacing w:after="120"/>
        <w:jc w:val="both"/>
        <w:rPr>
          <w:rFonts w:ascii="Arial" w:hAnsi="Arial"/>
          <w:sz w:val="17"/>
          <w:szCs w:val="17"/>
        </w:rPr>
      </w:pPr>
      <w:r w:rsidRPr="00F73E53">
        <w:rPr>
          <w:rFonts w:ascii="Arial" w:hAnsi="Arial"/>
          <w:sz w:val="17"/>
          <w:szCs w:val="17"/>
        </w:rPr>
        <w:t>Is a deliberate attempt made to obtain</w:t>
      </w:r>
      <w:r>
        <w:rPr>
          <w:rFonts w:ascii="Arial" w:hAnsi="Arial"/>
          <w:sz w:val="17"/>
          <w:szCs w:val="17"/>
        </w:rPr>
        <w:t xml:space="preserve"> expression of foreign gene(s)</w:t>
      </w:r>
      <w:r w:rsidRPr="00F73E53">
        <w:rPr>
          <w:rFonts w:ascii="Arial" w:hAnsi="Arial"/>
          <w:sz w:val="17"/>
          <w:szCs w:val="17"/>
        </w:rPr>
        <w:t>?</w:t>
      </w:r>
      <w:r>
        <w:rPr>
          <w:rFonts w:ascii="Arial" w:hAnsi="Arial"/>
          <w:sz w:val="17"/>
          <w:szCs w:val="17"/>
        </w:rPr>
        <w:tab/>
      </w:r>
      <w:r w:rsidRPr="00985495">
        <w:rPr>
          <w:rFonts w:ascii="Arial" w:hAnsi="Arial"/>
          <w:sz w:val="17"/>
          <w:szCs w:val="17"/>
        </w:rPr>
        <w:t xml:space="preserve"> </w:t>
      </w:r>
      <w:r w:rsidRPr="00F73E53">
        <w:rPr>
          <w:rFonts w:ascii="Arial" w:hAnsi="Arial"/>
          <w:sz w:val="17"/>
          <w:szCs w:val="17"/>
        </w:rPr>
        <w:fldChar w:fldCharType="begin">
          <w:ffData>
            <w:name w:val="Check31"/>
            <w:enabled/>
            <w:calcOnExit w:val="0"/>
            <w:checkBox>
              <w:sizeAuto/>
              <w:default w:val="0"/>
            </w:checkBox>
          </w:ffData>
        </w:fldChar>
      </w:r>
      <w:r w:rsidRPr="00F73E53">
        <w:rPr>
          <w:rFonts w:ascii="Arial" w:hAnsi="Arial"/>
          <w:sz w:val="17"/>
          <w:szCs w:val="17"/>
        </w:rPr>
        <w:instrText xml:space="preserve"> FORMCHECKBOX </w:instrText>
      </w:r>
      <w:r w:rsidRPr="00F73E53">
        <w:rPr>
          <w:rFonts w:ascii="Arial" w:hAnsi="Arial"/>
          <w:sz w:val="17"/>
          <w:szCs w:val="17"/>
        </w:rPr>
      </w:r>
      <w:r w:rsidRPr="00F73E53">
        <w:rPr>
          <w:rFonts w:ascii="Arial" w:hAnsi="Arial"/>
          <w:sz w:val="17"/>
          <w:szCs w:val="17"/>
        </w:rPr>
        <w:fldChar w:fldCharType="separate"/>
      </w:r>
      <w:r w:rsidRPr="00F73E53">
        <w:rPr>
          <w:rFonts w:ascii="Arial" w:hAnsi="Arial"/>
          <w:sz w:val="17"/>
          <w:szCs w:val="17"/>
        </w:rPr>
        <w:fldChar w:fldCharType="end"/>
      </w:r>
      <w:r w:rsidRPr="00F73E53">
        <w:rPr>
          <w:rFonts w:ascii="Arial" w:hAnsi="Arial"/>
          <w:sz w:val="17"/>
          <w:szCs w:val="17"/>
        </w:rPr>
        <w:t xml:space="preserve"> </w:t>
      </w:r>
      <w:r w:rsidRPr="008F5B1F">
        <w:rPr>
          <w:rFonts w:ascii="Arial" w:hAnsi="Arial"/>
          <w:b/>
          <w:sz w:val="17"/>
          <w:szCs w:val="17"/>
        </w:rPr>
        <w:t>YES</w:t>
      </w:r>
      <w:r w:rsidRPr="00F73E53">
        <w:rPr>
          <w:rFonts w:ascii="Arial" w:hAnsi="Arial"/>
          <w:sz w:val="17"/>
          <w:szCs w:val="17"/>
        </w:rPr>
        <w:t xml:space="preserve">  </w:t>
      </w:r>
      <w:r>
        <w:rPr>
          <w:rFonts w:ascii="Arial" w:hAnsi="Arial"/>
          <w:sz w:val="17"/>
          <w:szCs w:val="17"/>
        </w:rPr>
        <w:tab/>
      </w:r>
      <w:r w:rsidRPr="00F73E53">
        <w:rPr>
          <w:rFonts w:ascii="Arial" w:hAnsi="Arial"/>
          <w:sz w:val="17"/>
          <w:szCs w:val="17"/>
        </w:rPr>
        <w:fldChar w:fldCharType="begin">
          <w:ffData>
            <w:name w:val="Check32"/>
            <w:enabled/>
            <w:calcOnExit w:val="0"/>
            <w:checkBox>
              <w:sizeAuto/>
              <w:default w:val="0"/>
            </w:checkBox>
          </w:ffData>
        </w:fldChar>
      </w:r>
      <w:r w:rsidRPr="00F73E53">
        <w:rPr>
          <w:rFonts w:ascii="Arial" w:hAnsi="Arial"/>
          <w:sz w:val="17"/>
          <w:szCs w:val="17"/>
        </w:rPr>
        <w:instrText xml:space="preserve"> FORMCHECKBOX </w:instrText>
      </w:r>
      <w:r w:rsidRPr="00F73E53">
        <w:rPr>
          <w:rFonts w:ascii="Arial" w:hAnsi="Arial"/>
          <w:sz w:val="17"/>
          <w:szCs w:val="17"/>
        </w:rPr>
      </w:r>
      <w:r w:rsidRPr="00F73E53">
        <w:rPr>
          <w:rFonts w:ascii="Arial" w:hAnsi="Arial"/>
          <w:sz w:val="17"/>
          <w:szCs w:val="17"/>
        </w:rPr>
        <w:fldChar w:fldCharType="separate"/>
      </w:r>
      <w:r w:rsidRPr="00F73E53">
        <w:rPr>
          <w:rFonts w:ascii="Arial" w:hAnsi="Arial"/>
          <w:sz w:val="17"/>
          <w:szCs w:val="17"/>
        </w:rPr>
        <w:fldChar w:fldCharType="end"/>
      </w:r>
      <w:r w:rsidRPr="00F73E53">
        <w:rPr>
          <w:rFonts w:ascii="Arial" w:hAnsi="Arial"/>
          <w:sz w:val="17"/>
          <w:szCs w:val="17"/>
        </w:rPr>
        <w:t xml:space="preserve"> </w:t>
      </w:r>
      <w:r w:rsidRPr="008F5B1F">
        <w:rPr>
          <w:rFonts w:ascii="Arial" w:hAnsi="Arial"/>
          <w:b/>
          <w:sz w:val="17"/>
          <w:szCs w:val="17"/>
        </w:rPr>
        <w:t>NO</w:t>
      </w:r>
    </w:p>
    <w:p w14:paraId="416DAC85" w14:textId="77777777" w:rsidR="00D00354" w:rsidRDefault="00D00354" w:rsidP="00D00354">
      <w:pPr>
        <w:spacing w:after="120"/>
        <w:ind w:left="1353" w:hanging="547"/>
        <w:jc w:val="both"/>
        <w:rPr>
          <w:rFonts w:ascii="Arial" w:hAnsi="Arial"/>
          <w:sz w:val="17"/>
          <w:szCs w:val="17"/>
        </w:rPr>
      </w:pPr>
      <w:r w:rsidRPr="000C5487">
        <w:rPr>
          <w:rFonts w:ascii="Arial" w:hAnsi="Arial"/>
          <w:b/>
          <w:sz w:val="17"/>
          <w:szCs w:val="17"/>
        </w:rPr>
        <w:t>If YES:</w:t>
      </w:r>
      <w:r w:rsidRPr="006E7BC1">
        <w:rPr>
          <w:rFonts w:ascii="Arial" w:hAnsi="Arial"/>
          <w:sz w:val="17"/>
          <w:szCs w:val="17"/>
        </w:rPr>
        <w:tab/>
        <w:t>List the</w:t>
      </w:r>
      <w:r>
        <w:rPr>
          <w:rFonts w:ascii="Arial" w:hAnsi="Arial"/>
          <w:sz w:val="17"/>
          <w:szCs w:val="17"/>
        </w:rPr>
        <w:t xml:space="preserve"> following: (1) the</w:t>
      </w:r>
      <w:r w:rsidRPr="006E7BC1">
        <w:rPr>
          <w:rFonts w:ascii="Arial" w:hAnsi="Arial"/>
          <w:sz w:val="17"/>
          <w:szCs w:val="17"/>
        </w:rPr>
        <w:t xml:space="preserve"> recombinant gene inserts to be used</w:t>
      </w:r>
      <w:r>
        <w:rPr>
          <w:rFonts w:ascii="Arial" w:hAnsi="Arial"/>
          <w:sz w:val="17"/>
          <w:szCs w:val="17"/>
        </w:rPr>
        <w:t xml:space="preserve">; (2) </w:t>
      </w:r>
      <w:r w:rsidRPr="006E7BC1">
        <w:rPr>
          <w:rFonts w:ascii="Arial" w:hAnsi="Arial"/>
          <w:sz w:val="17"/>
          <w:szCs w:val="17"/>
        </w:rPr>
        <w:t>source species (mouse, human, bacterial sp</w:t>
      </w:r>
      <w:r>
        <w:rPr>
          <w:rFonts w:ascii="Arial" w:hAnsi="Arial"/>
          <w:sz w:val="17"/>
          <w:szCs w:val="17"/>
        </w:rPr>
        <w:t>ecies, etc.); (3)</w:t>
      </w:r>
      <w:r w:rsidRPr="006E7BC1">
        <w:rPr>
          <w:rFonts w:ascii="Arial" w:hAnsi="Arial"/>
          <w:sz w:val="17"/>
          <w:szCs w:val="17"/>
        </w:rPr>
        <w:t xml:space="preserve"> function of the insert if known</w:t>
      </w:r>
      <w:r>
        <w:rPr>
          <w:rFonts w:ascii="Arial" w:hAnsi="Arial"/>
          <w:sz w:val="17"/>
          <w:szCs w:val="17"/>
        </w:rPr>
        <w:t>; and (4) p</w:t>
      </w:r>
      <w:r w:rsidRPr="006E7BC1">
        <w:rPr>
          <w:rFonts w:ascii="Arial" w:hAnsi="Arial"/>
          <w:sz w:val="17"/>
          <w:szCs w:val="17"/>
        </w:rPr>
        <w:t xml:space="preserve">lease mark by an * all inserts that may pose a specific hazard or risk. Include oncogenes, toxin genes, inhibitors of tumor suppression genes, other </w:t>
      </w:r>
      <w:r>
        <w:rPr>
          <w:rFonts w:ascii="Arial" w:hAnsi="Arial"/>
          <w:sz w:val="17"/>
          <w:szCs w:val="17"/>
        </w:rPr>
        <w:t xml:space="preserve">genes that encode </w:t>
      </w:r>
      <w:r w:rsidRPr="006E7BC1">
        <w:rPr>
          <w:rFonts w:ascii="Arial" w:hAnsi="Arial"/>
          <w:sz w:val="17"/>
          <w:szCs w:val="17"/>
        </w:rPr>
        <w:t>proteins</w:t>
      </w:r>
      <w:r>
        <w:rPr>
          <w:rFonts w:ascii="Arial" w:hAnsi="Arial"/>
          <w:sz w:val="17"/>
          <w:szCs w:val="17"/>
        </w:rPr>
        <w:t>.</w:t>
      </w:r>
    </w:p>
    <w:p w14:paraId="27804AAD" w14:textId="77777777" w:rsidR="00D00354" w:rsidRPr="000C5487" w:rsidRDefault="00D00354" w:rsidP="00D00354">
      <w:pPr>
        <w:spacing w:after="120"/>
        <w:ind w:left="1353" w:hanging="547"/>
        <w:jc w:val="both"/>
        <w:rPr>
          <w:rFonts w:ascii="Arial" w:hAnsi="Arial"/>
          <w:i/>
          <w:sz w:val="17"/>
          <w:szCs w:val="17"/>
        </w:rPr>
      </w:pPr>
      <w:r>
        <w:rPr>
          <w:rFonts w:ascii="Arial" w:hAnsi="Arial"/>
          <w:b/>
          <w:sz w:val="17"/>
          <w:szCs w:val="17"/>
        </w:rPr>
        <w:t>Example:</w:t>
      </w:r>
      <w:r>
        <w:rPr>
          <w:rFonts w:ascii="Arial" w:hAnsi="Arial"/>
          <w:sz w:val="17"/>
          <w:szCs w:val="17"/>
        </w:rPr>
        <w:t xml:space="preserve"> </w:t>
      </w:r>
      <w:r>
        <w:rPr>
          <w:rFonts w:ascii="Arial" w:hAnsi="Arial"/>
          <w:i/>
          <w:sz w:val="17"/>
          <w:szCs w:val="17"/>
        </w:rPr>
        <w:t>myo-3 / C.elegans / body wall mysoin protein *</w:t>
      </w:r>
    </w:p>
    <w:p w14:paraId="7FBD98F3" w14:textId="77777777" w:rsidR="00A2695F" w:rsidRPr="00C12E55" w:rsidRDefault="00A2695F" w:rsidP="00A2695F">
      <w:pPr>
        <w:spacing w:before="60" w:after="60"/>
        <w:ind w:left="1354"/>
        <w:rPr>
          <w:rFonts w:ascii="Arial" w:hAnsi="Arial"/>
          <w:b/>
          <w:u w:val="single"/>
        </w:rPr>
      </w:pPr>
      <w:r w:rsidRPr="00C12E55">
        <w:rPr>
          <w:rFonts w:ascii="Arial" w:hAnsi="Arial"/>
          <w:b/>
          <w:noProof w:val="0"/>
          <w:u w:val="single"/>
        </w:rPr>
        <w:fldChar w:fldCharType="begin">
          <w:ffData>
            <w:name w:val=""/>
            <w:enabled/>
            <w:calcOnExit w:val="0"/>
            <w:textInput/>
          </w:ffData>
        </w:fldChar>
      </w:r>
      <w:r w:rsidRPr="00C12E55">
        <w:rPr>
          <w:rFonts w:ascii="Arial" w:hAnsi="Arial"/>
          <w:b/>
          <w:u w:val="single"/>
        </w:rPr>
        <w:instrText xml:space="preserve"> FORMTEXT </w:instrText>
      </w:r>
      <w:r w:rsidRPr="00C12E55">
        <w:rPr>
          <w:rFonts w:ascii="Arial" w:hAnsi="Arial"/>
          <w:b/>
          <w:u w:val="single"/>
        </w:rPr>
      </w:r>
      <w:r w:rsidRPr="00C12E55">
        <w:rPr>
          <w:rFonts w:ascii="Arial" w:hAnsi="Arial"/>
          <w:b/>
          <w:u w:val="single"/>
        </w:rPr>
        <w:fldChar w:fldCharType="separate"/>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fldChar w:fldCharType="end"/>
      </w:r>
    </w:p>
    <w:p w14:paraId="27A194C5" w14:textId="77777777" w:rsidR="00A2695F" w:rsidRDefault="00A2695F" w:rsidP="00A2695F">
      <w:pPr>
        <w:numPr>
          <w:ilvl w:val="0"/>
          <w:numId w:val="7"/>
        </w:numPr>
        <w:spacing w:after="120"/>
        <w:jc w:val="both"/>
        <w:rPr>
          <w:rFonts w:ascii="Arial" w:hAnsi="Arial"/>
          <w:sz w:val="17"/>
          <w:szCs w:val="17"/>
        </w:rPr>
      </w:pPr>
      <w:r w:rsidRPr="001C28F4">
        <w:rPr>
          <w:rFonts w:ascii="Arial" w:hAnsi="Arial"/>
          <w:sz w:val="17"/>
          <w:szCs w:val="17"/>
        </w:rPr>
        <w:t>Describe in detail the function and potential hazards from the gene inserts marked by *</w:t>
      </w:r>
      <w:r>
        <w:rPr>
          <w:rFonts w:ascii="Arial" w:hAnsi="Arial"/>
          <w:sz w:val="17"/>
          <w:szCs w:val="17"/>
        </w:rPr>
        <w:t xml:space="preserve"> in Question 2. </w:t>
      </w:r>
      <w:r w:rsidRPr="001C28F4">
        <w:rPr>
          <w:rFonts w:ascii="Arial" w:hAnsi="Arial"/>
          <w:sz w:val="17"/>
          <w:szCs w:val="17"/>
        </w:rPr>
        <w:t xml:space="preserve"> For inhibitory RNA molecules, discuss consequences of the loss of the targeted gene product and potential off-target effect.</w:t>
      </w:r>
    </w:p>
    <w:p w14:paraId="7CD51205" w14:textId="77777777" w:rsidR="00A2695F" w:rsidRPr="00C12E55" w:rsidRDefault="00A2695F" w:rsidP="00A2695F">
      <w:pPr>
        <w:spacing w:after="120"/>
        <w:ind w:left="1350"/>
        <w:rPr>
          <w:rFonts w:ascii="Arial" w:hAnsi="Arial"/>
          <w:b/>
          <w:u w:val="single"/>
        </w:rPr>
      </w:pPr>
      <w:r w:rsidRPr="00C12E55">
        <w:rPr>
          <w:rFonts w:ascii="Arial" w:hAnsi="Arial"/>
          <w:b/>
          <w:noProof w:val="0"/>
          <w:u w:val="single"/>
        </w:rPr>
        <w:fldChar w:fldCharType="begin">
          <w:ffData>
            <w:name w:val=""/>
            <w:enabled/>
            <w:calcOnExit w:val="0"/>
            <w:textInput/>
          </w:ffData>
        </w:fldChar>
      </w:r>
      <w:r w:rsidRPr="00C12E55">
        <w:rPr>
          <w:rFonts w:ascii="Arial" w:hAnsi="Arial"/>
          <w:b/>
          <w:u w:val="single"/>
        </w:rPr>
        <w:instrText xml:space="preserve"> FORMTEXT </w:instrText>
      </w:r>
      <w:r w:rsidRPr="00C12E55">
        <w:rPr>
          <w:rFonts w:ascii="Arial" w:hAnsi="Arial"/>
          <w:b/>
          <w:u w:val="single"/>
        </w:rPr>
      </w:r>
      <w:r w:rsidRPr="00C12E55">
        <w:rPr>
          <w:rFonts w:ascii="Arial" w:hAnsi="Arial"/>
          <w:b/>
          <w:u w:val="single"/>
        </w:rPr>
        <w:fldChar w:fldCharType="separate"/>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fldChar w:fldCharType="end"/>
      </w:r>
    </w:p>
    <w:p w14:paraId="15213C76" w14:textId="77777777" w:rsidR="00A2695F" w:rsidRDefault="00A2695F" w:rsidP="00A2695F">
      <w:pPr>
        <w:numPr>
          <w:ilvl w:val="0"/>
          <w:numId w:val="7"/>
        </w:numPr>
        <w:spacing w:after="120"/>
        <w:jc w:val="both"/>
        <w:rPr>
          <w:rFonts w:ascii="Arial" w:hAnsi="Arial"/>
          <w:sz w:val="17"/>
          <w:szCs w:val="17"/>
        </w:rPr>
      </w:pPr>
      <w:r w:rsidRPr="001C28F4">
        <w:rPr>
          <w:rFonts w:ascii="Arial" w:hAnsi="Arial"/>
          <w:sz w:val="17"/>
          <w:szCs w:val="17"/>
        </w:rPr>
        <w:t xml:space="preserve">List all vector/host systems to be used </w:t>
      </w:r>
      <w:r>
        <w:rPr>
          <w:rFonts w:ascii="Arial" w:hAnsi="Arial"/>
          <w:sz w:val="17"/>
          <w:szCs w:val="17"/>
        </w:rPr>
        <w:t>and source</w:t>
      </w:r>
      <w:r w:rsidRPr="001C28F4">
        <w:rPr>
          <w:rFonts w:ascii="Arial" w:hAnsi="Arial"/>
          <w:sz w:val="17"/>
          <w:szCs w:val="17"/>
        </w:rPr>
        <w:t xml:space="preserve"> (e.g., bacterial expression plasmid cloned in lab strains of </w:t>
      </w:r>
      <w:r w:rsidRPr="001C28F4">
        <w:rPr>
          <w:rFonts w:ascii="Arial" w:hAnsi="Arial"/>
          <w:i/>
          <w:sz w:val="17"/>
          <w:szCs w:val="17"/>
        </w:rPr>
        <w:t>E.coli</w:t>
      </w:r>
      <w:r w:rsidRPr="001C28F4">
        <w:rPr>
          <w:rFonts w:ascii="Arial" w:hAnsi="Arial"/>
          <w:sz w:val="17"/>
          <w:szCs w:val="17"/>
        </w:rPr>
        <w:t>, mammalian expression plasmid transfected into cell culture, replication-deficient adenovirus infecting mouse neurons):</w:t>
      </w:r>
    </w:p>
    <w:p w14:paraId="37192B0C" w14:textId="77777777" w:rsidR="00A2695F" w:rsidRPr="00C12E55" w:rsidRDefault="00A2695F" w:rsidP="00A2695F">
      <w:pPr>
        <w:spacing w:after="120"/>
        <w:ind w:left="1350"/>
        <w:rPr>
          <w:rFonts w:ascii="Arial" w:hAnsi="Arial"/>
          <w:b/>
          <w:sz w:val="24"/>
          <w:szCs w:val="24"/>
          <w:u w:val="single"/>
        </w:rPr>
      </w:pPr>
      <w:r w:rsidRPr="00C12E55">
        <w:rPr>
          <w:rFonts w:ascii="Arial" w:hAnsi="Arial"/>
          <w:b/>
          <w:noProof w:val="0"/>
          <w:u w:val="single"/>
        </w:rPr>
        <w:fldChar w:fldCharType="begin">
          <w:ffData>
            <w:name w:val=""/>
            <w:enabled/>
            <w:calcOnExit w:val="0"/>
            <w:textInput/>
          </w:ffData>
        </w:fldChar>
      </w:r>
      <w:r w:rsidRPr="00C12E55">
        <w:rPr>
          <w:rFonts w:ascii="Arial" w:hAnsi="Arial"/>
          <w:b/>
          <w:u w:val="single"/>
        </w:rPr>
        <w:instrText xml:space="preserve"> FORMTEXT </w:instrText>
      </w:r>
      <w:r w:rsidRPr="00C12E55">
        <w:rPr>
          <w:rFonts w:ascii="Arial" w:hAnsi="Arial"/>
          <w:b/>
          <w:u w:val="single"/>
        </w:rPr>
      </w:r>
      <w:r w:rsidRPr="00C12E55">
        <w:rPr>
          <w:rFonts w:ascii="Arial" w:hAnsi="Arial"/>
          <w:b/>
          <w:u w:val="single"/>
        </w:rPr>
        <w:fldChar w:fldCharType="separate"/>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fldChar w:fldCharType="end"/>
      </w:r>
    </w:p>
    <w:p w14:paraId="5B953D54" w14:textId="77777777" w:rsidR="00A2695F" w:rsidRDefault="00A2695F" w:rsidP="00A2695F">
      <w:pPr>
        <w:numPr>
          <w:ilvl w:val="0"/>
          <w:numId w:val="7"/>
        </w:numPr>
        <w:spacing w:after="120"/>
        <w:jc w:val="both"/>
        <w:rPr>
          <w:rFonts w:ascii="Arial" w:hAnsi="Arial"/>
          <w:sz w:val="17"/>
          <w:szCs w:val="17"/>
        </w:rPr>
      </w:pPr>
      <w:r w:rsidRPr="00300A01">
        <w:rPr>
          <w:rFonts w:ascii="Arial" w:hAnsi="Arial"/>
          <w:sz w:val="17"/>
          <w:szCs w:val="17"/>
        </w:rPr>
        <w:t xml:space="preserve">Will the research involve the use of antibiotic selection markers? </w:t>
      </w:r>
      <w:r>
        <w:rPr>
          <w:rFonts w:ascii="Arial" w:hAnsi="Arial"/>
          <w:sz w:val="17"/>
          <w:szCs w:val="17"/>
        </w:rPr>
        <w:tab/>
      </w:r>
      <w:r w:rsidRPr="00985495">
        <w:rPr>
          <w:rFonts w:ascii="Arial" w:hAnsi="Arial"/>
          <w:sz w:val="17"/>
          <w:szCs w:val="17"/>
        </w:rPr>
        <w:t xml:space="preserve"> </w:t>
      </w:r>
      <w:r>
        <w:rPr>
          <w:rFonts w:ascii="Arial" w:hAnsi="Arial"/>
          <w:sz w:val="17"/>
          <w:szCs w:val="17"/>
        </w:rPr>
        <w:tab/>
      </w:r>
      <w:r w:rsidRPr="00F73E53">
        <w:rPr>
          <w:rFonts w:ascii="Arial" w:hAnsi="Arial"/>
          <w:sz w:val="17"/>
          <w:szCs w:val="17"/>
        </w:rPr>
        <w:fldChar w:fldCharType="begin">
          <w:ffData>
            <w:name w:val="Check31"/>
            <w:enabled/>
            <w:calcOnExit w:val="0"/>
            <w:checkBox>
              <w:sizeAuto/>
              <w:default w:val="0"/>
            </w:checkBox>
          </w:ffData>
        </w:fldChar>
      </w:r>
      <w:r w:rsidRPr="00F73E53">
        <w:rPr>
          <w:rFonts w:ascii="Arial" w:hAnsi="Arial"/>
          <w:sz w:val="17"/>
          <w:szCs w:val="17"/>
        </w:rPr>
        <w:instrText xml:space="preserve"> FORMCHECKBOX </w:instrText>
      </w:r>
      <w:r w:rsidRPr="00F73E53">
        <w:rPr>
          <w:rFonts w:ascii="Arial" w:hAnsi="Arial"/>
          <w:sz w:val="17"/>
          <w:szCs w:val="17"/>
        </w:rPr>
      </w:r>
      <w:r w:rsidRPr="00F73E53">
        <w:rPr>
          <w:rFonts w:ascii="Arial" w:hAnsi="Arial"/>
          <w:sz w:val="17"/>
          <w:szCs w:val="17"/>
        </w:rPr>
        <w:fldChar w:fldCharType="separate"/>
      </w:r>
      <w:r w:rsidRPr="00F73E53">
        <w:rPr>
          <w:rFonts w:ascii="Arial" w:hAnsi="Arial"/>
          <w:sz w:val="17"/>
          <w:szCs w:val="17"/>
        </w:rPr>
        <w:fldChar w:fldCharType="end"/>
      </w:r>
      <w:r w:rsidRPr="00F73E53">
        <w:rPr>
          <w:rFonts w:ascii="Arial" w:hAnsi="Arial"/>
          <w:sz w:val="17"/>
          <w:szCs w:val="17"/>
        </w:rPr>
        <w:t xml:space="preserve"> </w:t>
      </w:r>
      <w:r w:rsidRPr="008F5B1F">
        <w:rPr>
          <w:rFonts w:ascii="Arial" w:hAnsi="Arial"/>
          <w:b/>
          <w:sz w:val="17"/>
          <w:szCs w:val="17"/>
        </w:rPr>
        <w:t>YES</w:t>
      </w:r>
      <w:r w:rsidRPr="00F73E53">
        <w:rPr>
          <w:rFonts w:ascii="Arial" w:hAnsi="Arial"/>
          <w:sz w:val="17"/>
          <w:szCs w:val="17"/>
        </w:rPr>
        <w:t xml:space="preserve">  </w:t>
      </w:r>
      <w:r>
        <w:rPr>
          <w:rFonts w:ascii="Arial" w:hAnsi="Arial"/>
          <w:sz w:val="17"/>
          <w:szCs w:val="17"/>
        </w:rPr>
        <w:tab/>
      </w:r>
      <w:r>
        <w:rPr>
          <w:rFonts w:ascii="Arial" w:hAnsi="Arial"/>
          <w:sz w:val="17"/>
          <w:szCs w:val="17"/>
        </w:rPr>
        <w:tab/>
      </w:r>
      <w:r w:rsidRPr="00F73E53">
        <w:rPr>
          <w:rFonts w:ascii="Arial" w:hAnsi="Arial"/>
          <w:sz w:val="17"/>
          <w:szCs w:val="17"/>
        </w:rPr>
        <w:fldChar w:fldCharType="begin">
          <w:ffData>
            <w:name w:val="Check32"/>
            <w:enabled/>
            <w:calcOnExit w:val="0"/>
            <w:checkBox>
              <w:sizeAuto/>
              <w:default w:val="0"/>
            </w:checkBox>
          </w:ffData>
        </w:fldChar>
      </w:r>
      <w:r w:rsidRPr="00F73E53">
        <w:rPr>
          <w:rFonts w:ascii="Arial" w:hAnsi="Arial"/>
          <w:sz w:val="17"/>
          <w:szCs w:val="17"/>
        </w:rPr>
        <w:instrText xml:space="preserve"> FORMCHECKBOX </w:instrText>
      </w:r>
      <w:r w:rsidRPr="00F73E53">
        <w:rPr>
          <w:rFonts w:ascii="Arial" w:hAnsi="Arial"/>
          <w:sz w:val="17"/>
          <w:szCs w:val="17"/>
        </w:rPr>
      </w:r>
      <w:r w:rsidRPr="00F73E53">
        <w:rPr>
          <w:rFonts w:ascii="Arial" w:hAnsi="Arial"/>
          <w:sz w:val="17"/>
          <w:szCs w:val="17"/>
        </w:rPr>
        <w:fldChar w:fldCharType="separate"/>
      </w:r>
      <w:r w:rsidRPr="00F73E53">
        <w:rPr>
          <w:rFonts w:ascii="Arial" w:hAnsi="Arial"/>
          <w:sz w:val="17"/>
          <w:szCs w:val="17"/>
        </w:rPr>
        <w:fldChar w:fldCharType="end"/>
      </w:r>
      <w:r w:rsidRPr="00F73E53">
        <w:rPr>
          <w:rFonts w:ascii="Arial" w:hAnsi="Arial"/>
          <w:sz w:val="17"/>
          <w:szCs w:val="17"/>
        </w:rPr>
        <w:t xml:space="preserve"> </w:t>
      </w:r>
      <w:r w:rsidRPr="008F5B1F">
        <w:rPr>
          <w:rFonts w:ascii="Arial" w:hAnsi="Arial"/>
          <w:b/>
          <w:sz w:val="17"/>
          <w:szCs w:val="17"/>
        </w:rPr>
        <w:t>NO</w:t>
      </w:r>
      <w:r w:rsidRPr="00300A01">
        <w:rPr>
          <w:rFonts w:ascii="Arial" w:hAnsi="Arial"/>
          <w:sz w:val="17"/>
          <w:szCs w:val="17"/>
        </w:rPr>
        <w:t xml:space="preserve"> </w:t>
      </w:r>
    </w:p>
    <w:p w14:paraId="075EB4C8" w14:textId="77777777" w:rsidR="00A2695F" w:rsidRDefault="00A2695F" w:rsidP="00A2695F">
      <w:pPr>
        <w:spacing w:after="120"/>
        <w:ind w:left="720"/>
        <w:jc w:val="both"/>
        <w:rPr>
          <w:rFonts w:ascii="Arial" w:hAnsi="Arial"/>
          <w:sz w:val="17"/>
          <w:szCs w:val="17"/>
        </w:rPr>
      </w:pPr>
      <w:r w:rsidRPr="00F73E53">
        <w:rPr>
          <w:rFonts w:ascii="Arial" w:hAnsi="Arial"/>
          <w:sz w:val="17"/>
          <w:szCs w:val="17"/>
        </w:rPr>
        <w:t xml:space="preserve">If </w:t>
      </w:r>
      <w:r>
        <w:rPr>
          <w:rFonts w:ascii="Arial" w:hAnsi="Arial"/>
          <w:sz w:val="17"/>
          <w:szCs w:val="17"/>
        </w:rPr>
        <w:t>YES:</w:t>
      </w:r>
      <w:r>
        <w:rPr>
          <w:rFonts w:ascii="Arial" w:hAnsi="Arial"/>
          <w:sz w:val="17"/>
          <w:szCs w:val="17"/>
        </w:rPr>
        <w:tab/>
      </w:r>
      <w:r w:rsidRPr="001C28F4">
        <w:rPr>
          <w:rFonts w:ascii="Arial" w:hAnsi="Arial"/>
          <w:sz w:val="17"/>
          <w:szCs w:val="17"/>
        </w:rPr>
        <w:t xml:space="preserve">List </w:t>
      </w:r>
      <w:r w:rsidRPr="00164064">
        <w:rPr>
          <w:rFonts w:ascii="Arial" w:hAnsi="Arial"/>
          <w:sz w:val="17"/>
          <w:szCs w:val="17"/>
        </w:rPr>
        <w:t>the markers and the microbial agents used (e.g., kanamycin resistance marker in E. coli).</w:t>
      </w:r>
    </w:p>
    <w:p w14:paraId="574A1A65" w14:textId="77777777" w:rsidR="00A2695F" w:rsidRPr="00C12E55" w:rsidRDefault="00A2695F" w:rsidP="00A2695F">
      <w:pPr>
        <w:spacing w:after="120"/>
        <w:ind w:left="1350"/>
        <w:rPr>
          <w:rFonts w:ascii="Arial" w:hAnsi="Arial"/>
          <w:b/>
          <w:sz w:val="17"/>
          <w:szCs w:val="17"/>
        </w:rPr>
      </w:pPr>
      <w:r w:rsidRPr="00C12E55">
        <w:rPr>
          <w:rFonts w:ascii="Arial" w:hAnsi="Arial"/>
          <w:b/>
          <w:noProof w:val="0"/>
          <w:u w:val="single"/>
        </w:rPr>
        <w:fldChar w:fldCharType="begin">
          <w:ffData>
            <w:name w:val=""/>
            <w:enabled/>
            <w:calcOnExit w:val="0"/>
            <w:textInput/>
          </w:ffData>
        </w:fldChar>
      </w:r>
      <w:r w:rsidRPr="00C12E55">
        <w:rPr>
          <w:rFonts w:ascii="Arial" w:hAnsi="Arial"/>
          <w:b/>
          <w:u w:val="single"/>
        </w:rPr>
        <w:instrText xml:space="preserve"> FORMTEXT </w:instrText>
      </w:r>
      <w:r w:rsidRPr="00C12E55">
        <w:rPr>
          <w:rFonts w:ascii="Arial" w:hAnsi="Arial"/>
          <w:b/>
          <w:u w:val="single"/>
        </w:rPr>
      </w:r>
      <w:r w:rsidRPr="00C12E55">
        <w:rPr>
          <w:rFonts w:ascii="Arial" w:hAnsi="Arial"/>
          <w:b/>
          <w:u w:val="single"/>
        </w:rPr>
        <w:fldChar w:fldCharType="separate"/>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fldChar w:fldCharType="end"/>
      </w:r>
    </w:p>
    <w:p w14:paraId="50E3884E" w14:textId="77777777" w:rsidR="00A2695F" w:rsidRDefault="00A2695F" w:rsidP="00A2695F">
      <w:pPr>
        <w:numPr>
          <w:ilvl w:val="0"/>
          <w:numId w:val="7"/>
        </w:numPr>
        <w:spacing w:after="120"/>
        <w:jc w:val="both"/>
        <w:rPr>
          <w:rFonts w:ascii="Arial" w:hAnsi="Arial"/>
          <w:sz w:val="17"/>
          <w:szCs w:val="17"/>
        </w:rPr>
      </w:pPr>
      <w:r w:rsidRPr="00164064">
        <w:rPr>
          <w:rFonts w:ascii="Arial" w:hAnsi="Arial"/>
          <w:sz w:val="17"/>
          <w:szCs w:val="17"/>
        </w:rPr>
        <w:t>List all cell</w:t>
      </w:r>
      <w:r>
        <w:rPr>
          <w:rFonts w:ascii="Arial" w:hAnsi="Arial"/>
          <w:sz w:val="17"/>
          <w:szCs w:val="17"/>
        </w:rPr>
        <w:t>s</w:t>
      </w:r>
      <w:r w:rsidRPr="00164064">
        <w:rPr>
          <w:rFonts w:ascii="Arial" w:hAnsi="Arial"/>
          <w:sz w:val="17"/>
          <w:szCs w:val="17"/>
        </w:rPr>
        <w:t xml:space="preserve"> to be used </w:t>
      </w:r>
      <w:r w:rsidR="00D00354">
        <w:rPr>
          <w:rFonts w:ascii="Arial" w:hAnsi="Arial"/>
          <w:sz w:val="17"/>
          <w:szCs w:val="17"/>
        </w:rPr>
        <w:t>with recombinant nucleic acids</w:t>
      </w:r>
      <w:r w:rsidRPr="00164064">
        <w:rPr>
          <w:rFonts w:ascii="Arial" w:hAnsi="Arial"/>
          <w:sz w:val="17"/>
          <w:szCs w:val="17"/>
        </w:rPr>
        <w:t>,</w:t>
      </w:r>
      <w:r>
        <w:rPr>
          <w:rFonts w:ascii="Arial" w:hAnsi="Arial"/>
          <w:sz w:val="17"/>
          <w:szCs w:val="17"/>
        </w:rPr>
        <w:t xml:space="preserve"> including the source species (n</w:t>
      </w:r>
      <w:r w:rsidRPr="00164064">
        <w:rPr>
          <w:rFonts w:ascii="Arial" w:hAnsi="Arial"/>
          <w:sz w:val="17"/>
          <w:szCs w:val="17"/>
        </w:rPr>
        <w:t>ote that work with human or primate cell lines requires BSL</w:t>
      </w:r>
      <w:r>
        <w:rPr>
          <w:rFonts w:ascii="Arial" w:hAnsi="Arial"/>
          <w:sz w:val="17"/>
          <w:szCs w:val="17"/>
        </w:rPr>
        <w:t>-</w:t>
      </w:r>
      <w:r w:rsidRPr="00164064">
        <w:rPr>
          <w:rFonts w:ascii="Arial" w:hAnsi="Arial"/>
          <w:sz w:val="17"/>
          <w:szCs w:val="17"/>
        </w:rPr>
        <w:t>2 containment</w:t>
      </w:r>
      <w:r>
        <w:rPr>
          <w:rFonts w:ascii="Arial" w:hAnsi="Arial"/>
          <w:sz w:val="17"/>
          <w:szCs w:val="17"/>
        </w:rPr>
        <w:t xml:space="preserve"> and completion of Part H</w:t>
      </w:r>
      <w:r w:rsidRPr="00164064">
        <w:rPr>
          <w:rFonts w:ascii="Arial" w:hAnsi="Arial"/>
          <w:sz w:val="17"/>
          <w:szCs w:val="17"/>
        </w:rPr>
        <w:t>):</w:t>
      </w:r>
    </w:p>
    <w:p w14:paraId="43F0FC97" w14:textId="77777777" w:rsidR="00A2695F" w:rsidRPr="00C12E55" w:rsidRDefault="00A2695F" w:rsidP="00A2695F">
      <w:pPr>
        <w:spacing w:after="120"/>
        <w:ind w:left="1350"/>
        <w:rPr>
          <w:rFonts w:ascii="Arial" w:hAnsi="Arial"/>
          <w:b/>
          <w:sz w:val="17"/>
          <w:szCs w:val="17"/>
        </w:rPr>
      </w:pPr>
      <w:r>
        <w:rPr>
          <w:rFonts w:ascii="Arial" w:hAnsi="Arial"/>
          <w:bCs/>
          <w:sz w:val="17"/>
        </w:rPr>
        <mc:AlternateContent>
          <mc:Choice Requires="wps">
            <w:drawing>
              <wp:anchor distT="0" distB="0" distL="114300" distR="114300" simplePos="0" relativeHeight="251667968" behindDoc="1" locked="0" layoutInCell="1" allowOverlap="1" wp14:anchorId="46F4332A" wp14:editId="215BB923">
                <wp:simplePos x="0" y="0"/>
                <wp:positionH relativeFrom="column">
                  <wp:posOffset>-41564</wp:posOffset>
                </wp:positionH>
                <wp:positionV relativeFrom="paragraph">
                  <wp:posOffset>192867</wp:posOffset>
                </wp:positionV>
                <wp:extent cx="6917690" cy="1517073"/>
                <wp:effectExtent l="0" t="0" r="16510" b="2603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7690" cy="1517073"/>
                        </a:xfrm>
                        <a:prstGeom prst="rect">
                          <a:avLst/>
                        </a:prstGeom>
                        <a:solidFill>
                          <a:srgbClr val="E7E6E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E6B6B" id="Rectangle 22" o:spid="_x0000_s1026" style="position:absolute;margin-left:-3.25pt;margin-top:15.2pt;width:544.7pt;height:119.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" fillcolor="#e7e6e6"/>
            </w:pict>
          </mc:Fallback>
        </mc:AlternateContent>
      </w:r>
      <w:r w:rsidRPr="00C12E55">
        <w:rPr>
          <w:rFonts w:ascii="Arial" w:hAnsi="Arial"/>
          <w:b/>
          <w:noProof w:val="0"/>
          <w:u w:val="single"/>
        </w:rPr>
        <w:fldChar w:fldCharType="begin">
          <w:ffData>
            <w:name w:val=""/>
            <w:enabled/>
            <w:calcOnExit w:val="0"/>
            <w:textInput/>
          </w:ffData>
        </w:fldChar>
      </w:r>
      <w:r w:rsidRPr="00C12E55">
        <w:rPr>
          <w:rFonts w:ascii="Arial" w:hAnsi="Arial"/>
          <w:b/>
          <w:u w:val="single"/>
        </w:rPr>
        <w:instrText xml:space="preserve"> FORMTEXT </w:instrText>
      </w:r>
      <w:r w:rsidRPr="00C12E55">
        <w:rPr>
          <w:rFonts w:ascii="Arial" w:hAnsi="Arial"/>
          <w:b/>
          <w:u w:val="single"/>
        </w:rPr>
      </w:r>
      <w:r w:rsidRPr="00C12E55">
        <w:rPr>
          <w:rFonts w:ascii="Arial" w:hAnsi="Arial"/>
          <w:b/>
          <w:u w:val="single"/>
        </w:rPr>
        <w:fldChar w:fldCharType="separate"/>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fldChar w:fldCharType="end"/>
      </w:r>
    </w:p>
    <w:p w14:paraId="0F17080C" w14:textId="77777777" w:rsidR="002D0A02" w:rsidRPr="006E7BC1" w:rsidRDefault="002D0A02" w:rsidP="002D0A02">
      <w:pPr>
        <w:numPr>
          <w:ilvl w:val="0"/>
          <w:numId w:val="7"/>
        </w:numPr>
        <w:rPr>
          <w:rFonts w:ascii="Arial" w:hAnsi="Arial"/>
          <w:noProof w:val="0"/>
          <w:sz w:val="17"/>
          <w:szCs w:val="17"/>
        </w:rPr>
      </w:pPr>
      <w:r w:rsidRPr="006E7BC1">
        <w:rPr>
          <w:rFonts w:ascii="Arial" w:hAnsi="Arial"/>
          <w:sz w:val="17"/>
          <w:szCs w:val="17"/>
        </w:rPr>
        <w:t xml:space="preserve">Are all </w:t>
      </w:r>
      <w:r w:rsidRPr="006E7BC1">
        <w:rPr>
          <w:rFonts w:ascii="Arial" w:hAnsi="Arial"/>
          <w:b/>
          <w:sz w:val="17"/>
          <w:szCs w:val="17"/>
        </w:rPr>
        <w:t>decontamination and disinfection</w:t>
      </w:r>
      <w:r w:rsidRPr="006E7BC1">
        <w:rPr>
          <w:rFonts w:ascii="Arial" w:hAnsi="Arial"/>
          <w:sz w:val="17"/>
          <w:szCs w:val="17"/>
        </w:rPr>
        <w:t xml:space="preserve"> procedures listed on Part B of this</w:t>
      </w:r>
      <w:r w:rsidRPr="006E7BC1">
        <w:rPr>
          <w:rFonts w:ascii="Arial" w:hAnsi="Arial"/>
          <w:noProof w:val="0"/>
          <w:sz w:val="17"/>
          <w:szCs w:val="17"/>
        </w:rPr>
        <w:t xml:space="preserve"> form</w:t>
      </w:r>
      <w:r w:rsidRPr="006E7BC1">
        <w:rPr>
          <w:rFonts w:ascii="Arial" w:hAnsi="Arial"/>
          <w:bCs/>
          <w:noProof w:val="0"/>
          <w:sz w:val="17"/>
        </w:rPr>
        <w:t xml:space="preserve"> appropriate for this material?   </w:t>
      </w:r>
      <w:r w:rsidRPr="006E7BC1">
        <w:rPr>
          <w:rFonts w:ascii="Arial" w:hAnsi="Arial"/>
          <w:sz w:val="17"/>
          <w:szCs w:val="17"/>
        </w:rPr>
        <w:fldChar w:fldCharType="begin">
          <w:ffData>
            <w:name w:val="Check5"/>
            <w:enabled/>
            <w:calcOnExit w:val="0"/>
            <w:checkBox>
              <w:sizeAuto/>
              <w:default w:val="0"/>
              <w:checked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w:t>
      </w:r>
      <w:r w:rsidRPr="006E7BC1">
        <w:rPr>
          <w:rFonts w:ascii="Arial" w:hAnsi="Arial"/>
          <w:b/>
          <w:sz w:val="17"/>
          <w:szCs w:val="17"/>
        </w:rPr>
        <w:t>YES</w:t>
      </w:r>
      <w:r w:rsidRPr="006E7BC1">
        <w:rPr>
          <w:rFonts w:ascii="Arial" w:hAnsi="Arial"/>
          <w:sz w:val="17"/>
          <w:szCs w:val="17"/>
        </w:rPr>
        <w:tab/>
      </w:r>
      <w:r w:rsidRPr="006E7BC1">
        <w:rPr>
          <w:rFonts w:ascii="Arial" w:hAnsi="Arial"/>
          <w:sz w:val="17"/>
          <w:szCs w:val="17"/>
        </w:rPr>
        <w:fldChar w:fldCharType="begin">
          <w:ffData>
            <w:name w:val="Check6"/>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w:t>
      </w:r>
      <w:r w:rsidRPr="006E7BC1">
        <w:rPr>
          <w:rFonts w:ascii="Arial" w:hAnsi="Arial"/>
          <w:b/>
          <w:sz w:val="17"/>
          <w:szCs w:val="17"/>
        </w:rPr>
        <w:t>NO</w:t>
      </w:r>
    </w:p>
    <w:p w14:paraId="019C6A03" w14:textId="77777777" w:rsidR="002D0A02" w:rsidRPr="006E7BC1" w:rsidRDefault="002D0A02" w:rsidP="002D0A02">
      <w:pPr>
        <w:tabs>
          <w:tab w:val="left" w:pos="720"/>
          <w:tab w:val="left" w:pos="1440"/>
          <w:tab w:val="left" w:pos="2160"/>
          <w:tab w:val="left" w:pos="5400"/>
        </w:tabs>
        <w:spacing w:after="120"/>
        <w:ind w:left="720"/>
        <w:rPr>
          <w:rFonts w:ascii="Arial" w:hAnsi="Arial"/>
          <w:noProof w:val="0"/>
          <w:sz w:val="17"/>
          <w:szCs w:val="17"/>
        </w:rPr>
      </w:pPr>
      <w:r w:rsidRPr="006E7BC1">
        <w:rPr>
          <w:rFonts w:ascii="Arial" w:hAnsi="Arial"/>
          <w:noProof w:val="0"/>
          <w:sz w:val="17"/>
          <w:szCs w:val="17"/>
          <w:u w:val="single"/>
        </w:rPr>
        <w:t xml:space="preserve">If </w:t>
      </w:r>
      <w:r w:rsidRPr="006E7BC1">
        <w:rPr>
          <w:rFonts w:ascii="Arial" w:hAnsi="Arial"/>
          <w:i/>
          <w:noProof w:val="0"/>
          <w:sz w:val="17"/>
          <w:szCs w:val="17"/>
          <w:u w:val="single"/>
        </w:rPr>
        <w:t>YES</w:t>
      </w:r>
      <w:r>
        <w:rPr>
          <w:rFonts w:ascii="Arial" w:hAnsi="Arial"/>
          <w:noProof w:val="0"/>
          <w:sz w:val="17"/>
          <w:szCs w:val="17"/>
          <w:u w:val="single"/>
        </w:rPr>
        <w:t xml:space="preserve"> skip to #8</w:t>
      </w:r>
      <w:r w:rsidRPr="006E7BC1">
        <w:rPr>
          <w:rFonts w:ascii="Arial" w:hAnsi="Arial"/>
          <w:noProof w:val="0"/>
          <w:sz w:val="17"/>
          <w:szCs w:val="17"/>
        </w:rPr>
        <w:t xml:space="preserve">. If </w:t>
      </w:r>
      <w:proofErr w:type="gramStart"/>
      <w:r w:rsidRPr="006E7BC1">
        <w:rPr>
          <w:rFonts w:ascii="Arial" w:hAnsi="Arial"/>
          <w:i/>
          <w:noProof w:val="0"/>
          <w:sz w:val="17"/>
          <w:szCs w:val="17"/>
        </w:rPr>
        <w:t>NO</w:t>
      </w:r>
      <w:r w:rsidRPr="006E7BC1">
        <w:rPr>
          <w:rFonts w:ascii="Arial" w:hAnsi="Arial"/>
          <w:noProof w:val="0"/>
          <w:sz w:val="17"/>
          <w:szCs w:val="17"/>
        </w:rPr>
        <w:t>,,</w:t>
      </w:r>
      <w:proofErr w:type="gramEnd"/>
      <w:r w:rsidRPr="006E7BC1">
        <w:rPr>
          <w:rFonts w:ascii="Arial" w:hAnsi="Arial"/>
          <w:noProof w:val="0"/>
          <w:sz w:val="17"/>
          <w:szCs w:val="17"/>
        </w:rPr>
        <w:t xml:space="preserve"> </w:t>
      </w:r>
      <w:proofErr w:type="gramStart"/>
      <w:r w:rsidRPr="006E7BC1">
        <w:rPr>
          <w:rFonts w:ascii="Arial" w:hAnsi="Arial"/>
          <w:noProof w:val="0"/>
          <w:sz w:val="17"/>
          <w:szCs w:val="17"/>
        </w:rPr>
        <w:t>indicate</w:t>
      </w:r>
      <w:proofErr w:type="gramEnd"/>
      <w:r w:rsidRPr="006E7BC1">
        <w:rPr>
          <w:rFonts w:ascii="Arial" w:hAnsi="Arial"/>
          <w:noProof w:val="0"/>
          <w:sz w:val="17"/>
          <w:szCs w:val="17"/>
        </w:rPr>
        <w:t xml:space="preserve"> which decontamination and disinfection procedures differ from Part B (</w:t>
      </w:r>
      <w:r w:rsidRPr="006E7BC1">
        <w:rPr>
          <w:rFonts w:ascii="Arial" w:hAnsi="Arial"/>
          <w:i/>
          <w:noProof w:val="0"/>
          <w:sz w:val="17"/>
          <w:szCs w:val="17"/>
        </w:rPr>
        <w:t>check all that apply</w:t>
      </w:r>
      <w:r w:rsidRPr="006E7BC1">
        <w:rPr>
          <w:rFonts w:ascii="Arial" w:hAnsi="Arial"/>
          <w:noProof w:val="0"/>
          <w:sz w:val="17"/>
          <w:szCs w:val="17"/>
        </w:rPr>
        <w:t>):</w:t>
      </w:r>
    </w:p>
    <w:p w14:paraId="689BAAA9" w14:textId="77777777" w:rsidR="002D0A02" w:rsidRPr="006E7BC1" w:rsidRDefault="002D0A02" w:rsidP="002D0A02">
      <w:pPr>
        <w:tabs>
          <w:tab w:val="left" w:pos="720"/>
          <w:tab w:val="left" w:pos="1440"/>
          <w:tab w:val="left" w:pos="2160"/>
          <w:tab w:val="left" w:pos="5400"/>
        </w:tabs>
        <w:spacing w:after="120"/>
        <w:ind w:left="720"/>
        <w:rPr>
          <w:rFonts w:ascii="Arial" w:hAnsi="Arial"/>
          <w:bCs/>
          <w:noProof w:val="0"/>
          <w:sz w:val="17"/>
        </w:rPr>
      </w:pPr>
      <w:r w:rsidRPr="006E7BC1">
        <w:rPr>
          <w:rFonts w:ascii="Arial" w:hAnsi="Arial"/>
          <w:bCs/>
          <w:noProof w:val="0"/>
          <w:sz w:val="17"/>
        </w:rPr>
        <w:t xml:space="preserve">Decontamination and disinfection procedures in use must follow the </w:t>
      </w:r>
      <w:hyperlink r:id="rId15" w:history="1">
        <w:r w:rsidRPr="006E7BC1">
          <w:rPr>
            <w:rStyle w:val="Hyperlink"/>
            <w:rFonts w:ascii="Arial" w:hAnsi="Arial" w:cs="Arial"/>
            <w:sz w:val="17"/>
          </w:rPr>
          <w:t>NC State Laboratory Biosafety Manual</w:t>
        </w:r>
      </w:hyperlink>
      <w:r w:rsidRPr="006E7BC1">
        <w:rPr>
          <w:rFonts w:ascii="Arial" w:hAnsi="Arial"/>
          <w:bCs/>
          <w:noProof w:val="0"/>
          <w:sz w:val="17"/>
        </w:rPr>
        <w:t>.</w:t>
      </w:r>
    </w:p>
    <w:p w14:paraId="36EF10BB" w14:textId="77777777" w:rsidR="002D0A02" w:rsidRPr="006E7BC1" w:rsidRDefault="002D0A02" w:rsidP="002D0A02">
      <w:pPr>
        <w:spacing w:after="60"/>
        <w:ind w:left="990" w:hanging="270"/>
        <w:rPr>
          <w:rFonts w:ascii="Arial" w:hAnsi="Arial" w:cs="Courier New"/>
          <w:bCs/>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Work surfaces and equipment are disinfected after working</w:t>
      </w:r>
      <w:r>
        <w:rPr>
          <w:rFonts w:ascii="Arial" w:hAnsi="Arial" w:cs="Courier New"/>
          <w:bCs/>
          <w:noProof w:val="0"/>
          <w:sz w:val="17"/>
        </w:rPr>
        <w:t xml:space="preserve"> and</w:t>
      </w:r>
      <w:r w:rsidRPr="006E7BC1">
        <w:rPr>
          <w:rFonts w:ascii="Arial" w:hAnsi="Arial" w:cs="Courier New"/>
          <w:bCs/>
          <w:noProof w:val="0"/>
          <w:sz w:val="17"/>
        </w:rPr>
        <w:t xml:space="preserve"> at the end of each day</w:t>
      </w:r>
      <w:r>
        <w:rPr>
          <w:rFonts w:ascii="Arial" w:hAnsi="Arial" w:cs="Courier New"/>
          <w:bCs/>
          <w:noProof w:val="0"/>
          <w:sz w:val="17"/>
        </w:rPr>
        <w:t>. D</w:t>
      </w:r>
      <w:r w:rsidRPr="006E7BC1">
        <w:rPr>
          <w:rFonts w:ascii="Arial" w:hAnsi="Arial" w:cs="Courier New"/>
          <w:bCs/>
          <w:noProof w:val="0"/>
          <w:sz w:val="17"/>
        </w:rPr>
        <w:t xml:space="preserve">escribe procedure including chemical disinfectant, concentration, and contact time: </w:t>
      </w:r>
    </w:p>
    <w:p w14:paraId="0C619421" w14:textId="77777777" w:rsidR="002D0A02" w:rsidRPr="006E7BC1" w:rsidRDefault="002D0A02" w:rsidP="002D0A02">
      <w:pPr>
        <w:spacing w:after="60"/>
        <w:ind w:left="1440"/>
        <w:rPr>
          <w:rFonts w:ascii="Arial" w:hAnsi="Arial"/>
          <w:b/>
          <w:bCs/>
          <w:noProof w:val="0"/>
          <w:sz w:val="17"/>
        </w:rPr>
      </w:pPr>
      <w:r w:rsidRPr="006E7BC1">
        <w:rPr>
          <w:rFonts w:ascii="Arial" w:hAnsi="Arial"/>
          <w:b/>
          <w:noProof w:val="0"/>
          <w:u w:val="single"/>
        </w:rPr>
        <w:fldChar w:fldCharType="begin">
          <w:ffData>
            <w:name w:val=""/>
            <w:enabled/>
            <w:calcOnExit w:val="0"/>
            <w:textInput/>
          </w:ffData>
        </w:fldChar>
      </w:r>
      <w:r w:rsidRPr="006E7BC1">
        <w:rPr>
          <w:rFonts w:ascii="Arial" w:hAnsi="Arial"/>
          <w:b/>
          <w:noProof w:val="0"/>
          <w:u w:val="single"/>
        </w:rPr>
        <w:instrText xml:space="preserve"> FORMTEXT </w:instrText>
      </w:r>
      <w:r w:rsidRPr="006E7BC1">
        <w:rPr>
          <w:rFonts w:ascii="Arial" w:hAnsi="Arial"/>
          <w:b/>
          <w:noProof w:val="0"/>
          <w:u w:val="single"/>
        </w:rPr>
      </w:r>
      <w:r w:rsidRPr="006E7BC1">
        <w:rPr>
          <w:rFonts w:ascii="Arial" w:hAnsi="Arial"/>
          <w:b/>
          <w:noProof w:val="0"/>
          <w:u w:val="single"/>
        </w:rPr>
        <w:fldChar w:fldCharType="separate"/>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fldChar w:fldCharType="end"/>
      </w:r>
    </w:p>
    <w:p w14:paraId="167C6053" w14:textId="77777777" w:rsidR="002D0A02" w:rsidRPr="0032481B" w:rsidRDefault="002D0A02" w:rsidP="002D0A02">
      <w:pPr>
        <w:spacing w:after="60"/>
        <w:ind w:left="990" w:hanging="270"/>
        <w:rPr>
          <w:rFonts w:ascii="Arial" w:hAnsi="Arial"/>
          <w:b/>
          <w:bCs/>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Liquid waste is disinfected prior to sewage disposal.  </w:t>
      </w:r>
      <w:r>
        <w:rPr>
          <w:rFonts w:ascii="Arial" w:hAnsi="Arial"/>
          <w:bCs/>
          <w:noProof w:val="0"/>
          <w:sz w:val="17"/>
        </w:rPr>
        <w:t>D</w:t>
      </w:r>
      <w:r w:rsidRPr="006E7BC1">
        <w:rPr>
          <w:rFonts w:ascii="Arial" w:hAnsi="Arial" w:cs="Courier New"/>
          <w:bCs/>
          <w:noProof w:val="0"/>
          <w:sz w:val="17"/>
        </w:rPr>
        <w:t xml:space="preserve">escribe procedure including chemical disinfectant, concentration, volumes, and contact time: </w:t>
      </w:r>
    </w:p>
    <w:p w14:paraId="3C881BAE" w14:textId="77777777" w:rsidR="002D0A02" w:rsidRPr="006E7BC1" w:rsidRDefault="002D0A02" w:rsidP="002D0A02">
      <w:pPr>
        <w:spacing w:after="60"/>
        <w:ind w:left="1440"/>
        <w:rPr>
          <w:rFonts w:ascii="Arial" w:hAnsi="Arial"/>
          <w:b/>
          <w:bCs/>
          <w:noProof w:val="0"/>
          <w:sz w:val="17"/>
        </w:rPr>
      </w:pPr>
      <w:r w:rsidRPr="006E7BC1">
        <w:rPr>
          <w:rFonts w:ascii="Arial" w:hAnsi="Arial" w:cs="Courier New"/>
          <w:bCs/>
          <w:noProof w:val="0"/>
          <w:sz w:val="17"/>
        </w:rPr>
        <w:t xml:space="preserve"> </w:t>
      </w:r>
      <w:r w:rsidRPr="006E7BC1">
        <w:rPr>
          <w:rFonts w:ascii="Arial" w:hAnsi="Arial"/>
          <w:b/>
          <w:noProof w:val="0"/>
          <w:u w:val="single"/>
        </w:rPr>
        <w:fldChar w:fldCharType="begin">
          <w:ffData>
            <w:name w:val="Text28"/>
            <w:enabled/>
            <w:calcOnExit w:val="0"/>
            <w:textInput/>
          </w:ffData>
        </w:fldChar>
      </w:r>
      <w:r w:rsidRPr="006E7BC1">
        <w:rPr>
          <w:rFonts w:ascii="Arial" w:hAnsi="Arial"/>
          <w:b/>
          <w:noProof w:val="0"/>
          <w:u w:val="single"/>
        </w:rPr>
        <w:instrText xml:space="preserve"> FORMTEXT </w:instrText>
      </w:r>
      <w:r w:rsidRPr="006E7BC1">
        <w:rPr>
          <w:rFonts w:ascii="Arial" w:hAnsi="Arial"/>
          <w:b/>
          <w:noProof w:val="0"/>
          <w:u w:val="single"/>
        </w:rPr>
      </w:r>
      <w:r w:rsidRPr="006E7BC1">
        <w:rPr>
          <w:rFonts w:ascii="Arial" w:hAnsi="Arial"/>
          <w:b/>
          <w:noProof w:val="0"/>
          <w:u w:val="single"/>
        </w:rPr>
        <w:fldChar w:fldCharType="separate"/>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fldChar w:fldCharType="end"/>
      </w:r>
    </w:p>
    <w:p w14:paraId="4C9ABFA5" w14:textId="77777777" w:rsidR="00A2695F" w:rsidRPr="00E639A5" w:rsidRDefault="00A2695F" w:rsidP="00A2695F">
      <w:pPr>
        <w:spacing w:before="120"/>
        <w:jc w:val="both"/>
        <w:rPr>
          <w:rFonts w:ascii="Arial" w:hAnsi="Arial"/>
          <w:b/>
          <w:szCs w:val="17"/>
        </w:rPr>
      </w:pPr>
      <w:r w:rsidRPr="00E639A5">
        <w:rPr>
          <w:rFonts w:ascii="Arial" w:hAnsi="Arial"/>
          <w:b/>
          <w:szCs w:val="17"/>
        </w:rPr>
        <w:t>General Queries</w:t>
      </w:r>
    </w:p>
    <w:p w14:paraId="67B70A2F" w14:textId="77777777" w:rsidR="00A2695F" w:rsidRDefault="00A2695F" w:rsidP="00A2695F">
      <w:pPr>
        <w:jc w:val="both"/>
        <w:rPr>
          <w:rFonts w:ascii="Arial" w:hAnsi="Arial"/>
          <w:sz w:val="17"/>
          <w:szCs w:val="17"/>
        </w:rPr>
      </w:pPr>
    </w:p>
    <w:p w14:paraId="740EA6D4" w14:textId="77777777" w:rsidR="00A2695F" w:rsidRDefault="00A2695F" w:rsidP="00A2695F">
      <w:pPr>
        <w:jc w:val="both"/>
        <w:rPr>
          <w:rFonts w:ascii="Arial" w:hAnsi="Arial"/>
          <w:sz w:val="17"/>
          <w:szCs w:val="17"/>
        </w:rPr>
      </w:pPr>
      <w:r>
        <w:rPr>
          <w:rFonts w:ascii="Arial" w:hAnsi="Arial"/>
          <w:sz w:val="17"/>
          <w:szCs w:val="17"/>
        </w:rPr>
        <w:t>Does this project involve any of the following?  (if ‘yes’ to any of the following questions, describe in the Biosafety Narrative)</w:t>
      </w:r>
    </w:p>
    <w:p w14:paraId="71231996" w14:textId="77777777" w:rsidR="00A2695F" w:rsidRDefault="00A2695F" w:rsidP="00A2695F">
      <w:pPr>
        <w:jc w:val="both"/>
        <w:rPr>
          <w:rFonts w:ascii="Arial" w:hAnsi="Arial"/>
          <w:sz w:val="17"/>
          <w:szCs w:val="17"/>
        </w:rPr>
      </w:pPr>
    </w:p>
    <w:p w14:paraId="6A997205" w14:textId="77777777" w:rsidR="00A2695F" w:rsidRDefault="00A2695F" w:rsidP="00A2695F">
      <w:pPr>
        <w:numPr>
          <w:ilvl w:val="0"/>
          <w:numId w:val="7"/>
        </w:numPr>
        <w:tabs>
          <w:tab w:val="left" w:pos="720"/>
          <w:tab w:val="left" w:leader="dot" w:pos="7920"/>
        </w:tabs>
        <w:spacing w:after="120"/>
        <w:jc w:val="both"/>
        <w:rPr>
          <w:rFonts w:ascii="Arial" w:hAnsi="Arial"/>
          <w:sz w:val="17"/>
          <w:szCs w:val="17"/>
        </w:rPr>
      </w:pPr>
      <w:r w:rsidRPr="00F73E53">
        <w:rPr>
          <w:rFonts w:ascii="Arial" w:hAnsi="Arial"/>
          <w:sz w:val="17"/>
          <w:szCs w:val="17"/>
        </w:rPr>
        <w:t xml:space="preserve">Genetically modified microorganisms or genetic elements that contain nucleic acid sequences coding for any of the toxins listed on the </w:t>
      </w:r>
      <w:hyperlink r:id="rId16" w:history="1">
        <w:r w:rsidRPr="00C43A2E">
          <w:rPr>
            <w:rStyle w:val="Hyperlink"/>
            <w:rFonts w:ascii="Arial" w:hAnsi="Arial"/>
            <w:sz w:val="17"/>
            <w:szCs w:val="17"/>
          </w:rPr>
          <w:t>CDC List of Select Agents, or their toxin subunits</w:t>
        </w:r>
      </w:hyperlink>
      <w:r w:rsidRPr="00F73E53">
        <w:rPr>
          <w:rFonts w:ascii="Arial" w:hAnsi="Arial"/>
          <w:sz w:val="17"/>
          <w:szCs w:val="17"/>
        </w:rPr>
        <w:t xml:space="preserve">?   </w:t>
      </w:r>
      <w:r>
        <w:rPr>
          <w:rFonts w:ascii="Arial" w:hAnsi="Arial"/>
          <w:sz w:val="17"/>
          <w:szCs w:val="17"/>
        </w:rPr>
        <w:tab/>
      </w:r>
      <w:r w:rsidRPr="00F73E53">
        <w:rPr>
          <w:rFonts w:ascii="Arial" w:hAnsi="Arial"/>
          <w:sz w:val="17"/>
          <w:szCs w:val="17"/>
        </w:rPr>
        <w:fldChar w:fldCharType="begin">
          <w:ffData>
            <w:name w:val="Check36"/>
            <w:enabled/>
            <w:calcOnExit w:val="0"/>
            <w:checkBox>
              <w:sizeAuto/>
              <w:default w:val="0"/>
              <w:checked w:val="0"/>
            </w:checkBox>
          </w:ffData>
        </w:fldChar>
      </w:r>
      <w:r w:rsidRPr="00F73E53">
        <w:rPr>
          <w:rFonts w:ascii="Arial" w:hAnsi="Arial"/>
          <w:sz w:val="17"/>
          <w:szCs w:val="17"/>
        </w:rPr>
        <w:instrText xml:space="preserve"> FORMCHECKBOX </w:instrText>
      </w:r>
      <w:r w:rsidRPr="00F73E53">
        <w:rPr>
          <w:rFonts w:ascii="Arial" w:hAnsi="Arial"/>
          <w:sz w:val="17"/>
          <w:szCs w:val="17"/>
        </w:rPr>
      </w:r>
      <w:r w:rsidRPr="00F73E53">
        <w:rPr>
          <w:rFonts w:ascii="Arial" w:hAnsi="Arial"/>
          <w:sz w:val="17"/>
          <w:szCs w:val="17"/>
        </w:rPr>
        <w:fldChar w:fldCharType="separate"/>
      </w:r>
      <w:r w:rsidRPr="00F73E53">
        <w:rPr>
          <w:rFonts w:ascii="Arial" w:hAnsi="Arial"/>
          <w:sz w:val="17"/>
          <w:szCs w:val="17"/>
        </w:rPr>
        <w:fldChar w:fldCharType="end"/>
      </w:r>
      <w:r w:rsidRPr="008F5B1F">
        <w:rPr>
          <w:rFonts w:ascii="Arial" w:hAnsi="Arial"/>
          <w:b/>
          <w:sz w:val="17"/>
          <w:szCs w:val="17"/>
        </w:rPr>
        <w:t>YES</w:t>
      </w:r>
      <w:r>
        <w:rPr>
          <w:rFonts w:ascii="Arial" w:hAnsi="Arial"/>
          <w:sz w:val="17"/>
          <w:szCs w:val="17"/>
        </w:rPr>
        <w:tab/>
      </w:r>
      <w:r>
        <w:rPr>
          <w:rFonts w:ascii="Arial" w:hAnsi="Arial"/>
          <w:sz w:val="17"/>
          <w:szCs w:val="17"/>
        </w:rPr>
        <w:tab/>
      </w:r>
      <w:r w:rsidRPr="00F73E53">
        <w:rPr>
          <w:rFonts w:ascii="Arial" w:hAnsi="Arial"/>
          <w:sz w:val="17"/>
          <w:szCs w:val="17"/>
        </w:rPr>
        <w:fldChar w:fldCharType="begin">
          <w:ffData>
            <w:name w:val="Check38"/>
            <w:enabled/>
            <w:calcOnExit w:val="0"/>
            <w:checkBox>
              <w:sizeAuto/>
              <w:default w:val="0"/>
            </w:checkBox>
          </w:ffData>
        </w:fldChar>
      </w:r>
      <w:r w:rsidRPr="00F73E53">
        <w:rPr>
          <w:rFonts w:ascii="Arial" w:hAnsi="Arial"/>
          <w:sz w:val="17"/>
          <w:szCs w:val="17"/>
        </w:rPr>
        <w:instrText xml:space="preserve"> FORMCHECKBOX </w:instrText>
      </w:r>
      <w:r w:rsidRPr="00F73E53">
        <w:rPr>
          <w:rFonts w:ascii="Arial" w:hAnsi="Arial"/>
          <w:sz w:val="17"/>
          <w:szCs w:val="17"/>
        </w:rPr>
      </w:r>
      <w:r w:rsidRPr="00F73E53">
        <w:rPr>
          <w:rFonts w:ascii="Arial" w:hAnsi="Arial"/>
          <w:sz w:val="17"/>
          <w:szCs w:val="17"/>
        </w:rPr>
        <w:fldChar w:fldCharType="separate"/>
      </w:r>
      <w:r w:rsidRPr="00F73E53">
        <w:rPr>
          <w:rFonts w:ascii="Arial" w:hAnsi="Arial"/>
          <w:sz w:val="17"/>
          <w:szCs w:val="17"/>
        </w:rPr>
        <w:fldChar w:fldCharType="end"/>
      </w:r>
      <w:r w:rsidRPr="008F5B1F">
        <w:rPr>
          <w:rFonts w:ascii="Arial" w:hAnsi="Arial"/>
          <w:b/>
          <w:sz w:val="17"/>
          <w:szCs w:val="17"/>
        </w:rPr>
        <w:t>NO</w:t>
      </w:r>
      <w:r w:rsidRPr="00F73E53">
        <w:rPr>
          <w:rFonts w:ascii="Arial" w:hAnsi="Arial"/>
          <w:sz w:val="17"/>
          <w:szCs w:val="17"/>
        </w:rPr>
        <w:t xml:space="preserve"> </w:t>
      </w:r>
    </w:p>
    <w:p w14:paraId="1BB824A0" w14:textId="77777777" w:rsidR="00A2695F" w:rsidRDefault="00A2695F" w:rsidP="00A2695F">
      <w:pPr>
        <w:numPr>
          <w:ilvl w:val="0"/>
          <w:numId w:val="7"/>
        </w:numPr>
        <w:tabs>
          <w:tab w:val="left" w:pos="720"/>
          <w:tab w:val="left" w:leader="dot" w:pos="7920"/>
        </w:tabs>
        <w:spacing w:after="120"/>
        <w:jc w:val="both"/>
        <w:rPr>
          <w:rFonts w:ascii="Arial" w:hAnsi="Arial"/>
          <w:sz w:val="17"/>
          <w:szCs w:val="17"/>
        </w:rPr>
      </w:pPr>
      <w:r w:rsidRPr="00F73E53">
        <w:rPr>
          <w:rFonts w:ascii="Arial" w:hAnsi="Arial"/>
          <w:sz w:val="17"/>
          <w:szCs w:val="17"/>
        </w:rPr>
        <w:t xml:space="preserve">Genetically modified microorganisms or genetic elements from organisms listed on the </w:t>
      </w:r>
      <w:hyperlink r:id="rId17" w:history="1">
        <w:r w:rsidRPr="004301B1">
          <w:rPr>
            <w:rStyle w:val="Hyperlink"/>
            <w:rFonts w:ascii="Arial" w:hAnsi="Arial"/>
            <w:sz w:val="17"/>
            <w:szCs w:val="17"/>
          </w:rPr>
          <w:t>CDC List of Select Agents</w:t>
        </w:r>
      </w:hyperlink>
      <w:r w:rsidRPr="00F73E53">
        <w:rPr>
          <w:rFonts w:ascii="Arial" w:hAnsi="Arial"/>
          <w:sz w:val="17"/>
          <w:szCs w:val="17"/>
        </w:rPr>
        <w:t xml:space="preserve"> shown to produce or encode for a factor associated with a disease?  </w:t>
      </w:r>
      <w:r>
        <w:rPr>
          <w:rFonts w:ascii="Arial" w:hAnsi="Arial"/>
          <w:sz w:val="17"/>
          <w:szCs w:val="17"/>
        </w:rPr>
        <w:tab/>
      </w:r>
      <w:r w:rsidRPr="00F73E53">
        <w:rPr>
          <w:rFonts w:ascii="Arial" w:hAnsi="Arial"/>
          <w:sz w:val="17"/>
          <w:szCs w:val="17"/>
        </w:rPr>
        <w:fldChar w:fldCharType="begin">
          <w:ffData>
            <w:name w:val="Check34"/>
            <w:enabled/>
            <w:calcOnExit w:val="0"/>
            <w:checkBox>
              <w:sizeAuto/>
              <w:default w:val="0"/>
            </w:checkBox>
          </w:ffData>
        </w:fldChar>
      </w:r>
      <w:r w:rsidRPr="00F73E53">
        <w:rPr>
          <w:rFonts w:ascii="Arial" w:hAnsi="Arial"/>
          <w:sz w:val="17"/>
          <w:szCs w:val="17"/>
        </w:rPr>
        <w:instrText xml:space="preserve"> FORMCHECKBOX </w:instrText>
      </w:r>
      <w:r w:rsidRPr="00F73E53">
        <w:rPr>
          <w:rFonts w:ascii="Arial" w:hAnsi="Arial"/>
          <w:sz w:val="17"/>
          <w:szCs w:val="17"/>
        </w:rPr>
      </w:r>
      <w:r w:rsidRPr="00F73E53">
        <w:rPr>
          <w:rFonts w:ascii="Arial" w:hAnsi="Arial"/>
          <w:sz w:val="17"/>
          <w:szCs w:val="17"/>
        </w:rPr>
        <w:fldChar w:fldCharType="separate"/>
      </w:r>
      <w:r w:rsidRPr="00F73E53">
        <w:rPr>
          <w:rFonts w:ascii="Arial" w:hAnsi="Arial"/>
          <w:sz w:val="17"/>
          <w:szCs w:val="17"/>
        </w:rPr>
        <w:fldChar w:fldCharType="end"/>
      </w:r>
      <w:r w:rsidRPr="008F5B1F">
        <w:rPr>
          <w:rFonts w:ascii="Arial" w:hAnsi="Arial"/>
          <w:b/>
          <w:sz w:val="17"/>
          <w:szCs w:val="17"/>
        </w:rPr>
        <w:t>YES</w:t>
      </w:r>
      <w:r w:rsidRPr="00F73E53">
        <w:rPr>
          <w:rFonts w:ascii="Arial" w:hAnsi="Arial"/>
          <w:sz w:val="17"/>
          <w:szCs w:val="17"/>
        </w:rPr>
        <w:t xml:space="preserve"> </w:t>
      </w:r>
      <w:r>
        <w:rPr>
          <w:rFonts w:ascii="Arial" w:hAnsi="Arial"/>
          <w:sz w:val="17"/>
          <w:szCs w:val="17"/>
        </w:rPr>
        <w:tab/>
      </w:r>
      <w:r>
        <w:rPr>
          <w:rFonts w:ascii="Arial" w:hAnsi="Arial"/>
          <w:sz w:val="17"/>
          <w:szCs w:val="17"/>
        </w:rPr>
        <w:tab/>
      </w:r>
      <w:r w:rsidRPr="00F73E53">
        <w:rPr>
          <w:rFonts w:ascii="Arial" w:hAnsi="Arial"/>
          <w:sz w:val="17"/>
          <w:szCs w:val="17"/>
        </w:rPr>
        <w:fldChar w:fldCharType="begin">
          <w:ffData>
            <w:name w:val="Check35"/>
            <w:enabled/>
            <w:calcOnExit w:val="0"/>
            <w:checkBox>
              <w:sizeAuto/>
              <w:default w:val="0"/>
            </w:checkBox>
          </w:ffData>
        </w:fldChar>
      </w:r>
      <w:r w:rsidRPr="00F73E53">
        <w:rPr>
          <w:rFonts w:ascii="Arial" w:hAnsi="Arial"/>
          <w:sz w:val="17"/>
          <w:szCs w:val="17"/>
        </w:rPr>
        <w:instrText xml:space="preserve"> FORMCHECKBOX </w:instrText>
      </w:r>
      <w:r w:rsidRPr="00F73E53">
        <w:rPr>
          <w:rFonts w:ascii="Arial" w:hAnsi="Arial"/>
          <w:sz w:val="17"/>
          <w:szCs w:val="17"/>
        </w:rPr>
      </w:r>
      <w:r w:rsidRPr="00F73E53">
        <w:rPr>
          <w:rFonts w:ascii="Arial" w:hAnsi="Arial"/>
          <w:sz w:val="17"/>
          <w:szCs w:val="17"/>
        </w:rPr>
        <w:fldChar w:fldCharType="separate"/>
      </w:r>
      <w:r w:rsidRPr="00F73E53">
        <w:rPr>
          <w:rFonts w:ascii="Arial" w:hAnsi="Arial"/>
          <w:sz w:val="17"/>
          <w:szCs w:val="17"/>
        </w:rPr>
        <w:fldChar w:fldCharType="end"/>
      </w:r>
      <w:r w:rsidRPr="008F5B1F">
        <w:rPr>
          <w:rFonts w:ascii="Arial" w:hAnsi="Arial"/>
          <w:b/>
          <w:sz w:val="17"/>
          <w:szCs w:val="17"/>
        </w:rPr>
        <w:t>NO</w:t>
      </w:r>
      <w:r w:rsidRPr="00F73E53">
        <w:rPr>
          <w:rFonts w:ascii="Arial" w:hAnsi="Arial"/>
          <w:sz w:val="17"/>
          <w:szCs w:val="17"/>
        </w:rPr>
        <w:t xml:space="preserve"> </w:t>
      </w:r>
    </w:p>
    <w:p w14:paraId="0261DCCE" w14:textId="77777777" w:rsidR="00A2695F" w:rsidRDefault="00A2695F" w:rsidP="00A2695F">
      <w:pPr>
        <w:numPr>
          <w:ilvl w:val="0"/>
          <w:numId w:val="7"/>
        </w:numPr>
        <w:tabs>
          <w:tab w:val="left" w:pos="720"/>
          <w:tab w:val="left" w:leader="dot" w:pos="7920"/>
        </w:tabs>
        <w:spacing w:after="120"/>
        <w:jc w:val="both"/>
        <w:rPr>
          <w:rFonts w:ascii="Arial" w:hAnsi="Arial"/>
          <w:sz w:val="17"/>
          <w:szCs w:val="17"/>
        </w:rPr>
      </w:pPr>
      <w:r>
        <w:rPr>
          <w:rFonts w:ascii="Arial" w:hAnsi="Arial"/>
          <w:sz w:val="17"/>
          <w:szCs w:val="17"/>
        </w:rPr>
        <w:t>Molecular cloning/expression of any toxic gene</w:t>
      </w:r>
      <w:r w:rsidR="00525067">
        <w:rPr>
          <w:rFonts w:ascii="Arial" w:hAnsi="Arial"/>
          <w:sz w:val="17"/>
          <w:szCs w:val="17"/>
        </w:rPr>
        <w:t>s that encode toxins</w:t>
      </w:r>
      <w:r>
        <w:rPr>
          <w:rFonts w:ascii="Arial" w:hAnsi="Arial"/>
          <w:sz w:val="17"/>
          <w:szCs w:val="17"/>
        </w:rPr>
        <w:t>?</w:t>
      </w:r>
      <w:r w:rsidRPr="00985495">
        <w:rPr>
          <w:rFonts w:ascii="Arial" w:hAnsi="Arial"/>
          <w:sz w:val="17"/>
          <w:szCs w:val="17"/>
        </w:rPr>
        <w:t xml:space="preserve"> </w:t>
      </w:r>
      <w:r>
        <w:rPr>
          <w:rFonts w:ascii="Arial" w:hAnsi="Arial"/>
          <w:sz w:val="17"/>
          <w:szCs w:val="17"/>
        </w:rPr>
        <w:tab/>
      </w:r>
      <w:r w:rsidRPr="00F73E53">
        <w:rPr>
          <w:rFonts w:ascii="Arial" w:hAnsi="Arial"/>
          <w:sz w:val="17"/>
          <w:szCs w:val="17"/>
        </w:rPr>
        <w:fldChar w:fldCharType="begin">
          <w:ffData>
            <w:name w:val=""/>
            <w:enabled/>
            <w:calcOnExit w:val="0"/>
            <w:checkBox>
              <w:sizeAuto/>
              <w:default w:val="0"/>
            </w:checkBox>
          </w:ffData>
        </w:fldChar>
      </w:r>
      <w:r w:rsidRPr="00F73E53">
        <w:rPr>
          <w:rFonts w:ascii="Arial" w:hAnsi="Arial"/>
          <w:sz w:val="17"/>
          <w:szCs w:val="17"/>
        </w:rPr>
        <w:instrText xml:space="preserve"> FORMCHECKBOX </w:instrText>
      </w:r>
      <w:r w:rsidRPr="00F73E53">
        <w:rPr>
          <w:rFonts w:ascii="Arial" w:hAnsi="Arial"/>
          <w:sz w:val="17"/>
          <w:szCs w:val="17"/>
        </w:rPr>
      </w:r>
      <w:r w:rsidRPr="00F73E53">
        <w:rPr>
          <w:rFonts w:ascii="Arial" w:hAnsi="Arial"/>
          <w:sz w:val="17"/>
          <w:szCs w:val="17"/>
        </w:rPr>
        <w:fldChar w:fldCharType="separate"/>
      </w:r>
      <w:r w:rsidRPr="00F73E53">
        <w:rPr>
          <w:rFonts w:ascii="Arial" w:hAnsi="Arial"/>
          <w:sz w:val="17"/>
          <w:szCs w:val="17"/>
        </w:rPr>
        <w:fldChar w:fldCharType="end"/>
      </w:r>
      <w:r w:rsidRPr="008F5B1F">
        <w:rPr>
          <w:rFonts w:ascii="Arial" w:hAnsi="Arial"/>
          <w:b/>
          <w:sz w:val="17"/>
          <w:szCs w:val="17"/>
        </w:rPr>
        <w:t>YES</w:t>
      </w:r>
      <w:r w:rsidRPr="00F73E53">
        <w:rPr>
          <w:rFonts w:ascii="Arial" w:hAnsi="Arial"/>
          <w:sz w:val="17"/>
          <w:szCs w:val="17"/>
        </w:rPr>
        <w:t xml:space="preserve">  </w:t>
      </w:r>
      <w:r>
        <w:rPr>
          <w:rFonts w:ascii="Arial" w:hAnsi="Arial"/>
          <w:sz w:val="17"/>
          <w:szCs w:val="17"/>
        </w:rPr>
        <w:tab/>
      </w:r>
      <w:r>
        <w:rPr>
          <w:rFonts w:ascii="Arial" w:hAnsi="Arial"/>
          <w:sz w:val="17"/>
          <w:szCs w:val="17"/>
        </w:rPr>
        <w:tab/>
      </w:r>
      <w:r w:rsidRPr="00F73E53">
        <w:rPr>
          <w:rFonts w:ascii="Arial" w:hAnsi="Arial"/>
          <w:sz w:val="17"/>
          <w:szCs w:val="17"/>
        </w:rPr>
        <w:fldChar w:fldCharType="begin">
          <w:ffData>
            <w:name w:val=""/>
            <w:enabled/>
            <w:calcOnExit w:val="0"/>
            <w:checkBox>
              <w:sizeAuto/>
              <w:default w:val="0"/>
            </w:checkBox>
          </w:ffData>
        </w:fldChar>
      </w:r>
      <w:r w:rsidRPr="00F73E53">
        <w:rPr>
          <w:rFonts w:ascii="Arial" w:hAnsi="Arial"/>
          <w:sz w:val="17"/>
          <w:szCs w:val="17"/>
        </w:rPr>
        <w:instrText xml:space="preserve"> FORMCHECKBOX </w:instrText>
      </w:r>
      <w:r w:rsidRPr="00F73E53">
        <w:rPr>
          <w:rFonts w:ascii="Arial" w:hAnsi="Arial"/>
          <w:sz w:val="17"/>
          <w:szCs w:val="17"/>
        </w:rPr>
      </w:r>
      <w:r w:rsidRPr="00F73E53">
        <w:rPr>
          <w:rFonts w:ascii="Arial" w:hAnsi="Arial"/>
          <w:sz w:val="17"/>
          <w:szCs w:val="17"/>
        </w:rPr>
        <w:fldChar w:fldCharType="separate"/>
      </w:r>
      <w:r w:rsidRPr="00F73E53">
        <w:rPr>
          <w:rFonts w:ascii="Arial" w:hAnsi="Arial"/>
          <w:sz w:val="17"/>
          <w:szCs w:val="17"/>
        </w:rPr>
        <w:fldChar w:fldCharType="end"/>
      </w:r>
      <w:r w:rsidRPr="008F5B1F">
        <w:rPr>
          <w:rFonts w:ascii="Arial" w:hAnsi="Arial"/>
          <w:b/>
          <w:sz w:val="17"/>
          <w:szCs w:val="17"/>
        </w:rPr>
        <w:t>NO</w:t>
      </w:r>
    </w:p>
    <w:p w14:paraId="7F6073AB" w14:textId="77777777" w:rsidR="00A2695F" w:rsidRDefault="00A2695F" w:rsidP="00A2695F">
      <w:pPr>
        <w:numPr>
          <w:ilvl w:val="0"/>
          <w:numId w:val="7"/>
        </w:numPr>
        <w:tabs>
          <w:tab w:val="left" w:pos="720"/>
          <w:tab w:val="left" w:leader="dot" w:pos="7920"/>
        </w:tabs>
        <w:spacing w:after="120"/>
        <w:jc w:val="both"/>
        <w:rPr>
          <w:rFonts w:ascii="Arial" w:hAnsi="Arial"/>
          <w:sz w:val="17"/>
          <w:szCs w:val="17"/>
        </w:rPr>
      </w:pPr>
      <w:r>
        <w:rPr>
          <w:rFonts w:ascii="Arial" w:hAnsi="Arial"/>
          <w:sz w:val="17"/>
          <w:szCs w:val="17"/>
        </w:rPr>
        <w:t>Growth of cultures in volumes of 10 liters or greater at one time?</w:t>
      </w:r>
      <w:r>
        <w:rPr>
          <w:rFonts w:ascii="Arial" w:hAnsi="Arial"/>
          <w:sz w:val="17"/>
          <w:szCs w:val="17"/>
        </w:rPr>
        <w:tab/>
      </w:r>
      <w:r w:rsidRPr="00F73E53">
        <w:rPr>
          <w:rFonts w:ascii="Arial" w:hAnsi="Arial"/>
          <w:sz w:val="17"/>
          <w:szCs w:val="17"/>
        </w:rPr>
        <w:fldChar w:fldCharType="begin">
          <w:ffData>
            <w:name w:val=""/>
            <w:enabled/>
            <w:calcOnExit w:val="0"/>
            <w:checkBox>
              <w:sizeAuto/>
              <w:default w:val="0"/>
            </w:checkBox>
          </w:ffData>
        </w:fldChar>
      </w:r>
      <w:r w:rsidRPr="00F73E53">
        <w:rPr>
          <w:rFonts w:ascii="Arial" w:hAnsi="Arial"/>
          <w:sz w:val="17"/>
          <w:szCs w:val="17"/>
        </w:rPr>
        <w:instrText xml:space="preserve"> FORMCHECKBOX </w:instrText>
      </w:r>
      <w:r w:rsidRPr="00F73E53">
        <w:rPr>
          <w:rFonts w:ascii="Arial" w:hAnsi="Arial"/>
          <w:sz w:val="17"/>
          <w:szCs w:val="17"/>
        </w:rPr>
      </w:r>
      <w:r w:rsidRPr="00F73E53">
        <w:rPr>
          <w:rFonts w:ascii="Arial" w:hAnsi="Arial"/>
          <w:sz w:val="17"/>
          <w:szCs w:val="17"/>
        </w:rPr>
        <w:fldChar w:fldCharType="separate"/>
      </w:r>
      <w:r w:rsidRPr="00F73E53">
        <w:rPr>
          <w:rFonts w:ascii="Arial" w:hAnsi="Arial"/>
          <w:sz w:val="17"/>
          <w:szCs w:val="17"/>
        </w:rPr>
        <w:fldChar w:fldCharType="end"/>
      </w:r>
      <w:r w:rsidRPr="008F5B1F">
        <w:rPr>
          <w:rFonts w:ascii="Arial" w:hAnsi="Arial"/>
          <w:b/>
          <w:sz w:val="17"/>
          <w:szCs w:val="17"/>
        </w:rPr>
        <w:t>YES</w:t>
      </w:r>
      <w:r w:rsidRPr="00F73E53">
        <w:rPr>
          <w:rFonts w:ascii="Arial" w:hAnsi="Arial"/>
          <w:sz w:val="17"/>
          <w:szCs w:val="17"/>
        </w:rPr>
        <w:t xml:space="preserve">  </w:t>
      </w:r>
      <w:r>
        <w:rPr>
          <w:rFonts w:ascii="Arial" w:hAnsi="Arial"/>
          <w:sz w:val="17"/>
          <w:szCs w:val="17"/>
        </w:rPr>
        <w:tab/>
      </w:r>
      <w:r>
        <w:rPr>
          <w:rFonts w:ascii="Arial" w:hAnsi="Arial"/>
          <w:sz w:val="17"/>
          <w:szCs w:val="17"/>
        </w:rPr>
        <w:tab/>
      </w:r>
      <w:r w:rsidRPr="00F73E53">
        <w:rPr>
          <w:rFonts w:ascii="Arial" w:hAnsi="Arial"/>
          <w:sz w:val="17"/>
          <w:szCs w:val="17"/>
        </w:rPr>
        <w:fldChar w:fldCharType="begin">
          <w:ffData>
            <w:name w:val=""/>
            <w:enabled/>
            <w:calcOnExit w:val="0"/>
            <w:checkBox>
              <w:sizeAuto/>
              <w:default w:val="0"/>
            </w:checkBox>
          </w:ffData>
        </w:fldChar>
      </w:r>
      <w:r w:rsidRPr="00F73E53">
        <w:rPr>
          <w:rFonts w:ascii="Arial" w:hAnsi="Arial"/>
          <w:sz w:val="17"/>
          <w:szCs w:val="17"/>
        </w:rPr>
        <w:instrText xml:space="preserve"> FORMCHECKBOX </w:instrText>
      </w:r>
      <w:r w:rsidRPr="00F73E53">
        <w:rPr>
          <w:rFonts w:ascii="Arial" w:hAnsi="Arial"/>
          <w:sz w:val="17"/>
          <w:szCs w:val="17"/>
        </w:rPr>
      </w:r>
      <w:r w:rsidRPr="00F73E53">
        <w:rPr>
          <w:rFonts w:ascii="Arial" w:hAnsi="Arial"/>
          <w:sz w:val="17"/>
          <w:szCs w:val="17"/>
        </w:rPr>
        <w:fldChar w:fldCharType="separate"/>
      </w:r>
      <w:r w:rsidRPr="00F73E53">
        <w:rPr>
          <w:rFonts w:ascii="Arial" w:hAnsi="Arial"/>
          <w:sz w:val="17"/>
          <w:szCs w:val="17"/>
        </w:rPr>
        <w:fldChar w:fldCharType="end"/>
      </w:r>
      <w:r w:rsidRPr="008F5B1F">
        <w:rPr>
          <w:rFonts w:ascii="Arial" w:hAnsi="Arial"/>
          <w:b/>
          <w:sz w:val="17"/>
          <w:szCs w:val="17"/>
        </w:rPr>
        <w:t>NO</w:t>
      </w:r>
    </w:p>
    <w:p w14:paraId="3242671A" w14:textId="77777777" w:rsidR="00A2695F" w:rsidRDefault="00A2695F" w:rsidP="00A2695F">
      <w:pPr>
        <w:numPr>
          <w:ilvl w:val="0"/>
          <w:numId w:val="7"/>
        </w:numPr>
        <w:tabs>
          <w:tab w:val="left" w:pos="720"/>
          <w:tab w:val="left" w:leader="dot" w:pos="7920"/>
        </w:tabs>
        <w:spacing w:after="120"/>
        <w:jc w:val="both"/>
        <w:rPr>
          <w:rFonts w:ascii="Arial" w:hAnsi="Arial"/>
          <w:sz w:val="17"/>
          <w:szCs w:val="17"/>
        </w:rPr>
      </w:pPr>
      <w:r>
        <w:rPr>
          <w:rFonts w:ascii="Arial" w:hAnsi="Arial"/>
          <w:sz w:val="17"/>
          <w:szCs w:val="17"/>
        </w:rPr>
        <w:t>Release of recombinant organisms into the environment?</w:t>
      </w:r>
      <w:r w:rsidRPr="00985495">
        <w:rPr>
          <w:rFonts w:ascii="Arial" w:hAnsi="Arial"/>
          <w:sz w:val="17"/>
          <w:szCs w:val="17"/>
        </w:rPr>
        <w:t xml:space="preserve"> </w:t>
      </w:r>
      <w:r>
        <w:rPr>
          <w:rFonts w:ascii="Arial" w:hAnsi="Arial"/>
          <w:sz w:val="17"/>
          <w:szCs w:val="17"/>
        </w:rPr>
        <w:tab/>
      </w:r>
      <w:r w:rsidRPr="00F73E53">
        <w:rPr>
          <w:rFonts w:ascii="Arial" w:hAnsi="Arial"/>
          <w:sz w:val="17"/>
          <w:szCs w:val="17"/>
        </w:rPr>
        <w:fldChar w:fldCharType="begin">
          <w:ffData>
            <w:name w:val=""/>
            <w:enabled/>
            <w:calcOnExit w:val="0"/>
            <w:checkBox>
              <w:sizeAuto/>
              <w:default w:val="0"/>
            </w:checkBox>
          </w:ffData>
        </w:fldChar>
      </w:r>
      <w:r w:rsidRPr="00F73E53">
        <w:rPr>
          <w:rFonts w:ascii="Arial" w:hAnsi="Arial"/>
          <w:sz w:val="17"/>
          <w:szCs w:val="17"/>
        </w:rPr>
        <w:instrText xml:space="preserve"> FORMCHECKBOX </w:instrText>
      </w:r>
      <w:r w:rsidRPr="00F73E53">
        <w:rPr>
          <w:rFonts w:ascii="Arial" w:hAnsi="Arial"/>
          <w:sz w:val="17"/>
          <w:szCs w:val="17"/>
        </w:rPr>
      </w:r>
      <w:r w:rsidRPr="00F73E53">
        <w:rPr>
          <w:rFonts w:ascii="Arial" w:hAnsi="Arial"/>
          <w:sz w:val="17"/>
          <w:szCs w:val="17"/>
        </w:rPr>
        <w:fldChar w:fldCharType="separate"/>
      </w:r>
      <w:r w:rsidRPr="00F73E53">
        <w:rPr>
          <w:rFonts w:ascii="Arial" w:hAnsi="Arial"/>
          <w:sz w:val="17"/>
          <w:szCs w:val="17"/>
        </w:rPr>
        <w:fldChar w:fldCharType="end"/>
      </w:r>
      <w:r w:rsidRPr="008F5B1F">
        <w:rPr>
          <w:rFonts w:ascii="Arial" w:hAnsi="Arial"/>
          <w:b/>
          <w:sz w:val="17"/>
          <w:szCs w:val="17"/>
        </w:rPr>
        <w:t>YES</w:t>
      </w:r>
      <w:r w:rsidRPr="00F73E53">
        <w:rPr>
          <w:rFonts w:ascii="Arial" w:hAnsi="Arial"/>
          <w:sz w:val="17"/>
          <w:szCs w:val="17"/>
        </w:rPr>
        <w:t xml:space="preserve">  </w:t>
      </w:r>
      <w:r>
        <w:rPr>
          <w:rFonts w:ascii="Arial" w:hAnsi="Arial"/>
          <w:sz w:val="17"/>
          <w:szCs w:val="17"/>
        </w:rPr>
        <w:tab/>
      </w:r>
      <w:r>
        <w:rPr>
          <w:rFonts w:ascii="Arial" w:hAnsi="Arial"/>
          <w:sz w:val="17"/>
          <w:szCs w:val="17"/>
        </w:rPr>
        <w:tab/>
      </w:r>
      <w:r w:rsidRPr="00F73E53">
        <w:rPr>
          <w:rFonts w:ascii="Arial" w:hAnsi="Arial"/>
          <w:sz w:val="17"/>
          <w:szCs w:val="17"/>
        </w:rPr>
        <w:fldChar w:fldCharType="begin">
          <w:ffData>
            <w:name w:val=""/>
            <w:enabled/>
            <w:calcOnExit w:val="0"/>
            <w:checkBox>
              <w:sizeAuto/>
              <w:default w:val="0"/>
            </w:checkBox>
          </w:ffData>
        </w:fldChar>
      </w:r>
      <w:r w:rsidRPr="00F73E53">
        <w:rPr>
          <w:rFonts w:ascii="Arial" w:hAnsi="Arial"/>
          <w:sz w:val="17"/>
          <w:szCs w:val="17"/>
        </w:rPr>
        <w:instrText xml:space="preserve"> FORMCHECKBOX </w:instrText>
      </w:r>
      <w:r w:rsidRPr="00F73E53">
        <w:rPr>
          <w:rFonts w:ascii="Arial" w:hAnsi="Arial"/>
          <w:sz w:val="17"/>
          <w:szCs w:val="17"/>
        </w:rPr>
      </w:r>
      <w:r w:rsidRPr="00F73E53">
        <w:rPr>
          <w:rFonts w:ascii="Arial" w:hAnsi="Arial"/>
          <w:sz w:val="17"/>
          <w:szCs w:val="17"/>
        </w:rPr>
        <w:fldChar w:fldCharType="separate"/>
      </w:r>
      <w:r w:rsidRPr="00F73E53">
        <w:rPr>
          <w:rFonts w:ascii="Arial" w:hAnsi="Arial"/>
          <w:sz w:val="17"/>
          <w:szCs w:val="17"/>
        </w:rPr>
        <w:fldChar w:fldCharType="end"/>
      </w:r>
      <w:r w:rsidRPr="008F5B1F">
        <w:rPr>
          <w:rFonts w:ascii="Arial" w:hAnsi="Arial"/>
          <w:b/>
          <w:sz w:val="17"/>
          <w:szCs w:val="17"/>
        </w:rPr>
        <w:t>NO</w:t>
      </w:r>
    </w:p>
    <w:p w14:paraId="387A244A" w14:textId="77777777" w:rsidR="00A2695F" w:rsidRDefault="00A2695F" w:rsidP="00A2695F">
      <w:pPr>
        <w:numPr>
          <w:ilvl w:val="0"/>
          <w:numId w:val="7"/>
        </w:numPr>
        <w:tabs>
          <w:tab w:val="left" w:pos="720"/>
          <w:tab w:val="left" w:leader="dot" w:pos="7920"/>
        </w:tabs>
        <w:spacing w:after="120"/>
        <w:jc w:val="both"/>
        <w:rPr>
          <w:rFonts w:ascii="Arial" w:hAnsi="Arial"/>
          <w:sz w:val="17"/>
          <w:szCs w:val="17"/>
        </w:rPr>
      </w:pPr>
      <w:r>
        <w:rPr>
          <w:rFonts w:ascii="Arial" w:hAnsi="Arial"/>
          <w:sz w:val="17"/>
          <w:szCs w:val="17"/>
        </w:rPr>
        <w:t xml:space="preserve">Transfer of antibiotic or other drug resistance to a pathogen, if doing so might compromise the use of the drug therapeutically? (Check yes </w:t>
      </w:r>
      <w:r w:rsidRPr="00AF1BF0">
        <w:rPr>
          <w:rFonts w:ascii="Arial" w:hAnsi="Arial"/>
          <w:sz w:val="17"/>
          <w:szCs w:val="17"/>
          <w:u w:val="single"/>
        </w:rPr>
        <w:t>only</w:t>
      </w:r>
      <w:r>
        <w:rPr>
          <w:rFonts w:ascii="Arial" w:hAnsi="Arial"/>
          <w:sz w:val="17"/>
          <w:szCs w:val="17"/>
        </w:rPr>
        <w:t xml:space="preserve"> if this drug is used to treat human or animal infections caused by this organism.) </w:t>
      </w:r>
      <w:r>
        <w:rPr>
          <w:rFonts w:ascii="Arial" w:hAnsi="Arial"/>
          <w:sz w:val="17"/>
          <w:szCs w:val="17"/>
        </w:rPr>
        <w:tab/>
      </w:r>
      <w:r w:rsidRPr="00F73E53">
        <w:rPr>
          <w:rFonts w:ascii="Arial" w:hAnsi="Arial"/>
          <w:sz w:val="17"/>
          <w:szCs w:val="17"/>
        </w:rPr>
        <w:fldChar w:fldCharType="begin">
          <w:ffData>
            <w:name w:val=""/>
            <w:enabled/>
            <w:calcOnExit w:val="0"/>
            <w:checkBox>
              <w:sizeAuto/>
              <w:default w:val="0"/>
            </w:checkBox>
          </w:ffData>
        </w:fldChar>
      </w:r>
      <w:r w:rsidRPr="00F73E53">
        <w:rPr>
          <w:rFonts w:ascii="Arial" w:hAnsi="Arial"/>
          <w:sz w:val="17"/>
          <w:szCs w:val="17"/>
        </w:rPr>
        <w:instrText xml:space="preserve"> FORMCHECKBOX </w:instrText>
      </w:r>
      <w:r w:rsidRPr="00F73E53">
        <w:rPr>
          <w:rFonts w:ascii="Arial" w:hAnsi="Arial"/>
          <w:sz w:val="17"/>
          <w:szCs w:val="17"/>
        </w:rPr>
      </w:r>
      <w:r w:rsidRPr="00F73E53">
        <w:rPr>
          <w:rFonts w:ascii="Arial" w:hAnsi="Arial"/>
          <w:sz w:val="17"/>
          <w:szCs w:val="17"/>
        </w:rPr>
        <w:fldChar w:fldCharType="separate"/>
      </w:r>
      <w:r w:rsidRPr="00F73E53">
        <w:rPr>
          <w:rFonts w:ascii="Arial" w:hAnsi="Arial"/>
          <w:sz w:val="17"/>
          <w:szCs w:val="17"/>
        </w:rPr>
        <w:fldChar w:fldCharType="end"/>
      </w:r>
      <w:r w:rsidRPr="008F5B1F">
        <w:rPr>
          <w:rFonts w:ascii="Arial" w:hAnsi="Arial"/>
          <w:b/>
          <w:sz w:val="17"/>
          <w:szCs w:val="17"/>
        </w:rPr>
        <w:t>YES</w:t>
      </w:r>
      <w:r w:rsidRPr="00F73E53">
        <w:rPr>
          <w:rFonts w:ascii="Arial" w:hAnsi="Arial"/>
          <w:sz w:val="17"/>
          <w:szCs w:val="17"/>
        </w:rPr>
        <w:t xml:space="preserve">  </w:t>
      </w:r>
      <w:r>
        <w:rPr>
          <w:rFonts w:ascii="Arial" w:hAnsi="Arial"/>
          <w:sz w:val="17"/>
          <w:szCs w:val="17"/>
        </w:rPr>
        <w:tab/>
      </w:r>
      <w:r>
        <w:rPr>
          <w:rFonts w:ascii="Arial" w:hAnsi="Arial"/>
          <w:sz w:val="17"/>
          <w:szCs w:val="17"/>
        </w:rPr>
        <w:tab/>
      </w:r>
      <w:r w:rsidRPr="00F73E53">
        <w:rPr>
          <w:rFonts w:ascii="Arial" w:hAnsi="Arial"/>
          <w:sz w:val="17"/>
          <w:szCs w:val="17"/>
        </w:rPr>
        <w:fldChar w:fldCharType="begin">
          <w:ffData>
            <w:name w:val=""/>
            <w:enabled/>
            <w:calcOnExit w:val="0"/>
            <w:checkBox>
              <w:sizeAuto/>
              <w:default w:val="0"/>
            </w:checkBox>
          </w:ffData>
        </w:fldChar>
      </w:r>
      <w:r w:rsidRPr="00F73E53">
        <w:rPr>
          <w:rFonts w:ascii="Arial" w:hAnsi="Arial"/>
          <w:sz w:val="17"/>
          <w:szCs w:val="17"/>
        </w:rPr>
        <w:instrText xml:space="preserve"> FORMCHECKBOX </w:instrText>
      </w:r>
      <w:r w:rsidRPr="00F73E53">
        <w:rPr>
          <w:rFonts w:ascii="Arial" w:hAnsi="Arial"/>
          <w:sz w:val="17"/>
          <w:szCs w:val="17"/>
        </w:rPr>
      </w:r>
      <w:r w:rsidRPr="00F73E53">
        <w:rPr>
          <w:rFonts w:ascii="Arial" w:hAnsi="Arial"/>
          <w:sz w:val="17"/>
          <w:szCs w:val="17"/>
        </w:rPr>
        <w:fldChar w:fldCharType="separate"/>
      </w:r>
      <w:r w:rsidRPr="00F73E53">
        <w:rPr>
          <w:rFonts w:ascii="Arial" w:hAnsi="Arial"/>
          <w:sz w:val="17"/>
          <w:szCs w:val="17"/>
        </w:rPr>
        <w:fldChar w:fldCharType="end"/>
      </w:r>
      <w:r w:rsidRPr="008F5B1F">
        <w:rPr>
          <w:rFonts w:ascii="Arial" w:hAnsi="Arial"/>
          <w:b/>
          <w:sz w:val="17"/>
          <w:szCs w:val="17"/>
        </w:rPr>
        <w:t>NO</w:t>
      </w:r>
    </w:p>
    <w:p w14:paraId="40CF0E8A" w14:textId="77777777" w:rsidR="00A2695F" w:rsidRPr="00E639A5" w:rsidRDefault="00A2695F" w:rsidP="00A2695F">
      <w:pPr>
        <w:spacing w:before="120"/>
        <w:jc w:val="both"/>
        <w:rPr>
          <w:rFonts w:ascii="Arial" w:hAnsi="Arial"/>
          <w:b/>
          <w:szCs w:val="17"/>
        </w:rPr>
      </w:pPr>
      <w:r w:rsidRPr="00E639A5">
        <w:rPr>
          <w:rFonts w:ascii="Arial" w:hAnsi="Arial"/>
          <w:b/>
          <w:szCs w:val="17"/>
        </w:rPr>
        <w:t xml:space="preserve">Viral Vectors </w:t>
      </w:r>
    </w:p>
    <w:p w14:paraId="626D8DEF" w14:textId="77777777" w:rsidR="00A2695F" w:rsidRDefault="00A2695F" w:rsidP="00A2695F">
      <w:pPr>
        <w:jc w:val="both"/>
        <w:rPr>
          <w:rFonts w:ascii="Arial" w:hAnsi="Arial"/>
          <w:sz w:val="17"/>
          <w:szCs w:val="17"/>
        </w:rPr>
      </w:pPr>
    </w:p>
    <w:p w14:paraId="1FEB06CF" w14:textId="77777777" w:rsidR="00A2695F" w:rsidRDefault="00A2695F" w:rsidP="00A2695F">
      <w:pPr>
        <w:jc w:val="both"/>
        <w:rPr>
          <w:rFonts w:ascii="Arial" w:hAnsi="Arial"/>
          <w:sz w:val="17"/>
          <w:szCs w:val="17"/>
        </w:rPr>
      </w:pPr>
      <w:r w:rsidRPr="005508AE">
        <w:rPr>
          <w:rFonts w:ascii="Arial" w:hAnsi="Arial"/>
          <w:sz w:val="17"/>
          <w:szCs w:val="17"/>
        </w:rPr>
        <w:t xml:space="preserve">Complete </w:t>
      </w:r>
      <w:r>
        <w:rPr>
          <w:rFonts w:ascii="Arial" w:hAnsi="Arial"/>
          <w:sz w:val="17"/>
          <w:szCs w:val="17"/>
        </w:rPr>
        <w:t>these questions</w:t>
      </w:r>
      <w:r w:rsidRPr="005508AE">
        <w:rPr>
          <w:rFonts w:ascii="Arial" w:hAnsi="Arial"/>
          <w:sz w:val="17"/>
          <w:szCs w:val="17"/>
        </w:rPr>
        <w:t xml:space="preserve"> ONLY if you are conducting work with </w:t>
      </w:r>
      <w:r>
        <w:rPr>
          <w:rFonts w:ascii="Arial" w:hAnsi="Arial"/>
          <w:sz w:val="17"/>
          <w:szCs w:val="17"/>
        </w:rPr>
        <w:t xml:space="preserve">a </w:t>
      </w:r>
      <w:r w:rsidRPr="005508AE">
        <w:rPr>
          <w:rFonts w:ascii="Arial" w:hAnsi="Arial"/>
          <w:sz w:val="17"/>
          <w:szCs w:val="17"/>
        </w:rPr>
        <w:t>viral vector</w:t>
      </w:r>
      <w:r>
        <w:rPr>
          <w:rFonts w:ascii="Arial" w:hAnsi="Arial"/>
          <w:sz w:val="17"/>
          <w:szCs w:val="17"/>
        </w:rPr>
        <w:t>.</w:t>
      </w:r>
    </w:p>
    <w:p w14:paraId="1670E5C7" w14:textId="77777777" w:rsidR="00A2695F" w:rsidRDefault="00A2695F" w:rsidP="00A2695F">
      <w:pPr>
        <w:jc w:val="both"/>
        <w:rPr>
          <w:rFonts w:ascii="Arial" w:hAnsi="Arial"/>
          <w:sz w:val="17"/>
          <w:szCs w:val="17"/>
        </w:rPr>
      </w:pPr>
    </w:p>
    <w:p w14:paraId="042BCE13" w14:textId="77777777" w:rsidR="00A2695F" w:rsidRDefault="00A2695F" w:rsidP="00A2695F">
      <w:pPr>
        <w:numPr>
          <w:ilvl w:val="0"/>
          <w:numId w:val="7"/>
        </w:numPr>
        <w:spacing w:after="120"/>
        <w:jc w:val="both"/>
        <w:rPr>
          <w:rFonts w:ascii="Arial" w:hAnsi="Arial"/>
          <w:sz w:val="17"/>
          <w:szCs w:val="17"/>
        </w:rPr>
      </w:pPr>
      <w:r w:rsidRPr="005508AE">
        <w:rPr>
          <w:rFonts w:ascii="Arial" w:hAnsi="Arial"/>
          <w:sz w:val="17"/>
          <w:szCs w:val="17"/>
        </w:rPr>
        <w:t xml:space="preserve">Describe in detail each viral vector to be used. </w:t>
      </w:r>
      <w:r>
        <w:rPr>
          <w:rFonts w:ascii="Arial" w:hAnsi="Arial"/>
          <w:sz w:val="17"/>
          <w:szCs w:val="17"/>
        </w:rPr>
        <w:t>Indicate the wild-type parent virus and d</w:t>
      </w:r>
      <w:r w:rsidRPr="005508AE">
        <w:rPr>
          <w:rFonts w:ascii="Arial" w:hAnsi="Arial"/>
          <w:sz w:val="17"/>
          <w:szCs w:val="17"/>
        </w:rPr>
        <w:t xml:space="preserve">escribe features of the viral vector, if any, that are intended to reduce the likelihood of a recombination event that would lead to a replication-competent vector (e.g., gene deletions, </w:t>
      </w:r>
      <w:r w:rsidRPr="005508AE">
        <w:rPr>
          <w:rFonts w:ascii="Arial" w:hAnsi="Arial"/>
          <w:sz w:val="17"/>
          <w:szCs w:val="17"/>
        </w:rPr>
        <w:lastRenderedPageBreak/>
        <w:t xml:space="preserve">expression of packaging genes on multiple plasmids, self-inactivating long terminal repeats). </w:t>
      </w:r>
    </w:p>
    <w:p w14:paraId="1F8D6D05" w14:textId="77777777" w:rsidR="00A2695F" w:rsidRPr="00C12E55" w:rsidRDefault="00A2695F" w:rsidP="00A2695F">
      <w:pPr>
        <w:spacing w:after="120"/>
        <w:ind w:left="720"/>
        <w:rPr>
          <w:rFonts w:ascii="Arial" w:hAnsi="Arial"/>
          <w:b/>
          <w:sz w:val="17"/>
          <w:szCs w:val="17"/>
        </w:rPr>
      </w:pPr>
      <w:r w:rsidRPr="00C12E55">
        <w:rPr>
          <w:rFonts w:ascii="Arial" w:hAnsi="Arial"/>
          <w:b/>
          <w:noProof w:val="0"/>
          <w:u w:val="single"/>
        </w:rPr>
        <w:fldChar w:fldCharType="begin">
          <w:ffData>
            <w:name w:val=""/>
            <w:enabled/>
            <w:calcOnExit w:val="0"/>
            <w:textInput/>
          </w:ffData>
        </w:fldChar>
      </w:r>
      <w:r w:rsidRPr="00C12E55">
        <w:rPr>
          <w:rFonts w:ascii="Arial" w:hAnsi="Arial"/>
          <w:b/>
          <w:u w:val="single"/>
        </w:rPr>
        <w:instrText xml:space="preserve"> FORMTEXT </w:instrText>
      </w:r>
      <w:r w:rsidRPr="00C12E55">
        <w:rPr>
          <w:rFonts w:ascii="Arial" w:hAnsi="Arial"/>
          <w:b/>
          <w:u w:val="single"/>
        </w:rPr>
      </w:r>
      <w:r w:rsidRPr="00C12E55">
        <w:rPr>
          <w:rFonts w:ascii="Arial" w:hAnsi="Arial"/>
          <w:b/>
          <w:u w:val="single"/>
        </w:rPr>
        <w:fldChar w:fldCharType="separate"/>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fldChar w:fldCharType="end"/>
      </w:r>
    </w:p>
    <w:p w14:paraId="0F9C228D" w14:textId="77777777" w:rsidR="00A2695F" w:rsidRPr="00720332" w:rsidRDefault="00A2695F" w:rsidP="00A2695F">
      <w:pPr>
        <w:numPr>
          <w:ilvl w:val="0"/>
          <w:numId w:val="7"/>
        </w:numPr>
        <w:spacing w:after="120"/>
        <w:jc w:val="both"/>
        <w:rPr>
          <w:rFonts w:ascii="Arial" w:hAnsi="Arial"/>
          <w:sz w:val="17"/>
          <w:szCs w:val="17"/>
        </w:rPr>
      </w:pPr>
      <w:r w:rsidRPr="00720332">
        <w:rPr>
          <w:rFonts w:ascii="Arial" w:hAnsi="Arial"/>
          <w:sz w:val="17"/>
          <w:szCs w:val="17"/>
        </w:rPr>
        <w:t>Describe the risks that would be associated with accidental human exposure to the viral vector, including the probability and consequences of (1) recombination events leading to restoration of a replication-competent virus, (2) expression of the gene insert product, and (3) integration of the viral vector into the host genome leading to insertional mutagenesis.</w:t>
      </w:r>
    </w:p>
    <w:p w14:paraId="73E62481" w14:textId="77777777" w:rsidR="00A2695F" w:rsidRPr="00C12E55" w:rsidRDefault="00A2695F" w:rsidP="00A2695F">
      <w:pPr>
        <w:spacing w:after="120"/>
        <w:ind w:left="720"/>
        <w:rPr>
          <w:rFonts w:ascii="Arial" w:hAnsi="Arial"/>
          <w:b/>
          <w:sz w:val="17"/>
          <w:szCs w:val="17"/>
        </w:rPr>
      </w:pPr>
      <w:r w:rsidRPr="00C12E55">
        <w:rPr>
          <w:rFonts w:ascii="Arial" w:hAnsi="Arial"/>
          <w:b/>
          <w:noProof w:val="0"/>
          <w:u w:val="single"/>
        </w:rPr>
        <w:fldChar w:fldCharType="begin">
          <w:ffData>
            <w:name w:val=""/>
            <w:enabled/>
            <w:calcOnExit w:val="0"/>
            <w:textInput/>
          </w:ffData>
        </w:fldChar>
      </w:r>
      <w:r w:rsidRPr="00C12E55">
        <w:rPr>
          <w:rFonts w:ascii="Arial" w:hAnsi="Arial"/>
          <w:b/>
          <w:u w:val="single"/>
        </w:rPr>
        <w:instrText xml:space="preserve"> FORMTEXT </w:instrText>
      </w:r>
      <w:r w:rsidRPr="00C12E55">
        <w:rPr>
          <w:rFonts w:ascii="Arial" w:hAnsi="Arial"/>
          <w:b/>
          <w:u w:val="single"/>
        </w:rPr>
      </w:r>
      <w:r w:rsidRPr="00C12E55">
        <w:rPr>
          <w:rFonts w:ascii="Arial" w:hAnsi="Arial"/>
          <w:b/>
          <w:u w:val="single"/>
        </w:rPr>
        <w:fldChar w:fldCharType="separate"/>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fldChar w:fldCharType="end"/>
      </w:r>
    </w:p>
    <w:p w14:paraId="5F136C49" w14:textId="77777777" w:rsidR="00A2695F" w:rsidRDefault="00A2695F" w:rsidP="00A2695F">
      <w:pPr>
        <w:numPr>
          <w:ilvl w:val="0"/>
          <w:numId w:val="7"/>
        </w:numPr>
        <w:spacing w:after="120"/>
        <w:jc w:val="both"/>
        <w:rPr>
          <w:rFonts w:ascii="Arial" w:hAnsi="Arial"/>
          <w:sz w:val="17"/>
          <w:szCs w:val="17"/>
        </w:rPr>
      </w:pPr>
      <w:r w:rsidRPr="00720332">
        <w:rPr>
          <w:rFonts w:ascii="Arial" w:hAnsi="Arial"/>
          <w:sz w:val="17"/>
          <w:szCs w:val="17"/>
        </w:rPr>
        <w:t>Please indicate your approach to replication competence for this vector:</w:t>
      </w:r>
    </w:p>
    <w:p w14:paraId="072E1D71" w14:textId="77777777" w:rsidR="00A2695F" w:rsidRDefault="00A2695F" w:rsidP="00A2695F">
      <w:pPr>
        <w:tabs>
          <w:tab w:val="left" w:pos="990"/>
        </w:tabs>
        <w:spacing w:after="120"/>
        <w:ind w:left="990" w:hanging="270"/>
        <w:jc w:val="both"/>
        <w:rPr>
          <w:rFonts w:ascii="Arial" w:hAnsi="Arial"/>
          <w:sz w:val="17"/>
          <w:szCs w:val="17"/>
        </w:rPr>
      </w:pPr>
      <w:r w:rsidRPr="00F73E53">
        <w:rPr>
          <w:rFonts w:ascii="Arial" w:hAnsi="Arial"/>
          <w:sz w:val="17"/>
          <w:szCs w:val="17"/>
        </w:rPr>
        <w:fldChar w:fldCharType="begin">
          <w:ffData>
            <w:name w:val=""/>
            <w:enabled/>
            <w:calcOnExit w:val="0"/>
            <w:checkBox>
              <w:sizeAuto/>
              <w:default w:val="0"/>
            </w:checkBox>
          </w:ffData>
        </w:fldChar>
      </w:r>
      <w:r w:rsidRPr="00F73E53">
        <w:rPr>
          <w:rFonts w:ascii="Arial" w:hAnsi="Arial"/>
          <w:sz w:val="17"/>
          <w:szCs w:val="17"/>
        </w:rPr>
        <w:instrText xml:space="preserve"> FORMCHECKBOX </w:instrText>
      </w:r>
      <w:r w:rsidRPr="00F73E53">
        <w:rPr>
          <w:rFonts w:ascii="Arial" w:hAnsi="Arial"/>
          <w:sz w:val="17"/>
          <w:szCs w:val="17"/>
        </w:rPr>
      </w:r>
      <w:r w:rsidRPr="00F73E53">
        <w:rPr>
          <w:rFonts w:ascii="Arial" w:hAnsi="Arial"/>
          <w:sz w:val="17"/>
          <w:szCs w:val="17"/>
        </w:rPr>
        <w:fldChar w:fldCharType="separate"/>
      </w:r>
      <w:r w:rsidRPr="00F73E53">
        <w:rPr>
          <w:rFonts w:ascii="Arial" w:hAnsi="Arial"/>
          <w:sz w:val="17"/>
          <w:szCs w:val="17"/>
        </w:rPr>
        <w:fldChar w:fldCharType="end"/>
      </w:r>
      <w:r w:rsidRPr="00720332">
        <w:rPr>
          <w:sz w:val="18"/>
          <w:szCs w:val="18"/>
        </w:rPr>
        <w:t xml:space="preserve"> </w:t>
      </w:r>
      <w:r w:rsidRPr="00720332">
        <w:rPr>
          <w:rFonts w:ascii="Arial" w:hAnsi="Arial"/>
          <w:sz w:val="17"/>
          <w:szCs w:val="17"/>
        </w:rPr>
        <w:t xml:space="preserve">This vector is capable of replication.  Appropriate precautions for safe lab and/or animal work are described in my </w:t>
      </w:r>
      <w:r>
        <w:rPr>
          <w:rFonts w:ascii="Arial" w:hAnsi="Arial"/>
          <w:sz w:val="17"/>
          <w:szCs w:val="17"/>
        </w:rPr>
        <w:t>Biosafety Narrative or attached safety SOP</w:t>
      </w:r>
      <w:r w:rsidRPr="005F333F">
        <w:rPr>
          <w:sz w:val="18"/>
          <w:szCs w:val="18"/>
        </w:rPr>
        <w:t>.</w:t>
      </w:r>
    </w:p>
    <w:p w14:paraId="0F2C2144" w14:textId="77777777" w:rsidR="00A2695F" w:rsidRDefault="00A2695F" w:rsidP="00A2695F">
      <w:pPr>
        <w:tabs>
          <w:tab w:val="left" w:pos="990"/>
        </w:tabs>
        <w:spacing w:after="120"/>
        <w:ind w:left="990" w:hanging="270"/>
        <w:jc w:val="both"/>
        <w:rPr>
          <w:rFonts w:ascii="Arial" w:hAnsi="Arial"/>
          <w:sz w:val="17"/>
          <w:szCs w:val="17"/>
        </w:rPr>
      </w:pPr>
      <w:r w:rsidRPr="00F73E53">
        <w:rPr>
          <w:rFonts w:ascii="Arial" w:hAnsi="Arial"/>
          <w:sz w:val="17"/>
          <w:szCs w:val="17"/>
        </w:rPr>
        <w:fldChar w:fldCharType="begin">
          <w:ffData>
            <w:name w:val=""/>
            <w:enabled/>
            <w:calcOnExit w:val="0"/>
            <w:checkBox>
              <w:sizeAuto/>
              <w:default w:val="0"/>
            </w:checkBox>
          </w:ffData>
        </w:fldChar>
      </w:r>
      <w:r w:rsidRPr="00F73E53">
        <w:rPr>
          <w:rFonts w:ascii="Arial" w:hAnsi="Arial"/>
          <w:sz w:val="17"/>
          <w:szCs w:val="17"/>
        </w:rPr>
        <w:instrText xml:space="preserve"> FORMCHECKBOX </w:instrText>
      </w:r>
      <w:r w:rsidRPr="00F73E53">
        <w:rPr>
          <w:rFonts w:ascii="Arial" w:hAnsi="Arial"/>
          <w:sz w:val="17"/>
          <w:szCs w:val="17"/>
        </w:rPr>
      </w:r>
      <w:r w:rsidRPr="00F73E53">
        <w:rPr>
          <w:rFonts w:ascii="Arial" w:hAnsi="Arial"/>
          <w:sz w:val="17"/>
          <w:szCs w:val="17"/>
        </w:rPr>
        <w:fldChar w:fldCharType="separate"/>
      </w:r>
      <w:r w:rsidRPr="00F73E53">
        <w:rPr>
          <w:rFonts w:ascii="Arial" w:hAnsi="Arial"/>
          <w:sz w:val="17"/>
          <w:szCs w:val="17"/>
        </w:rPr>
        <w:fldChar w:fldCharType="end"/>
      </w:r>
      <w:r>
        <w:rPr>
          <w:rFonts w:ascii="Arial" w:hAnsi="Arial"/>
          <w:sz w:val="17"/>
          <w:szCs w:val="17"/>
        </w:rPr>
        <w:tab/>
      </w:r>
      <w:r w:rsidRPr="00720332">
        <w:rPr>
          <w:rFonts w:ascii="Arial" w:hAnsi="Arial"/>
          <w:sz w:val="17"/>
          <w:szCs w:val="17"/>
        </w:rPr>
        <w:t>The vector is intended to be replication deficient. However, the research will be conducted under conditions that would be appropriate for a replication-competent vector (RCV) that could arise as a result of a recombination event.  Appropriate precautions for safe lab and/or animal work are described</w:t>
      </w:r>
      <w:r>
        <w:rPr>
          <w:rFonts w:ascii="Arial" w:hAnsi="Arial"/>
          <w:sz w:val="17"/>
          <w:szCs w:val="17"/>
        </w:rPr>
        <w:t xml:space="preserve"> </w:t>
      </w:r>
      <w:r w:rsidRPr="00720332">
        <w:rPr>
          <w:rFonts w:ascii="Arial" w:hAnsi="Arial"/>
          <w:sz w:val="17"/>
          <w:szCs w:val="17"/>
        </w:rPr>
        <w:t xml:space="preserve">in my </w:t>
      </w:r>
      <w:r>
        <w:rPr>
          <w:rFonts w:ascii="Arial" w:hAnsi="Arial"/>
          <w:sz w:val="17"/>
          <w:szCs w:val="17"/>
        </w:rPr>
        <w:t>Biosafety Narrative</w:t>
      </w:r>
      <w:r w:rsidRPr="00C12E55">
        <w:rPr>
          <w:rFonts w:ascii="Arial" w:hAnsi="Arial"/>
          <w:sz w:val="17"/>
          <w:szCs w:val="17"/>
        </w:rPr>
        <w:t xml:space="preserve"> </w:t>
      </w:r>
      <w:r>
        <w:rPr>
          <w:rFonts w:ascii="Arial" w:hAnsi="Arial"/>
          <w:sz w:val="17"/>
          <w:szCs w:val="17"/>
        </w:rPr>
        <w:t>or attached safety SOP</w:t>
      </w:r>
      <w:r w:rsidRPr="00720332">
        <w:rPr>
          <w:rFonts w:ascii="Arial" w:hAnsi="Arial"/>
          <w:sz w:val="17"/>
          <w:szCs w:val="17"/>
        </w:rPr>
        <w:t>.</w:t>
      </w:r>
    </w:p>
    <w:p w14:paraId="2B04DD6F" w14:textId="77777777" w:rsidR="00A2695F" w:rsidRPr="00720332" w:rsidRDefault="00A2695F" w:rsidP="00A2695F">
      <w:pPr>
        <w:tabs>
          <w:tab w:val="left" w:pos="990"/>
        </w:tabs>
        <w:spacing w:after="120"/>
        <w:ind w:left="990" w:hanging="270"/>
        <w:jc w:val="both"/>
        <w:rPr>
          <w:rFonts w:ascii="Arial" w:hAnsi="Arial"/>
          <w:sz w:val="17"/>
          <w:szCs w:val="17"/>
        </w:rPr>
      </w:pPr>
      <w:r w:rsidRPr="00F73E53">
        <w:rPr>
          <w:rFonts w:ascii="Arial" w:hAnsi="Arial"/>
          <w:sz w:val="17"/>
          <w:szCs w:val="17"/>
        </w:rPr>
        <w:fldChar w:fldCharType="begin">
          <w:ffData>
            <w:name w:val=""/>
            <w:enabled/>
            <w:calcOnExit w:val="0"/>
            <w:checkBox>
              <w:sizeAuto/>
              <w:default w:val="0"/>
            </w:checkBox>
          </w:ffData>
        </w:fldChar>
      </w:r>
      <w:r w:rsidRPr="00F73E53">
        <w:rPr>
          <w:rFonts w:ascii="Arial" w:hAnsi="Arial"/>
          <w:sz w:val="17"/>
          <w:szCs w:val="17"/>
        </w:rPr>
        <w:instrText xml:space="preserve"> FORMCHECKBOX </w:instrText>
      </w:r>
      <w:r w:rsidRPr="00F73E53">
        <w:rPr>
          <w:rFonts w:ascii="Arial" w:hAnsi="Arial"/>
          <w:sz w:val="17"/>
          <w:szCs w:val="17"/>
        </w:rPr>
      </w:r>
      <w:r w:rsidRPr="00F73E53">
        <w:rPr>
          <w:rFonts w:ascii="Arial" w:hAnsi="Arial"/>
          <w:sz w:val="17"/>
          <w:szCs w:val="17"/>
        </w:rPr>
        <w:fldChar w:fldCharType="separate"/>
      </w:r>
      <w:r w:rsidRPr="00F73E53">
        <w:rPr>
          <w:rFonts w:ascii="Arial" w:hAnsi="Arial"/>
          <w:sz w:val="17"/>
          <w:szCs w:val="17"/>
        </w:rPr>
        <w:fldChar w:fldCharType="end"/>
      </w:r>
      <w:r w:rsidRPr="00720332">
        <w:rPr>
          <w:sz w:val="18"/>
          <w:szCs w:val="18"/>
        </w:rPr>
        <w:t xml:space="preserve"> </w:t>
      </w:r>
      <w:r w:rsidRPr="00F54B0E">
        <w:rPr>
          <w:rFonts w:ascii="Arial" w:hAnsi="Arial"/>
          <w:sz w:val="17"/>
          <w:szCs w:val="17"/>
        </w:rPr>
        <w:t>The vector is intended to be replication-deficient.  Every vector stock will be screened for the presence of RCV prior to use in the lab or injection in animals.  I have attached a detailed SOP describing the screening assay, including the target level of detection for RCV in virus stock, the quantity of virus stock to be screened, and the positive control to be used to demonstrate sensitivity of the assay.</w:t>
      </w:r>
    </w:p>
    <w:p w14:paraId="74AFB9D9" w14:textId="77777777" w:rsidR="00A2695F" w:rsidRDefault="00A2695F" w:rsidP="00A2695F">
      <w:pPr>
        <w:jc w:val="both"/>
        <w:rPr>
          <w:rFonts w:ascii="Arial" w:hAnsi="Arial"/>
          <w:b/>
          <w:sz w:val="18"/>
          <w:szCs w:val="17"/>
        </w:rPr>
      </w:pPr>
    </w:p>
    <w:p w14:paraId="1479A176" w14:textId="77777777" w:rsidR="00A2695F" w:rsidRPr="00E639A5" w:rsidRDefault="00A2695F" w:rsidP="00A2695F">
      <w:pPr>
        <w:jc w:val="both"/>
        <w:rPr>
          <w:rFonts w:ascii="Arial" w:hAnsi="Arial"/>
          <w:b/>
          <w:szCs w:val="17"/>
        </w:rPr>
      </w:pPr>
      <w:r w:rsidRPr="00E639A5">
        <w:rPr>
          <w:rFonts w:ascii="Arial" w:hAnsi="Arial"/>
          <w:b/>
          <w:szCs w:val="17"/>
        </w:rPr>
        <w:t>Recombinant DNA in animals or plants</w:t>
      </w:r>
    </w:p>
    <w:p w14:paraId="1933E770" w14:textId="77777777" w:rsidR="00A2695F" w:rsidRDefault="00A2695F" w:rsidP="00A2695F">
      <w:pPr>
        <w:jc w:val="both"/>
        <w:rPr>
          <w:rFonts w:ascii="Arial" w:hAnsi="Arial"/>
          <w:sz w:val="17"/>
          <w:szCs w:val="17"/>
        </w:rPr>
      </w:pPr>
    </w:p>
    <w:p w14:paraId="774276AC" w14:textId="77777777" w:rsidR="00A2695F" w:rsidRDefault="00A2695F" w:rsidP="00A2695F">
      <w:pPr>
        <w:jc w:val="both"/>
        <w:rPr>
          <w:rFonts w:ascii="Arial" w:hAnsi="Arial"/>
          <w:sz w:val="17"/>
          <w:szCs w:val="17"/>
        </w:rPr>
      </w:pPr>
      <w:r w:rsidRPr="00F54B0E">
        <w:rPr>
          <w:rFonts w:ascii="Arial" w:hAnsi="Arial"/>
          <w:sz w:val="17"/>
          <w:szCs w:val="17"/>
        </w:rPr>
        <w:t xml:space="preserve">Complete </w:t>
      </w:r>
      <w:r>
        <w:rPr>
          <w:rFonts w:ascii="Arial" w:hAnsi="Arial"/>
          <w:sz w:val="17"/>
          <w:szCs w:val="17"/>
        </w:rPr>
        <w:t xml:space="preserve">these questions </w:t>
      </w:r>
      <w:r w:rsidRPr="00F54B0E">
        <w:rPr>
          <w:rFonts w:ascii="Arial" w:hAnsi="Arial"/>
          <w:sz w:val="17"/>
          <w:szCs w:val="17"/>
        </w:rPr>
        <w:t>ONLY if you are working with rDNA in any animals (vertebrates or invertebrates) or plants, or with genetically-modified animals or plants (knockouts, transgenics, etc.).</w:t>
      </w:r>
    </w:p>
    <w:p w14:paraId="4BCF8D29" w14:textId="77777777" w:rsidR="00A2695F" w:rsidRDefault="00A2695F" w:rsidP="00A2695F">
      <w:pPr>
        <w:jc w:val="both"/>
        <w:rPr>
          <w:rFonts w:ascii="Arial" w:hAnsi="Arial"/>
          <w:sz w:val="17"/>
          <w:szCs w:val="17"/>
        </w:rPr>
      </w:pPr>
    </w:p>
    <w:p w14:paraId="74672E4A" w14:textId="77777777" w:rsidR="00A2695F" w:rsidRDefault="00A2695F" w:rsidP="00A2695F">
      <w:pPr>
        <w:numPr>
          <w:ilvl w:val="0"/>
          <w:numId w:val="7"/>
        </w:numPr>
        <w:spacing w:after="120"/>
        <w:jc w:val="both"/>
        <w:rPr>
          <w:rFonts w:ascii="Arial" w:hAnsi="Arial"/>
          <w:sz w:val="17"/>
          <w:szCs w:val="17"/>
        </w:rPr>
      </w:pPr>
      <w:r w:rsidRPr="00F54B0E">
        <w:rPr>
          <w:rFonts w:ascii="Arial" w:hAnsi="Arial"/>
          <w:sz w:val="17"/>
          <w:szCs w:val="17"/>
        </w:rPr>
        <w:t xml:space="preserve">List all species of plants or animals (vertebrate or invertebrate) that will be involved in the rDNA research, including genetically-modified plants or animals: </w:t>
      </w:r>
      <w:r>
        <w:rPr>
          <w:rFonts w:ascii="Arial" w:hAnsi="Arial"/>
          <w:sz w:val="17"/>
          <w:szCs w:val="17"/>
        </w:rPr>
        <w:t xml:space="preserve">If live arthropods, </w:t>
      </w:r>
      <w:r>
        <w:rPr>
          <w:rFonts w:ascii="Arial" w:hAnsi="Arial"/>
          <w:noProof w:val="0"/>
          <w:sz w:val="17"/>
        </w:rPr>
        <w:t xml:space="preserve">see </w:t>
      </w:r>
      <w:r w:rsidRPr="00681591">
        <w:rPr>
          <w:rFonts w:ascii="Arial" w:hAnsi="Arial"/>
          <w:noProof w:val="0"/>
          <w:sz w:val="17"/>
        </w:rPr>
        <w:t>Part E</w:t>
      </w:r>
      <w:r>
        <w:rPr>
          <w:rFonts w:ascii="Arial" w:hAnsi="Arial"/>
          <w:noProof w:val="0"/>
          <w:sz w:val="17"/>
        </w:rPr>
        <w:t>.  For other live animals, see Part F.</w:t>
      </w:r>
    </w:p>
    <w:p w14:paraId="3567C944" w14:textId="77777777" w:rsidR="00A2695F" w:rsidRPr="00C12E55" w:rsidRDefault="00A2695F" w:rsidP="000C4B8A">
      <w:pPr>
        <w:spacing w:after="120"/>
        <w:ind w:left="720"/>
        <w:rPr>
          <w:rFonts w:ascii="Arial" w:hAnsi="Arial"/>
          <w:b/>
          <w:sz w:val="17"/>
          <w:szCs w:val="17"/>
        </w:rPr>
      </w:pPr>
      <w:r w:rsidRPr="00C12E55">
        <w:rPr>
          <w:rFonts w:ascii="Arial" w:hAnsi="Arial"/>
          <w:b/>
          <w:noProof w:val="0"/>
          <w:u w:val="single"/>
        </w:rPr>
        <w:fldChar w:fldCharType="begin">
          <w:ffData>
            <w:name w:val=""/>
            <w:enabled/>
            <w:calcOnExit w:val="0"/>
            <w:textInput/>
          </w:ffData>
        </w:fldChar>
      </w:r>
      <w:r w:rsidRPr="00C12E55">
        <w:rPr>
          <w:rFonts w:ascii="Arial" w:hAnsi="Arial"/>
          <w:b/>
          <w:u w:val="single"/>
        </w:rPr>
        <w:instrText xml:space="preserve"> FORMTEXT </w:instrText>
      </w:r>
      <w:r w:rsidRPr="00C12E55">
        <w:rPr>
          <w:rFonts w:ascii="Arial" w:hAnsi="Arial"/>
          <w:b/>
          <w:u w:val="single"/>
        </w:rPr>
      </w:r>
      <w:r w:rsidRPr="00C12E55">
        <w:rPr>
          <w:rFonts w:ascii="Arial" w:hAnsi="Arial"/>
          <w:b/>
          <w:u w:val="single"/>
        </w:rPr>
        <w:fldChar w:fldCharType="separate"/>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fldChar w:fldCharType="end"/>
      </w:r>
    </w:p>
    <w:p w14:paraId="69A0FD42" w14:textId="77777777" w:rsidR="00A2695F" w:rsidRPr="00F54B0E" w:rsidRDefault="00A2695F" w:rsidP="00A2695F">
      <w:pPr>
        <w:numPr>
          <w:ilvl w:val="0"/>
          <w:numId w:val="7"/>
        </w:numPr>
        <w:spacing w:after="120"/>
        <w:jc w:val="both"/>
        <w:rPr>
          <w:rFonts w:ascii="Arial" w:hAnsi="Arial"/>
          <w:sz w:val="17"/>
          <w:szCs w:val="17"/>
        </w:rPr>
      </w:pPr>
      <w:r w:rsidRPr="000041B5">
        <w:rPr>
          <w:rFonts w:ascii="Arial" w:hAnsi="Arial"/>
          <w:sz w:val="17"/>
          <w:szCs w:val="17"/>
        </w:rPr>
        <w:t>Will attempts be made to insert recombinant DNA into the germ line in order to establish a genetically-modified animal or plant</w:t>
      </w:r>
      <w:r w:rsidR="00525067">
        <w:rPr>
          <w:rFonts w:ascii="Arial" w:hAnsi="Arial"/>
          <w:sz w:val="17"/>
          <w:szCs w:val="17"/>
        </w:rPr>
        <w:t xml:space="preserve"> (i.e., producing a transgenic animal or plant)</w:t>
      </w:r>
      <w:r w:rsidRPr="000041B5">
        <w:rPr>
          <w:rFonts w:ascii="Arial" w:hAnsi="Arial"/>
          <w:sz w:val="17"/>
          <w:szCs w:val="17"/>
        </w:rPr>
        <w:t>?</w:t>
      </w:r>
    </w:p>
    <w:p w14:paraId="6020B8B9" w14:textId="77777777" w:rsidR="00A2695F" w:rsidRDefault="00A2695F" w:rsidP="00A2695F">
      <w:pPr>
        <w:ind w:left="720"/>
        <w:jc w:val="both"/>
        <w:rPr>
          <w:rFonts w:ascii="Arial" w:hAnsi="Arial"/>
          <w:sz w:val="17"/>
          <w:szCs w:val="17"/>
        </w:rPr>
      </w:pPr>
      <w:r w:rsidRPr="00F73E53">
        <w:rPr>
          <w:rFonts w:ascii="Arial" w:hAnsi="Arial"/>
          <w:sz w:val="17"/>
          <w:szCs w:val="17"/>
        </w:rPr>
        <w:fldChar w:fldCharType="begin">
          <w:ffData>
            <w:name w:val=""/>
            <w:enabled/>
            <w:calcOnExit w:val="0"/>
            <w:checkBox>
              <w:sizeAuto/>
              <w:default w:val="0"/>
            </w:checkBox>
          </w:ffData>
        </w:fldChar>
      </w:r>
      <w:r w:rsidRPr="00F73E53">
        <w:rPr>
          <w:rFonts w:ascii="Arial" w:hAnsi="Arial"/>
          <w:sz w:val="17"/>
          <w:szCs w:val="17"/>
        </w:rPr>
        <w:instrText xml:space="preserve"> FORMCHECKBOX </w:instrText>
      </w:r>
      <w:r w:rsidRPr="00F73E53">
        <w:rPr>
          <w:rFonts w:ascii="Arial" w:hAnsi="Arial"/>
          <w:sz w:val="17"/>
          <w:szCs w:val="17"/>
        </w:rPr>
      </w:r>
      <w:r w:rsidRPr="00F73E53">
        <w:rPr>
          <w:rFonts w:ascii="Arial" w:hAnsi="Arial"/>
          <w:sz w:val="17"/>
          <w:szCs w:val="17"/>
        </w:rPr>
        <w:fldChar w:fldCharType="separate"/>
      </w:r>
      <w:r w:rsidRPr="00F73E53">
        <w:rPr>
          <w:rFonts w:ascii="Arial" w:hAnsi="Arial"/>
          <w:sz w:val="17"/>
          <w:szCs w:val="17"/>
        </w:rPr>
        <w:fldChar w:fldCharType="end"/>
      </w:r>
      <w:r w:rsidRPr="008F5B1F">
        <w:rPr>
          <w:rFonts w:ascii="Arial" w:hAnsi="Arial"/>
          <w:b/>
          <w:sz w:val="17"/>
          <w:szCs w:val="17"/>
        </w:rPr>
        <w:t>YES</w:t>
      </w:r>
      <w:r w:rsidRPr="00F73E53">
        <w:rPr>
          <w:rFonts w:ascii="Arial" w:hAnsi="Arial"/>
          <w:sz w:val="17"/>
          <w:szCs w:val="17"/>
        </w:rPr>
        <w:t xml:space="preserve">  </w:t>
      </w:r>
      <w:r>
        <w:rPr>
          <w:rFonts w:ascii="Arial" w:hAnsi="Arial"/>
          <w:sz w:val="17"/>
          <w:szCs w:val="17"/>
        </w:rPr>
        <w:tab/>
      </w:r>
      <w:r>
        <w:rPr>
          <w:rFonts w:ascii="Arial" w:hAnsi="Arial"/>
          <w:sz w:val="17"/>
          <w:szCs w:val="17"/>
        </w:rPr>
        <w:tab/>
      </w:r>
      <w:r w:rsidRPr="00F73E53">
        <w:rPr>
          <w:rFonts w:ascii="Arial" w:hAnsi="Arial"/>
          <w:sz w:val="17"/>
          <w:szCs w:val="17"/>
        </w:rPr>
        <w:fldChar w:fldCharType="begin">
          <w:ffData>
            <w:name w:val=""/>
            <w:enabled/>
            <w:calcOnExit w:val="0"/>
            <w:checkBox>
              <w:sizeAuto/>
              <w:default w:val="0"/>
            </w:checkBox>
          </w:ffData>
        </w:fldChar>
      </w:r>
      <w:r w:rsidRPr="00F73E53">
        <w:rPr>
          <w:rFonts w:ascii="Arial" w:hAnsi="Arial"/>
          <w:sz w:val="17"/>
          <w:szCs w:val="17"/>
        </w:rPr>
        <w:instrText xml:space="preserve"> FORMCHECKBOX </w:instrText>
      </w:r>
      <w:r w:rsidRPr="00F73E53">
        <w:rPr>
          <w:rFonts w:ascii="Arial" w:hAnsi="Arial"/>
          <w:sz w:val="17"/>
          <w:szCs w:val="17"/>
        </w:rPr>
      </w:r>
      <w:r w:rsidRPr="00F73E53">
        <w:rPr>
          <w:rFonts w:ascii="Arial" w:hAnsi="Arial"/>
          <w:sz w:val="17"/>
          <w:szCs w:val="17"/>
        </w:rPr>
        <w:fldChar w:fldCharType="separate"/>
      </w:r>
      <w:r w:rsidRPr="00F73E53">
        <w:rPr>
          <w:rFonts w:ascii="Arial" w:hAnsi="Arial"/>
          <w:sz w:val="17"/>
          <w:szCs w:val="17"/>
        </w:rPr>
        <w:fldChar w:fldCharType="end"/>
      </w:r>
      <w:r w:rsidRPr="008F5B1F">
        <w:rPr>
          <w:rFonts w:ascii="Arial" w:hAnsi="Arial"/>
          <w:b/>
          <w:sz w:val="17"/>
          <w:szCs w:val="17"/>
        </w:rPr>
        <w:t>NO</w:t>
      </w:r>
      <w:r>
        <w:rPr>
          <w:rFonts w:ascii="Arial" w:hAnsi="Arial"/>
          <w:sz w:val="17"/>
          <w:szCs w:val="17"/>
        </w:rPr>
        <w:tab/>
      </w:r>
    </w:p>
    <w:p w14:paraId="625B72B0" w14:textId="77777777" w:rsidR="00A2695F" w:rsidRDefault="00A2695F" w:rsidP="00A2695F">
      <w:pPr>
        <w:spacing w:after="120"/>
        <w:ind w:left="1890" w:hanging="1170"/>
        <w:rPr>
          <w:rFonts w:ascii="Arial" w:hAnsi="Arial"/>
          <w:sz w:val="17"/>
          <w:szCs w:val="17"/>
        </w:rPr>
      </w:pPr>
      <w:r>
        <w:rPr>
          <w:rFonts w:ascii="Arial" w:hAnsi="Arial"/>
          <w:sz w:val="17"/>
          <w:szCs w:val="17"/>
        </w:rPr>
        <w:t xml:space="preserve">If yes, explain: </w:t>
      </w:r>
      <w:r w:rsidRPr="00C12E55">
        <w:rPr>
          <w:rFonts w:ascii="Arial" w:hAnsi="Arial"/>
          <w:b/>
          <w:noProof w:val="0"/>
          <w:u w:val="single"/>
        </w:rPr>
        <w:fldChar w:fldCharType="begin">
          <w:ffData>
            <w:name w:val=""/>
            <w:enabled/>
            <w:calcOnExit w:val="0"/>
            <w:textInput/>
          </w:ffData>
        </w:fldChar>
      </w:r>
      <w:r w:rsidRPr="00C12E55">
        <w:rPr>
          <w:rFonts w:ascii="Arial" w:hAnsi="Arial"/>
          <w:b/>
          <w:u w:val="single"/>
        </w:rPr>
        <w:instrText xml:space="preserve"> FORMTEXT </w:instrText>
      </w:r>
      <w:r w:rsidRPr="00C12E55">
        <w:rPr>
          <w:rFonts w:ascii="Arial" w:hAnsi="Arial"/>
          <w:b/>
          <w:u w:val="single"/>
        </w:rPr>
      </w:r>
      <w:r w:rsidRPr="00C12E55">
        <w:rPr>
          <w:rFonts w:ascii="Arial" w:hAnsi="Arial"/>
          <w:b/>
          <w:u w:val="single"/>
        </w:rPr>
        <w:fldChar w:fldCharType="separate"/>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fldChar w:fldCharType="end"/>
      </w:r>
    </w:p>
    <w:p w14:paraId="39393E82" w14:textId="77777777" w:rsidR="00A94011" w:rsidRPr="006E7BC1" w:rsidRDefault="00A94011" w:rsidP="00A94011">
      <w:pPr>
        <w:numPr>
          <w:ilvl w:val="0"/>
          <w:numId w:val="7"/>
        </w:numPr>
        <w:spacing w:after="120"/>
        <w:jc w:val="both"/>
        <w:rPr>
          <w:rFonts w:ascii="Arial" w:hAnsi="Arial"/>
          <w:sz w:val="17"/>
          <w:szCs w:val="17"/>
        </w:rPr>
      </w:pPr>
      <w:r>
        <w:rPr>
          <w:rFonts w:ascii="Arial" w:hAnsi="Arial"/>
          <w:sz w:val="17"/>
          <w:szCs w:val="17"/>
        </w:rPr>
        <w:t>Is a gene drive being created?</w:t>
      </w:r>
    </w:p>
    <w:p w14:paraId="641FD49F" w14:textId="77777777" w:rsidR="00A94011" w:rsidRPr="006E7BC1" w:rsidRDefault="00A94011" w:rsidP="00A94011">
      <w:pPr>
        <w:ind w:left="720"/>
        <w:jc w:val="both"/>
        <w:rPr>
          <w:rFonts w:ascii="Arial" w:hAnsi="Arial"/>
          <w:sz w:val="17"/>
          <w:szCs w:val="17"/>
        </w:rPr>
      </w:pPr>
      <w:r w:rsidRPr="006E7BC1">
        <w:rPr>
          <w:rFonts w:ascii="Arial" w:hAnsi="Arial"/>
          <w:sz w:val="17"/>
          <w:szCs w:val="17"/>
        </w:rPr>
        <w:fldChar w:fldCharType="begin">
          <w:ffData>
            <w:name w:val=""/>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b/>
          <w:sz w:val="17"/>
          <w:szCs w:val="17"/>
        </w:rPr>
        <w:t>YES</w:t>
      </w:r>
      <w:r w:rsidRPr="006E7BC1">
        <w:rPr>
          <w:rFonts w:ascii="Arial" w:hAnsi="Arial"/>
          <w:sz w:val="17"/>
          <w:szCs w:val="17"/>
        </w:rPr>
        <w:t xml:space="preserve">  </w:t>
      </w:r>
      <w:r w:rsidRPr="006E7BC1">
        <w:rPr>
          <w:rFonts w:ascii="Arial" w:hAnsi="Arial"/>
          <w:sz w:val="17"/>
          <w:szCs w:val="17"/>
        </w:rPr>
        <w:tab/>
      </w:r>
      <w:r w:rsidRPr="006E7BC1">
        <w:rPr>
          <w:rFonts w:ascii="Arial" w:hAnsi="Arial"/>
          <w:sz w:val="17"/>
          <w:szCs w:val="17"/>
        </w:rPr>
        <w:tab/>
      </w:r>
      <w:r w:rsidRPr="006E7BC1">
        <w:rPr>
          <w:rFonts w:ascii="Arial" w:hAnsi="Arial"/>
          <w:sz w:val="17"/>
          <w:szCs w:val="17"/>
        </w:rPr>
        <w:fldChar w:fldCharType="begin">
          <w:ffData>
            <w:name w:val=""/>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b/>
          <w:sz w:val="17"/>
          <w:szCs w:val="17"/>
        </w:rPr>
        <w:t>NO</w:t>
      </w:r>
      <w:r w:rsidRPr="006E7BC1">
        <w:rPr>
          <w:rFonts w:ascii="Arial" w:hAnsi="Arial"/>
          <w:sz w:val="17"/>
          <w:szCs w:val="17"/>
        </w:rPr>
        <w:tab/>
      </w:r>
    </w:p>
    <w:p w14:paraId="67A1DE14" w14:textId="7607422F" w:rsidR="00A94011" w:rsidRDefault="00A94011" w:rsidP="00A94011">
      <w:pPr>
        <w:spacing w:after="120"/>
        <w:ind w:left="1890" w:hanging="1170"/>
        <w:rPr>
          <w:rFonts w:ascii="Arial" w:hAnsi="Arial"/>
          <w:sz w:val="17"/>
          <w:szCs w:val="17"/>
        </w:rPr>
      </w:pPr>
      <w:r w:rsidRPr="006E7BC1">
        <w:rPr>
          <w:rFonts w:ascii="Arial" w:hAnsi="Arial"/>
          <w:sz w:val="17"/>
          <w:szCs w:val="17"/>
        </w:rPr>
        <w:t xml:space="preserve">If yes, explain: </w:t>
      </w:r>
      <w:r w:rsidRPr="006E7BC1">
        <w:rPr>
          <w:rFonts w:ascii="Arial" w:hAnsi="Arial"/>
          <w:b/>
          <w:noProof w:val="0"/>
          <w:u w:val="single"/>
        </w:rPr>
        <w:fldChar w:fldCharType="begin">
          <w:ffData>
            <w:name w:val=""/>
            <w:enabled/>
            <w:calcOnExit w:val="0"/>
            <w:textInput/>
          </w:ffData>
        </w:fldChar>
      </w:r>
      <w:r w:rsidRPr="006E7BC1">
        <w:rPr>
          <w:rFonts w:ascii="Arial" w:hAnsi="Arial"/>
          <w:b/>
          <w:u w:val="single"/>
        </w:rPr>
        <w:instrText xml:space="preserve"> FORMTEXT </w:instrText>
      </w:r>
      <w:r w:rsidRPr="006E7BC1">
        <w:rPr>
          <w:rFonts w:ascii="Arial" w:hAnsi="Arial"/>
          <w:b/>
          <w:u w:val="single"/>
        </w:rPr>
      </w:r>
      <w:r w:rsidRPr="006E7BC1">
        <w:rPr>
          <w:rFonts w:ascii="Arial" w:hAnsi="Arial"/>
          <w:b/>
          <w:u w:val="single"/>
        </w:rPr>
        <w:fldChar w:fldCharType="separate"/>
      </w:r>
      <w:r w:rsidRPr="006E7BC1">
        <w:rPr>
          <w:rFonts w:ascii="Arial" w:hAnsi="Arial"/>
          <w:b/>
          <w:u w:val="single"/>
        </w:rPr>
        <w:t> </w:t>
      </w:r>
      <w:r w:rsidRPr="006E7BC1">
        <w:rPr>
          <w:rFonts w:ascii="Arial" w:hAnsi="Arial"/>
          <w:b/>
          <w:u w:val="single"/>
        </w:rPr>
        <w:t> </w:t>
      </w:r>
      <w:r w:rsidRPr="006E7BC1">
        <w:rPr>
          <w:rFonts w:ascii="Arial" w:hAnsi="Arial"/>
          <w:b/>
          <w:u w:val="single"/>
        </w:rPr>
        <w:t> </w:t>
      </w:r>
      <w:r w:rsidRPr="006E7BC1">
        <w:rPr>
          <w:rFonts w:ascii="Arial" w:hAnsi="Arial"/>
          <w:b/>
          <w:u w:val="single"/>
        </w:rPr>
        <w:t> </w:t>
      </w:r>
      <w:r w:rsidRPr="006E7BC1">
        <w:rPr>
          <w:rFonts w:ascii="Arial" w:hAnsi="Arial"/>
          <w:b/>
          <w:u w:val="single"/>
        </w:rPr>
        <w:t> </w:t>
      </w:r>
      <w:r w:rsidRPr="006E7BC1">
        <w:rPr>
          <w:rFonts w:ascii="Arial" w:hAnsi="Arial"/>
          <w:b/>
          <w:u w:val="single"/>
        </w:rPr>
        <w:fldChar w:fldCharType="end"/>
      </w:r>
    </w:p>
    <w:p w14:paraId="694BAFD6" w14:textId="0D2BE2A0" w:rsidR="00A2695F" w:rsidRDefault="00A2695F" w:rsidP="00A2695F">
      <w:pPr>
        <w:numPr>
          <w:ilvl w:val="0"/>
          <w:numId w:val="7"/>
        </w:numPr>
        <w:spacing w:after="120"/>
        <w:jc w:val="both"/>
        <w:rPr>
          <w:rFonts w:ascii="Arial" w:hAnsi="Arial"/>
          <w:sz w:val="17"/>
          <w:szCs w:val="17"/>
        </w:rPr>
      </w:pPr>
      <w:r w:rsidRPr="000041B5">
        <w:rPr>
          <w:rFonts w:ascii="Arial" w:hAnsi="Arial"/>
          <w:sz w:val="17"/>
          <w:szCs w:val="17"/>
        </w:rPr>
        <w:t xml:space="preserve">Will there be an attempt to cross-breed two or more genetically-modified animals or plants? </w:t>
      </w:r>
    </w:p>
    <w:p w14:paraId="17A5A625" w14:textId="77777777" w:rsidR="00A2695F" w:rsidRPr="000041B5" w:rsidRDefault="00A2695F" w:rsidP="00A2695F">
      <w:pPr>
        <w:ind w:left="720"/>
        <w:jc w:val="both"/>
        <w:rPr>
          <w:rFonts w:ascii="Arial" w:hAnsi="Arial"/>
          <w:sz w:val="17"/>
          <w:szCs w:val="17"/>
        </w:rPr>
      </w:pPr>
      <w:r w:rsidRPr="000041B5">
        <w:rPr>
          <w:rFonts w:ascii="Arial" w:hAnsi="Arial"/>
          <w:sz w:val="17"/>
          <w:szCs w:val="17"/>
        </w:rPr>
        <w:fldChar w:fldCharType="begin">
          <w:ffData>
            <w:name w:val=""/>
            <w:enabled/>
            <w:calcOnExit w:val="0"/>
            <w:checkBox>
              <w:sizeAuto/>
              <w:default w:val="0"/>
            </w:checkBox>
          </w:ffData>
        </w:fldChar>
      </w:r>
      <w:r w:rsidRPr="000041B5">
        <w:rPr>
          <w:rFonts w:ascii="Arial" w:hAnsi="Arial"/>
          <w:sz w:val="17"/>
          <w:szCs w:val="17"/>
        </w:rPr>
        <w:instrText xml:space="preserve"> FORMCHECKBOX </w:instrText>
      </w:r>
      <w:r w:rsidRPr="000041B5">
        <w:rPr>
          <w:rFonts w:ascii="Arial" w:hAnsi="Arial"/>
          <w:sz w:val="17"/>
          <w:szCs w:val="17"/>
        </w:rPr>
      </w:r>
      <w:r w:rsidRPr="000041B5">
        <w:rPr>
          <w:rFonts w:ascii="Arial" w:hAnsi="Arial"/>
          <w:sz w:val="17"/>
          <w:szCs w:val="17"/>
        </w:rPr>
        <w:fldChar w:fldCharType="separate"/>
      </w:r>
      <w:r w:rsidRPr="000041B5">
        <w:rPr>
          <w:rFonts w:ascii="Arial" w:hAnsi="Arial"/>
          <w:sz w:val="17"/>
          <w:szCs w:val="17"/>
        </w:rPr>
        <w:fldChar w:fldCharType="end"/>
      </w:r>
      <w:r w:rsidRPr="008F5B1F">
        <w:rPr>
          <w:rFonts w:ascii="Arial" w:hAnsi="Arial"/>
          <w:b/>
          <w:sz w:val="17"/>
          <w:szCs w:val="17"/>
        </w:rPr>
        <w:t>YES</w:t>
      </w:r>
      <w:r w:rsidRPr="000041B5">
        <w:rPr>
          <w:rFonts w:ascii="Arial" w:hAnsi="Arial"/>
          <w:sz w:val="17"/>
          <w:szCs w:val="17"/>
        </w:rPr>
        <w:t xml:space="preserve">  </w:t>
      </w:r>
      <w:r w:rsidRPr="000041B5">
        <w:rPr>
          <w:rFonts w:ascii="Arial" w:hAnsi="Arial"/>
          <w:sz w:val="17"/>
          <w:szCs w:val="17"/>
        </w:rPr>
        <w:tab/>
      </w:r>
      <w:r w:rsidRPr="000041B5">
        <w:rPr>
          <w:rFonts w:ascii="Arial" w:hAnsi="Arial"/>
          <w:sz w:val="17"/>
          <w:szCs w:val="17"/>
        </w:rPr>
        <w:tab/>
      </w:r>
      <w:r w:rsidRPr="000041B5">
        <w:rPr>
          <w:rFonts w:ascii="Arial" w:hAnsi="Arial"/>
          <w:sz w:val="17"/>
          <w:szCs w:val="17"/>
        </w:rPr>
        <w:fldChar w:fldCharType="begin">
          <w:ffData>
            <w:name w:val=""/>
            <w:enabled/>
            <w:calcOnExit w:val="0"/>
            <w:checkBox>
              <w:sizeAuto/>
              <w:default w:val="0"/>
            </w:checkBox>
          </w:ffData>
        </w:fldChar>
      </w:r>
      <w:r w:rsidRPr="000041B5">
        <w:rPr>
          <w:rFonts w:ascii="Arial" w:hAnsi="Arial"/>
          <w:sz w:val="17"/>
          <w:szCs w:val="17"/>
        </w:rPr>
        <w:instrText xml:space="preserve"> FORMCHECKBOX </w:instrText>
      </w:r>
      <w:r w:rsidRPr="000041B5">
        <w:rPr>
          <w:rFonts w:ascii="Arial" w:hAnsi="Arial"/>
          <w:sz w:val="17"/>
          <w:szCs w:val="17"/>
        </w:rPr>
      </w:r>
      <w:r w:rsidRPr="000041B5">
        <w:rPr>
          <w:rFonts w:ascii="Arial" w:hAnsi="Arial"/>
          <w:sz w:val="17"/>
          <w:szCs w:val="17"/>
        </w:rPr>
        <w:fldChar w:fldCharType="separate"/>
      </w:r>
      <w:r w:rsidRPr="000041B5">
        <w:rPr>
          <w:rFonts w:ascii="Arial" w:hAnsi="Arial"/>
          <w:sz w:val="17"/>
          <w:szCs w:val="17"/>
        </w:rPr>
        <w:fldChar w:fldCharType="end"/>
      </w:r>
      <w:r w:rsidRPr="008F5B1F">
        <w:rPr>
          <w:rFonts w:ascii="Arial" w:hAnsi="Arial"/>
          <w:b/>
          <w:sz w:val="17"/>
          <w:szCs w:val="17"/>
        </w:rPr>
        <w:t>NO</w:t>
      </w:r>
      <w:r w:rsidRPr="000041B5">
        <w:rPr>
          <w:rFonts w:ascii="Arial" w:hAnsi="Arial"/>
          <w:sz w:val="17"/>
          <w:szCs w:val="17"/>
        </w:rPr>
        <w:tab/>
      </w:r>
    </w:p>
    <w:p w14:paraId="48E3A784" w14:textId="77777777" w:rsidR="00A2695F" w:rsidRDefault="00A2695F" w:rsidP="00A2695F">
      <w:pPr>
        <w:spacing w:after="120"/>
        <w:ind w:left="1890" w:hanging="1170"/>
        <w:rPr>
          <w:rFonts w:ascii="Arial" w:hAnsi="Arial"/>
          <w:sz w:val="17"/>
          <w:szCs w:val="17"/>
        </w:rPr>
      </w:pPr>
      <w:r>
        <w:rPr>
          <w:rFonts w:ascii="Arial" w:hAnsi="Arial"/>
          <w:sz w:val="17"/>
          <w:szCs w:val="17"/>
        </w:rPr>
        <w:t xml:space="preserve">If yes, explain: </w:t>
      </w:r>
      <w:r w:rsidRPr="00C12E55">
        <w:rPr>
          <w:rFonts w:ascii="Arial" w:hAnsi="Arial"/>
          <w:b/>
          <w:noProof w:val="0"/>
          <w:u w:val="single"/>
        </w:rPr>
        <w:fldChar w:fldCharType="begin">
          <w:ffData>
            <w:name w:val=""/>
            <w:enabled/>
            <w:calcOnExit w:val="0"/>
            <w:textInput/>
          </w:ffData>
        </w:fldChar>
      </w:r>
      <w:r w:rsidRPr="00C12E55">
        <w:rPr>
          <w:rFonts w:ascii="Arial" w:hAnsi="Arial"/>
          <w:b/>
          <w:u w:val="single"/>
        </w:rPr>
        <w:instrText xml:space="preserve"> FORMTEXT </w:instrText>
      </w:r>
      <w:r w:rsidRPr="00C12E55">
        <w:rPr>
          <w:rFonts w:ascii="Arial" w:hAnsi="Arial"/>
          <w:b/>
          <w:u w:val="single"/>
        </w:rPr>
      </w:r>
      <w:r w:rsidRPr="00C12E55">
        <w:rPr>
          <w:rFonts w:ascii="Arial" w:hAnsi="Arial"/>
          <w:b/>
          <w:u w:val="single"/>
        </w:rPr>
        <w:fldChar w:fldCharType="separate"/>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fldChar w:fldCharType="end"/>
      </w:r>
    </w:p>
    <w:p w14:paraId="609E5721" w14:textId="77777777" w:rsidR="00A2695F" w:rsidRDefault="00A2695F" w:rsidP="00A2695F">
      <w:pPr>
        <w:numPr>
          <w:ilvl w:val="0"/>
          <w:numId w:val="7"/>
        </w:numPr>
        <w:spacing w:after="120"/>
        <w:jc w:val="both"/>
        <w:rPr>
          <w:rFonts w:ascii="Arial" w:hAnsi="Arial"/>
          <w:sz w:val="17"/>
          <w:szCs w:val="17"/>
        </w:rPr>
      </w:pPr>
      <w:r w:rsidRPr="000041B5">
        <w:rPr>
          <w:rFonts w:ascii="Arial" w:hAnsi="Arial"/>
          <w:sz w:val="17"/>
          <w:szCs w:val="17"/>
        </w:rPr>
        <w:t xml:space="preserve">Do these experiments involve the use of existing genetically-modified animals or plants? </w:t>
      </w:r>
    </w:p>
    <w:p w14:paraId="35818792" w14:textId="77777777" w:rsidR="00A2695F" w:rsidRPr="000041B5" w:rsidRDefault="00A2695F" w:rsidP="00A2695F">
      <w:pPr>
        <w:ind w:left="720"/>
        <w:jc w:val="both"/>
        <w:rPr>
          <w:rFonts w:ascii="Arial" w:hAnsi="Arial"/>
          <w:sz w:val="17"/>
          <w:szCs w:val="17"/>
        </w:rPr>
      </w:pPr>
      <w:r w:rsidRPr="000041B5">
        <w:rPr>
          <w:rFonts w:ascii="Arial" w:hAnsi="Arial"/>
          <w:sz w:val="17"/>
          <w:szCs w:val="17"/>
        </w:rPr>
        <w:fldChar w:fldCharType="begin">
          <w:ffData>
            <w:name w:val=""/>
            <w:enabled/>
            <w:calcOnExit w:val="0"/>
            <w:checkBox>
              <w:sizeAuto/>
              <w:default w:val="0"/>
            </w:checkBox>
          </w:ffData>
        </w:fldChar>
      </w:r>
      <w:r w:rsidRPr="000041B5">
        <w:rPr>
          <w:rFonts w:ascii="Arial" w:hAnsi="Arial"/>
          <w:sz w:val="17"/>
          <w:szCs w:val="17"/>
        </w:rPr>
        <w:instrText xml:space="preserve"> FORMCHECKBOX </w:instrText>
      </w:r>
      <w:r w:rsidRPr="000041B5">
        <w:rPr>
          <w:rFonts w:ascii="Arial" w:hAnsi="Arial"/>
          <w:sz w:val="17"/>
          <w:szCs w:val="17"/>
        </w:rPr>
      </w:r>
      <w:r w:rsidRPr="000041B5">
        <w:rPr>
          <w:rFonts w:ascii="Arial" w:hAnsi="Arial"/>
          <w:sz w:val="17"/>
          <w:szCs w:val="17"/>
        </w:rPr>
        <w:fldChar w:fldCharType="separate"/>
      </w:r>
      <w:r w:rsidRPr="000041B5">
        <w:rPr>
          <w:rFonts w:ascii="Arial" w:hAnsi="Arial"/>
          <w:sz w:val="17"/>
          <w:szCs w:val="17"/>
        </w:rPr>
        <w:fldChar w:fldCharType="end"/>
      </w:r>
      <w:r w:rsidRPr="008F5B1F">
        <w:rPr>
          <w:rFonts w:ascii="Arial" w:hAnsi="Arial"/>
          <w:b/>
          <w:sz w:val="17"/>
          <w:szCs w:val="17"/>
        </w:rPr>
        <w:t>YES</w:t>
      </w:r>
      <w:r w:rsidRPr="000041B5">
        <w:rPr>
          <w:rFonts w:ascii="Arial" w:hAnsi="Arial"/>
          <w:sz w:val="17"/>
          <w:szCs w:val="17"/>
        </w:rPr>
        <w:t xml:space="preserve">  </w:t>
      </w:r>
      <w:r w:rsidRPr="000041B5">
        <w:rPr>
          <w:rFonts w:ascii="Arial" w:hAnsi="Arial"/>
          <w:sz w:val="17"/>
          <w:szCs w:val="17"/>
        </w:rPr>
        <w:tab/>
      </w:r>
      <w:r w:rsidRPr="000041B5">
        <w:rPr>
          <w:rFonts w:ascii="Arial" w:hAnsi="Arial"/>
          <w:sz w:val="17"/>
          <w:szCs w:val="17"/>
        </w:rPr>
        <w:tab/>
      </w:r>
      <w:r w:rsidRPr="000041B5">
        <w:rPr>
          <w:rFonts w:ascii="Arial" w:hAnsi="Arial"/>
          <w:sz w:val="17"/>
          <w:szCs w:val="17"/>
        </w:rPr>
        <w:fldChar w:fldCharType="begin">
          <w:ffData>
            <w:name w:val=""/>
            <w:enabled/>
            <w:calcOnExit w:val="0"/>
            <w:checkBox>
              <w:sizeAuto/>
              <w:default w:val="0"/>
            </w:checkBox>
          </w:ffData>
        </w:fldChar>
      </w:r>
      <w:r w:rsidRPr="000041B5">
        <w:rPr>
          <w:rFonts w:ascii="Arial" w:hAnsi="Arial"/>
          <w:sz w:val="17"/>
          <w:szCs w:val="17"/>
        </w:rPr>
        <w:instrText xml:space="preserve"> FORMCHECKBOX </w:instrText>
      </w:r>
      <w:r w:rsidRPr="000041B5">
        <w:rPr>
          <w:rFonts w:ascii="Arial" w:hAnsi="Arial"/>
          <w:sz w:val="17"/>
          <w:szCs w:val="17"/>
        </w:rPr>
      </w:r>
      <w:r w:rsidRPr="000041B5">
        <w:rPr>
          <w:rFonts w:ascii="Arial" w:hAnsi="Arial"/>
          <w:sz w:val="17"/>
          <w:szCs w:val="17"/>
        </w:rPr>
        <w:fldChar w:fldCharType="separate"/>
      </w:r>
      <w:r w:rsidRPr="000041B5">
        <w:rPr>
          <w:rFonts w:ascii="Arial" w:hAnsi="Arial"/>
          <w:sz w:val="17"/>
          <w:szCs w:val="17"/>
        </w:rPr>
        <w:fldChar w:fldCharType="end"/>
      </w:r>
      <w:r w:rsidRPr="008F5B1F">
        <w:rPr>
          <w:rFonts w:ascii="Arial" w:hAnsi="Arial"/>
          <w:b/>
          <w:sz w:val="17"/>
          <w:szCs w:val="17"/>
        </w:rPr>
        <w:t>NO</w:t>
      </w:r>
      <w:r w:rsidRPr="000041B5">
        <w:rPr>
          <w:rFonts w:ascii="Arial" w:hAnsi="Arial"/>
          <w:sz w:val="17"/>
          <w:szCs w:val="17"/>
        </w:rPr>
        <w:tab/>
      </w:r>
    </w:p>
    <w:p w14:paraId="2881E1D3" w14:textId="73EFE6B1" w:rsidR="008E1F0E" w:rsidRDefault="00A2695F" w:rsidP="008E1F0E">
      <w:pPr>
        <w:spacing w:after="120"/>
        <w:ind w:left="1890" w:hanging="1170"/>
        <w:rPr>
          <w:rFonts w:ascii="Arial" w:hAnsi="Arial"/>
          <w:b/>
          <w:u w:val="single"/>
        </w:rPr>
      </w:pPr>
      <w:r>
        <w:rPr>
          <w:rFonts w:ascii="Arial" w:hAnsi="Arial"/>
          <w:sz w:val="17"/>
          <w:szCs w:val="17"/>
        </w:rPr>
        <w:t xml:space="preserve">If yes, explain: </w:t>
      </w:r>
      <w:r w:rsidRPr="00C12E55">
        <w:rPr>
          <w:rFonts w:ascii="Arial" w:hAnsi="Arial"/>
          <w:b/>
          <w:noProof w:val="0"/>
          <w:u w:val="single"/>
        </w:rPr>
        <w:fldChar w:fldCharType="begin">
          <w:ffData>
            <w:name w:val=""/>
            <w:enabled/>
            <w:calcOnExit w:val="0"/>
            <w:textInput/>
          </w:ffData>
        </w:fldChar>
      </w:r>
      <w:r w:rsidRPr="00C12E55">
        <w:rPr>
          <w:rFonts w:ascii="Arial" w:hAnsi="Arial"/>
          <w:b/>
          <w:u w:val="single"/>
        </w:rPr>
        <w:instrText xml:space="preserve"> FORMTEXT </w:instrText>
      </w:r>
      <w:r w:rsidRPr="00C12E55">
        <w:rPr>
          <w:rFonts w:ascii="Arial" w:hAnsi="Arial"/>
          <w:b/>
          <w:u w:val="single"/>
        </w:rPr>
      </w:r>
      <w:r w:rsidRPr="00C12E55">
        <w:rPr>
          <w:rFonts w:ascii="Arial" w:hAnsi="Arial"/>
          <w:b/>
          <w:u w:val="single"/>
        </w:rPr>
        <w:fldChar w:fldCharType="separate"/>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fldChar w:fldCharType="end"/>
      </w:r>
    </w:p>
    <w:p w14:paraId="52FAA973" w14:textId="77777777" w:rsidR="008E1F0E" w:rsidRPr="008E1F0E" w:rsidRDefault="008E1F0E" w:rsidP="008E1F0E">
      <w:pPr>
        <w:numPr>
          <w:ilvl w:val="0"/>
          <w:numId w:val="7"/>
        </w:numPr>
        <w:spacing w:after="120"/>
        <w:jc w:val="both"/>
        <w:rPr>
          <w:rFonts w:ascii="Arial" w:hAnsi="Arial"/>
          <w:sz w:val="17"/>
          <w:szCs w:val="17"/>
        </w:rPr>
      </w:pPr>
      <w:r w:rsidRPr="008E1F0E">
        <w:rPr>
          <w:rFonts w:ascii="Arial" w:hAnsi="Arial"/>
          <w:sz w:val="17"/>
          <w:szCs w:val="17"/>
        </w:rPr>
        <w:t xml:space="preserve">Will the recombinant DNA or product be administered to client-owned animals enrolled in a veterinary clinical trial? </w:t>
      </w:r>
    </w:p>
    <w:p w14:paraId="75437958" w14:textId="77777777" w:rsidR="008E1F0E" w:rsidRPr="008E1F0E" w:rsidRDefault="008E1F0E" w:rsidP="008E1F0E">
      <w:pPr>
        <w:spacing w:after="120"/>
        <w:ind w:left="720"/>
        <w:jc w:val="both"/>
        <w:rPr>
          <w:rFonts w:ascii="Arial" w:hAnsi="Arial"/>
          <w:i/>
          <w:iCs/>
          <w:sz w:val="17"/>
          <w:szCs w:val="17"/>
        </w:rPr>
      </w:pPr>
      <w:r w:rsidRPr="008E1F0E">
        <w:rPr>
          <w:rFonts w:ascii="Arial" w:hAnsi="Arial"/>
          <w:i/>
          <w:iCs/>
          <w:sz w:val="17"/>
          <w:szCs w:val="17"/>
        </w:rPr>
        <w:t>Note: Under the NIH Guidelines, animals administered recombinant or synthetic nucleic acid materials may not be released from a contained environment unless NIH oversight has been formally deferred to another federal agency, or there is documented evidence of rapid clearance, non-persistence, or inactivation of the recombinant material. For privately owned animals, release is only permitted with such documentation or with an applicable permit or exemption from USDA or FDA.</w:t>
      </w:r>
    </w:p>
    <w:p w14:paraId="38930A46" w14:textId="77777777" w:rsidR="008E1F0E" w:rsidRPr="008E1F0E" w:rsidRDefault="008E1F0E" w:rsidP="008E1F0E">
      <w:pPr>
        <w:spacing w:after="120"/>
        <w:ind w:left="720"/>
        <w:jc w:val="both"/>
        <w:rPr>
          <w:rFonts w:ascii="Arial" w:hAnsi="Arial"/>
          <w:sz w:val="17"/>
          <w:szCs w:val="17"/>
        </w:rPr>
      </w:pPr>
      <w:r w:rsidRPr="008E1F0E">
        <w:rPr>
          <w:rFonts w:ascii="Arial" w:hAnsi="Arial"/>
          <w:sz w:val="17"/>
          <w:szCs w:val="17"/>
        </w:rPr>
        <w:fldChar w:fldCharType="begin">
          <w:ffData>
            <w:name w:val=""/>
            <w:enabled/>
            <w:calcOnExit w:val="0"/>
            <w:checkBox>
              <w:sizeAuto/>
              <w:default w:val="0"/>
            </w:checkBox>
          </w:ffData>
        </w:fldChar>
      </w:r>
      <w:r w:rsidRPr="008E1F0E">
        <w:rPr>
          <w:rFonts w:ascii="Arial" w:hAnsi="Arial"/>
          <w:sz w:val="17"/>
          <w:szCs w:val="17"/>
        </w:rPr>
        <w:instrText xml:space="preserve"> FORMCHECKBOX </w:instrText>
      </w:r>
      <w:r w:rsidRPr="008E1F0E">
        <w:rPr>
          <w:rFonts w:ascii="Arial" w:hAnsi="Arial"/>
          <w:sz w:val="17"/>
          <w:szCs w:val="17"/>
        </w:rPr>
      </w:r>
      <w:r w:rsidRPr="008E1F0E">
        <w:rPr>
          <w:rFonts w:ascii="Arial" w:hAnsi="Arial"/>
          <w:sz w:val="17"/>
          <w:szCs w:val="17"/>
        </w:rPr>
        <w:fldChar w:fldCharType="separate"/>
      </w:r>
      <w:r w:rsidRPr="008E1F0E">
        <w:rPr>
          <w:rFonts w:ascii="Arial" w:hAnsi="Arial"/>
          <w:sz w:val="17"/>
          <w:szCs w:val="17"/>
        </w:rPr>
        <w:fldChar w:fldCharType="end"/>
      </w:r>
      <w:r w:rsidRPr="008E1F0E">
        <w:rPr>
          <w:rFonts w:ascii="Arial" w:hAnsi="Arial"/>
          <w:b/>
          <w:sz w:val="17"/>
          <w:szCs w:val="17"/>
        </w:rPr>
        <w:t>YES</w:t>
      </w:r>
      <w:r w:rsidRPr="008E1F0E">
        <w:rPr>
          <w:rFonts w:ascii="Arial" w:hAnsi="Arial"/>
          <w:sz w:val="17"/>
          <w:szCs w:val="17"/>
        </w:rPr>
        <w:t xml:space="preserve"> (If YES, complete Part F)</w:t>
      </w:r>
      <w:r w:rsidRPr="008E1F0E">
        <w:rPr>
          <w:rFonts w:ascii="Arial" w:hAnsi="Arial"/>
          <w:sz w:val="17"/>
          <w:szCs w:val="17"/>
        </w:rPr>
        <w:tab/>
      </w:r>
      <w:r w:rsidRPr="008E1F0E">
        <w:rPr>
          <w:rFonts w:ascii="Arial" w:hAnsi="Arial"/>
          <w:sz w:val="17"/>
          <w:szCs w:val="17"/>
        </w:rPr>
        <w:fldChar w:fldCharType="begin">
          <w:ffData>
            <w:name w:val=""/>
            <w:enabled/>
            <w:calcOnExit w:val="0"/>
            <w:checkBox>
              <w:sizeAuto/>
              <w:default w:val="0"/>
            </w:checkBox>
          </w:ffData>
        </w:fldChar>
      </w:r>
      <w:r w:rsidRPr="008E1F0E">
        <w:rPr>
          <w:rFonts w:ascii="Arial" w:hAnsi="Arial"/>
          <w:sz w:val="17"/>
          <w:szCs w:val="17"/>
        </w:rPr>
        <w:instrText xml:space="preserve"> FORMCHECKBOX </w:instrText>
      </w:r>
      <w:r w:rsidRPr="008E1F0E">
        <w:rPr>
          <w:rFonts w:ascii="Arial" w:hAnsi="Arial"/>
          <w:sz w:val="17"/>
          <w:szCs w:val="17"/>
        </w:rPr>
      </w:r>
      <w:r w:rsidRPr="008E1F0E">
        <w:rPr>
          <w:rFonts w:ascii="Arial" w:hAnsi="Arial"/>
          <w:sz w:val="17"/>
          <w:szCs w:val="17"/>
        </w:rPr>
        <w:fldChar w:fldCharType="separate"/>
      </w:r>
      <w:r w:rsidRPr="008E1F0E">
        <w:rPr>
          <w:rFonts w:ascii="Arial" w:hAnsi="Arial"/>
          <w:sz w:val="17"/>
          <w:szCs w:val="17"/>
        </w:rPr>
        <w:fldChar w:fldCharType="end"/>
      </w:r>
      <w:r w:rsidRPr="008E1F0E">
        <w:rPr>
          <w:rFonts w:ascii="Arial" w:hAnsi="Arial"/>
          <w:b/>
          <w:sz w:val="17"/>
          <w:szCs w:val="17"/>
        </w:rPr>
        <w:t>NO</w:t>
      </w:r>
      <w:r w:rsidRPr="008E1F0E">
        <w:rPr>
          <w:rFonts w:ascii="Arial" w:hAnsi="Arial"/>
          <w:sz w:val="17"/>
          <w:szCs w:val="17"/>
        </w:rPr>
        <w:tab/>
      </w:r>
    </w:p>
    <w:p w14:paraId="2CFED2DC" w14:textId="3180132E" w:rsidR="008E1F0E" w:rsidRDefault="008E1F0E" w:rsidP="008E1F0E">
      <w:pPr>
        <w:spacing w:after="120"/>
        <w:ind w:left="1890" w:hanging="1170"/>
        <w:rPr>
          <w:rFonts w:ascii="Arial" w:hAnsi="Arial"/>
          <w:b/>
          <w:u w:val="single"/>
        </w:rPr>
      </w:pPr>
      <w:r w:rsidRPr="008E1F0E">
        <w:rPr>
          <w:rFonts w:ascii="Arial" w:hAnsi="Arial"/>
          <w:sz w:val="17"/>
          <w:szCs w:val="17"/>
        </w:rPr>
        <w:t xml:space="preserve">If yes, describe permit or exemption, Informed Consent, clinical oversight, and veterinary hospital protocols: </w:t>
      </w:r>
      <w:r w:rsidRPr="008E1F0E">
        <w:rPr>
          <w:rFonts w:ascii="Arial" w:hAnsi="Arial"/>
          <w:b/>
          <w:noProof w:val="0"/>
          <w:u w:val="single"/>
        </w:rPr>
        <w:fldChar w:fldCharType="begin">
          <w:ffData>
            <w:name w:val=""/>
            <w:enabled/>
            <w:calcOnExit w:val="0"/>
            <w:textInput/>
          </w:ffData>
        </w:fldChar>
      </w:r>
      <w:r w:rsidRPr="008E1F0E">
        <w:rPr>
          <w:rFonts w:ascii="Arial" w:hAnsi="Arial"/>
          <w:b/>
          <w:u w:val="single"/>
        </w:rPr>
        <w:instrText xml:space="preserve"> FORMTEXT </w:instrText>
      </w:r>
      <w:r w:rsidRPr="008E1F0E">
        <w:rPr>
          <w:rFonts w:ascii="Arial" w:hAnsi="Arial"/>
          <w:b/>
          <w:u w:val="single"/>
        </w:rPr>
      </w:r>
      <w:r w:rsidRPr="008E1F0E">
        <w:rPr>
          <w:rFonts w:ascii="Arial" w:hAnsi="Arial"/>
          <w:b/>
          <w:u w:val="single"/>
        </w:rPr>
        <w:fldChar w:fldCharType="separate"/>
      </w:r>
      <w:r w:rsidRPr="008E1F0E">
        <w:rPr>
          <w:rFonts w:ascii="Arial" w:hAnsi="Arial"/>
          <w:b/>
          <w:u w:val="single"/>
        </w:rPr>
        <w:t> </w:t>
      </w:r>
      <w:r w:rsidRPr="008E1F0E">
        <w:rPr>
          <w:rFonts w:ascii="Arial" w:hAnsi="Arial"/>
          <w:b/>
          <w:u w:val="single"/>
        </w:rPr>
        <w:t> </w:t>
      </w:r>
      <w:r w:rsidRPr="008E1F0E">
        <w:rPr>
          <w:rFonts w:ascii="Arial" w:hAnsi="Arial"/>
          <w:b/>
          <w:u w:val="single"/>
        </w:rPr>
        <w:t> </w:t>
      </w:r>
      <w:r w:rsidRPr="008E1F0E">
        <w:rPr>
          <w:rFonts w:ascii="Arial" w:hAnsi="Arial"/>
          <w:b/>
          <w:u w:val="single"/>
        </w:rPr>
        <w:t> </w:t>
      </w:r>
      <w:r w:rsidRPr="008E1F0E">
        <w:rPr>
          <w:rFonts w:ascii="Arial" w:hAnsi="Arial"/>
          <w:b/>
          <w:u w:val="single"/>
        </w:rPr>
        <w:t> </w:t>
      </w:r>
      <w:r w:rsidRPr="008E1F0E">
        <w:rPr>
          <w:rFonts w:ascii="Arial" w:hAnsi="Arial"/>
          <w:b/>
          <w:u w:val="single"/>
        </w:rPr>
        <w:fldChar w:fldCharType="end"/>
      </w:r>
    </w:p>
    <w:p w14:paraId="684DD904" w14:textId="77777777" w:rsidR="008E1F0E" w:rsidRDefault="008E1F0E" w:rsidP="00A2695F">
      <w:pPr>
        <w:spacing w:after="120"/>
        <w:ind w:left="360"/>
        <w:jc w:val="both"/>
        <w:rPr>
          <w:rFonts w:ascii="Arial" w:hAnsi="Arial"/>
          <w:b/>
          <w:u w:val="single"/>
        </w:rPr>
      </w:pPr>
    </w:p>
    <w:p w14:paraId="7BB78F8B" w14:textId="65C8ED8B" w:rsidR="00A2695F" w:rsidRPr="00C6307F" w:rsidRDefault="00A2695F" w:rsidP="00A2695F">
      <w:pPr>
        <w:spacing w:after="120"/>
        <w:ind w:left="360"/>
        <w:jc w:val="both"/>
        <w:rPr>
          <w:rFonts w:ascii="Arial" w:hAnsi="Arial"/>
          <w:sz w:val="17"/>
          <w:szCs w:val="17"/>
        </w:rPr>
      </w:pPr>
      <w:r w:rsidRPr="00C6307F">
        <w:rPr>
          <w:rFonts w:ascii="Arial" w:hAnsi="Arial"/>
          <w:sz w:val="17"/>
          <w:szCs w:val="17"/>
        </w:rPr>
        <w:t>For plants only:</w:t>
      </w:r>
    </w:p>
    <w:p w14:paraId="4C0AC659" w14:textId="77777777" w:rsidR="00A2695F" w:rsidRPr="000041B5" w:rsidRDefault="00A2695F" w:rsidP="00A2695F">
      <w:pPr>
        <w:numPr>
          <w:ilvl w:val="0"/>
          <w:numId w:val="7"/>
        </w:numPr>
        <w:spacing w:after="120"/>
        <w:jc w:val="both"/>
        <w:rPr>
          <w:rFonts w:ascii="Arial" w:hAnsi="Arial"/>
          <w:sz w:val="17"/>
          <w:szCs w:val="17"/>
        </w:rPr>
      </w:pPr>
      <w:r w:rsidRPr="000041B5">
        <w:rPr>
          <w:rFonts w:ascii="Arial" w:hAnsi="Arial"/>
          <w:sz w:val="17"/>
          <w:szCs w:val="17"/>
        </w:rPr>
        <w:t>Where will the plants be housed?</w:t>
      </w:r>
    </w:p>
    <w:p w14:paraId="5468321A" w14:textId="2BF7005A" w:rsidR="00A2695F" w:rsidRPr="00C12E55" w:rsidRDefault="00A2695F" w:rsidP="00A2695F">
      <w:pPr>
        <w:spacing w:after="120"/>
        <w:ind w:left="1440"/>
        <w:rPr>
          <w:rFonts w:ascii="Arial" w:hAnsi="Arial"/>
          <w:b/>
          <w:sz w:val="17"/>
          <w:szCs w:val="17"/>
        </w:rPr>
      </w:pPr>
      <w:r w:rsidRPr="00C12E55">
        <w:rPr>
          <w:rFonts w:ascii="Arial" w:hAnsi="Arial"/>
          <w:b/>
          <w:noProof w:val="0"/>
          <w:u w:val="single"/>
        </w:rPr>
        <w:fldChar w:fldCharType="begin">
          <w:ffData>
            <w:name w:val=""/>
            <w:enabled/>
            <w:calcOnExit w:val="0"/>
            <w:textInput/>
          </w:ffData>
        </w:fldChar>
      </w:r>
      <w:r w:rsidRPr="00C12E55">
        <w:rPr>
          <w:rFonts w:ascii="Arial" w:hAnsi="Arial"/>
          <w:b/>
          <w:u w:val="single"/>
        </w:rPr>
        <w:instrText xml:space="preserve"> FORMTEXT </w:instrText>
      </w:r>
      <w:r w:rsidRPr="00C12E55">
        <w:rPr>
          <w:rFonts w:ascii="Arial" w:hAnsi="Arial"/>
          <w:b/>
          <w:u w:val="single"/>
        </w:rPr>
      </w:r>
      <w:r w:rsidRPr="00C12E55">
        <w:rPr>
          <w:rFonts w:ascii="Arial" w:hAnsi="Arial"/>
          <w:b/>
          <w:u w:val="single"/>
        </w:rPr>
        <w:fldChar w:fldCharType="separate"/>
      </w:r>
      <w:r w:rsidR="008E1F0E">
        <w:rPr>
          <w:rFonts w:ascii="Arial" w:hAnsi="Arial"/>
          <w:b/>
          <w:u w:val="single"/>
        </w:rPr>
        <w:t> </w:t>
      </w:r>
      <w:r w:rsidR="008E1F0E">
        <w:rPr>
          <w:rFonts w:ascii="Arial" w:hAnsi="Arial"/>
          <w:b/>
          <w:u w:val="single"/>
        </w:rPr>
        <w:t> </w:t>
      </w:r>
      <w:r w:rsidR="008E1F0E">
        <w:rPr>
          <w:rFonts w:ascii="Arial" w:hAnsi="Arial"/>
          <w:b/>
          <w:u w:val="single"/>
        </w:rPr>
        <w:t> </w:t>
      </w:r>
      <w:r w:rsidR="008E1F0E">
        <w:rPr>
          <w:rFonts w:ascii="Arial" w:hAnsi="Arial"/>
          <w:b/>
          <w:u w:val="single"/>
        </w:rPr>
        <w:t> </w:t>
      </w:r>
      <w:r w:rsidR="008E1F0E">
        <w:rPr>
          <w:rFonts w:ascii="Arial" w:hAnsi="Arial"/>
          <w:b/>
          <w:u w:val="single"/>
        </w:rPr>
        <w:t> </w:t>
      </w:r>
      <w:r w:rsidRPr="00C12E55">
        <w:rPr>
          <w:rFonts w:ascii="Arial" w:hAnsi="Arial"/>
          <w:b/>
          <w:u w:val="single"/>
        </w:rPr>
        <w:fldChar w:fldCharType="end"/>
      </w:r>
    </w:p>
    <w:p w14:paraId="3C56ED42" w14:textId="77777777" w:rsidR="00A2695F" w:rsidRDefault="00A2695F" w:rsidP="00A2695F">
      <w:pPr>
        <w:numPr>
          <w:ilvl w:val="0"/>
          <w:numId w:val="7"/>
        </w:numPr>
        <w:spacing w:after="120"/>
        <w:jc w:val="both"/>
        <w:rPr>
          <w:rFonts w:ascii="Arial" w:hAnsi="Arial"/>
          <w:sz w:val="17"/>
          <w:szCs w:val="17"/>
        </w:rPr>
      </w:pPr>
      <w:r>
        <w:rPr>
          <w:rFonts w:ascii="Arial" w:hAnsi="Arial"/>
          <w:sz w:val="17"/>
          <w:szCs w:val="17"/>
        </w:rPr>
        <w:t xml:space="preserve">Describe plant/tissue disposal practices: </w:t>
      </w:r>
    </w:p>
    <w:p w14:paraId="6DD8C056" w14:textId="77777777" w:rsidR="00A2695F" w:rsidRPr="00C12E55" w:rsidRDefault="00A2695F" w:rsidP="00A2695F">
      <w:pPr>
        <w:spacing w:after="120"/>
        <w:ind w:left="1440"/>
        <w:rPr>
          <w:rFonts w:ascii="Arial" w:hAnsi="Arial"/>
          <w:b/>
          <w:sz w:val="17"/>
          <w:szCs w:val="17"/>
        </w:rPr>
      </w:pPr>
      <w:r w:rsidRPr="00C12E55">
        <w:rPr>
          <w:rFonts w:ascii="Arial" w:hAnsi="Arial"/>
          <w:b/>
          <w:noProof w:val="0"/>
          <w:u w:val="single"/>
        </w:rPr>
        <w:fldChar w:fldCharType="begin">
          <w:ffData>
            <w:name w:val=""/>
            <w:enabled/>
            <w:calcOnExit w:val="0"/>
            <w:textInput/>
          </w:ffData>
        </w:fldChar>
      </w:r>
      <w:r w:rsidRPr="00C12E55">
        <w:rPr>
          <w:rFonts w:ascii="Arial" w:hAnsi="Arial"/>
          <w:b/>
          <w:u w:val="single"/>
        </w:rPr>
        <w:instrText xml:space="preserve"> FORMTEXT </w:instrText>
      </w:r>
      <w:r w:rsidRPr="00C12E55">
        <w:rPr>
          <w:rFonts w:ascii="Arial" w:hAnsi="Arial"/>
          <w:b/>
          <w:u w:val="single"/>
        </w:rPr>
      </w:r>
      <w:r w:rsidRPr="00C12E55">
        <w:rPr>
          <w:rFonts w:ascii="Arial" w:hAnsi="Arial"/>
          <w:b/>
          <w:u w:val="single"/>
        </w:rPr>
        <w:fldChar w:fldCharType="separate"/>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fldChar w:fldCharType="end"/>
      </w:r>
    </w:p>
    <w:p w14:paraId="2F578866" w14:textId="77777777" w:rsidR="00A2695F" w:rsidRDefault="00A2695F" w:rsidP="00A2695F">
      <w:pPr>
        <w:tabs>
          <w:tab w:val="left" w:pos="1368"/>
        </w:tabs>
        <w:spacing w:after="60"/>
        <w:ind w:left="720" w:right="547" w:hanging="720"/>
        <w:rPr>
          <w:rFonts w:ascii="Arial" w:hAnsi="Arial"/>
          <w:b/>
          <w:bCs/>
          <w:noProof w:val="0"/>
          <w:sz w:val="17"/>
          <w:u w:val="single"/>
        </w:rPr>
        <w:sectPr w:rsidR="00A2695F" w:rsidSect="00CC0B22">
          <w:pgSz w:w="12240" w:h="15840"/>
          <w:pgMar w:top="720" w:right="720" w:bottom="720" w:left="720" w:header="360" w:footer="360"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4C186CEC" w14:textId="77777777" w:rsidR="00A2695F" w:rsidRPr="00F077A0" w:rsidRDefault="00A2695F" w:rsidP="00A2695F">
      <w:pPr>
        <w:tabs>
          <w:tab w:val="left" w:pos="1368"/>
        </w:tabs>
        <w:spacing w:after="60"/>
        <w:ind w:left="720" w:right="547" w:hanging="720"/>
        <w:rPr>
          <w:rFonts w:ascii="Arial" w:hAnsi="Arial"/>
          <w:b/>
          <w:bCs/>
          <w:noProof w:val="0"/>
          <w:sz w:val="22"/>
          <w:szCs w:val="22"/>
        </w:rPr>
      </w:pPr>
      <w:r>
        <w:rPr>
          <w:rFonts w:ascii="Arial" w:hAnsi="Arial"/>
          <w:sz w:val="17"/>
          <w:szCs w:val="17"/>
        </w:rPr>
        <w:lastRenderedPageBreak/>
        <mc:AlternateContent>
          <mc:Choice Requires="wps">
            <w:drawing>
              <wp:anchor distT="0" distB="0" distL="114300" distR="114300" simplePos="0" relativeHeight="251673088" behindDoc="1" locked="0" layoutInCell="1" allowOverlap="1" wp14:anchorId="56DA3640" wp14:editId="0C601A7B">
                <wp:simplePos x="0" y="0"/>
                <wp:positionH relativeFrom="column">
                  <wp:posOffset>-46990</wp:posOffset>
                </wp:positionH>
                <wp:positionV relativeFrom="paragraph">
                  <wp:posOffset>-38735</wp:posOffset>
                </wp:positionV>
                <wp:extent cx="6991350" cy="659765"/>
                <wp:effectExtent l="10160" t="8890" r="8890" b="762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659765"/>
                        </a:xfrm>
                        <a:prstGeom prst="rect">
                          <a:avLst/>
                        </a:prstGeom>
                        <a:solidFill>
                          <a:srgbClr val="BFBFB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755C7" id="Rectangle 21" o:spid="_x0000_s1026" style="position:absolute;margin-left:-3.7pt;margin-top:-3.05pt;width:550.5pt;height:51.9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" fillcolor="#bfbfbf"/>
            </w:pict>
          </mc:Fallback>
        </mc:AlternateContent>
      </w:r>
      <w:r w:rsidRPr="00F077A0">
        <w:rPr>
          <w:rFonts w:ascii="Arial" w:hAnsi="Arial"/>
          <w:b/>
          <w:bCs/>
          <w:noProof w:val="0"/>
          <w:sz w:val="22"/>
          <w:szCs w:val="22"/>
          <w:u w:val="single"/>
        </w:rPr>
        <w:t>Part D</w:t>
      </w:r>
      <w:r>
        <w:rPr>
          <w:rFonts w:ascii="Arial" w:hAnsi="Arial"/>
          <w:b/>
          <w:sz w:val="18"/>
          <w:szCs w:val="17"/>
          <w:u w:val="single"/>
        </w:rPr>
        <w:fldChar w:fldCharType="begin">
          <w:ffData>
            <w:name w:val=""/>
            <w:enabled/>
            <w:calcOnExit w:val="0"/>
            <w:textInput>
              <w:maxLength w:val="3"/>
            </w:textInput>
          </w:ffData>
        </w:fldChar>
      </w:r>
      <w:r>
        <w:rPr>
          <w:rFonts w:ascii="Arial" w:hAnsi="Arial"/>
          <w:b/>
          <w:sz w:val="18"/>
          <w:szCs w:val="17"/>
          <w:u w:val="single"/>
        </w:rPr>
        <w:instrText xml:space="preserve"> FORMTEXT </w:instrText>
      </w:r>
      <w:r>
        <w:rPr>
          <w:rFonts w:ascii="Arial" w:hAnsi="Arial"/>
          <w:b/>
          <w:sz w:val="18"/>
          <w:szCs w:val="17"/>
          <w:u w:val="single"/>
        </w:rPr>
      </w:r>
      <w:r>
        <w:rPr>
          <w:rFonts w:ascii="Arial" w:hAnsi="Arial"/>
          <w:b/>
          <w:sz w:val="18"/>
          <w:szCs w:val="17"/>
          <w:u w:val="single"/>
        </w:rPr>
        <w:fldChar w:fldCharType="separate"/>
      </w:r>
      <w:r>
        <w:rPr>
          <w:rFonts w:ascii="Arial" w:hAnsi="Arial"/>
          <w:b/>
          <w:sz w:val="18"/>
          <w:szCs w:val="17"/>
          <w:u w:val="single"/>
        </w:rPr>
        <w:t> </w:t>
      </w:r>
      <w:r>
        <w:rPr>
          <w:rFonts w:ascii="Arial" w:hAnsi="Arial"/>
          <w:b/>
          <w:sz w:val="18"/>
          <w:szCs w:val="17"/>
          <w:u w:val="single"/>
        </w:rPr>
        <w:t> </w:t>
      </w:r>
      <w:r>
        <w:rPr>
          <w:rFonts w:ascii="Arial" w:hAnsi="Arial"/>
          <w:b/>
          <w:sz w:val="18"/>
          <w:szCs w:val="17"/>
          <w:u w:val="single"/>
        </w:rPr>
        <w:t> </w:t>
      </w:r>
      <w:r>
        <w:rPr>
          <w:rFonts w:ascii="Arial" w:hAnsi="Arial"/>
          <w:b/>
          <w:sz w:val="18"/>
          <w:szCs w:val="17"/>
          <w:u w:val="single"/>
        </w:rPr>
        <w:fldChar w:fldCharType="end"/>
      </w:r>
      <w:r w:rsidRPr="00F077A0">
        <w:rPr>
          <w:rFonts w:ascii="Arial" w:hAnsi="Arial"/>
          <w:b/>
          <w:bCs/>
          <w:noProof w:val="0"/>
          <w:sz w:val="22"/>
          <w:szCs w:val="22"/>
          <w:u w:val="single"/>
        </w:rPr>
        <w:t>:</w:t>
      </w:r>
      <w:r w:rsidRPr="00F077A0">
        <w:rPr>
          <w:rFonts w:ascii="Arial" w:hAnsi="Arial"/>
          <w:b/>
          <w:bCs/>
          <w:noProof w:val="0"/>
          <w:sz w:val="22"/>
          <w:szCs w:val="22"/>
        </w:rPr>
        <w:t xml:space="preserve">  </w:t>
      </w:r>
      <w:r w:rsidR="00D00354" w:rsidRPr="006E7BC1">
        <w:rPr>
          <w:rFonts w:ascii="Arial" w:hAnsi="Arial"/>
          <w:b/>
          <w:bCs/>
          <w:noProof w:val="0"/>
          <w:sz w:val="22"/>
          <w:szCs w:val="22"/>
          <w:u w:val="single"/>
        </w:rPr>
        <w:t>Biological Agents</w:t>
      </w:r>
      <w:r w:rsidR="00D00354">
        <w:rPr>
          <w:rFonts w:ascii="Arial" w:hAnsi="Arial"/>
          <w:b/>
          <w:bCs/>
          <w:noProof w:val="0"/>
          <w:sz w:val="22"/>
          <w:szCs w:val="22"/>
          <w:u w:val="single"/>
        </w:rPr>
        <w:t xml:space="preserve"> / Materials containing biological agents Not Listed Elsewhere</w:t>
      </w:r>
    </w:p>
    <w:p w14:paraId="60177898" w14:textId="77777777" w:rsidR="00A2695F" w:rsidRPr="00985495" w:rsidRDefault="00A2695F" w:rsidP="00A2695F">
      <w:pPr>
        <w:tabs>
          <w:tab w:val="left" w:pos="-1440"/>
        </w:tabs>
        <w:spacing w:line="219" w:lineRule="auto"/>
        <w:jc w:val="both"/>
        <w:rPr>
          <w:rFonts w:ascii="Arial" w:hAnsi="Arial"/>
          <w:sz w:val="17"/>
          <w:szCs w:val="17"/>
        </w:rPr>
      </w:pPr>
      <w:r>
        <w:rPr>
          <w:rFonts w:ascii="Arial" w:hAnsi="Arial"/>
          <w:sz w:val="17"/>
          <w:szCs w:val="17"/>
        </w:rPr>
        <w:t xml:space="preserve">To be completed for organisms, viruses, and biologically active agents that require registration as defined in the </w:t>
      </w:r>
      <w:hyperlink r:id="rId18" w:history="1">
        <w:r w:rsidRPr="00D3609D">
          <w:rPr>
            <w:rStyle w:val="Hyperlink"/>
            <w:rFonts w:ascii="Arial" w:hAnsi="Arial"/>
            <w:sz w:val="17"/>
            <w:szCs w:val="17"/>
          </w:rPr>
          <w:t>NC State Laboratory Bio</w:t>
        </w:r>
        <w:r>
          <w:rPr>
            <w:rStyle w:val="Hyperlink"/>
            <w:rFonts w:ascii="Arial" w:hAnsi="Arial"/>
            <w:sz w:val="17"/>
            <w:szCs w:val="17"/>
          </w:rPr>
          <w:t>safety</w:t>
        </w:r>
        <w:r w:rsidRPr="00D3609D">
          <w:rPr>
            <w:rStyle w:val="Hyperlink"/>
            <w:rFonts w:ascii="Arial" w:hAnsi="Arial"/>
            <w:sz w:val="17"/>
            <w:szCs w:val="17"/>
          </w:rPr>
          <w:t xml:space="preserve"> Manual</w:t>
        </w:r>
      </w:hyperlink>
      <w:r>
        <w:rPr>
          <w:rFonts w:ascii="Arial" w:hAnsi="Arial"/>
          <w:sz w:val="17"/>
          <w:szCs w:val="17"/>
        </w:rPr>
        <w:t xml:space="preserve"> and not listed on another Part of this submission unless otherwise directed by </w:t>
      </w:r>
      <w:r w:rsidR="00D00354">
        <w:rPr>
          <w:rFonts w:ascii="Arial" w:hAnsi="Arial"/>
          <w:sz w:val="17"/>
          <w:szCs w:val="17"/>
        </w:rPr>
        <w:t>EHS</w:t>
      </w:r>
      <w:r>
        <w:rPr>
          <w:rFonts w:ascii="Arial" w:hAnsi="Arial"/>
          <w:sz w:val="17"/>
          <w:szCs w:val="17"/>
        </w:rPr>
        <w:t xml:space="preserve">. </w:t>
      </w:r>
      <w:r w:rsidRPr="005F08BA">
        <w:rPr>
          <w:rFonts w:ascii="Arial" w:hAnsi="Arial"/>
          <w:sz w:val="17"/>
          <w:szCs w:val="17"/>
        </w:rPr>
        <w:t xml:space="preserve">For </w:t>
      </w:r>
      <w:hyperlink r:id="rId19" w:history="1">
        <w:r w:rsidRPr="005F08BA">
          <w:rPr>
            <w:rStyle w:val="Hyperlink"/>
            <w:rFonts w:ascii="Arial" w:hAnsi="Arial"/>
            <w:sz w:val="17"/>
            <w:szCs w:val="17"/>
          </w:rPr>
          <w:t xml:space="preserve">duplicates of this page, click here. </w:t>
        </w:r>
      </w:hyperlink>
      <w:r>
        <w:rPr>
          <w:rFonts w:ascii="Arial" w:hAnsi="Arial"/>
          <w:sz w:val="17"/>
          <w:szCs w:val="17"/>
        </w:rPr>
        <w:t xml:space="preserve"> Do not duplicate more than 5 times, instead contact the </w:t>
      </w:r>
      <w:r w:rsidR="00D00354">
        <w:rPr>
          <w:rFonts w:ascii="Arial" w:hAnsi="Arial"/>
          <w:sz w:val="17"/>
          <w:szCs w:val="17"/>
        </w:rPr>
        <w:t xml:space="preserve">EHS </w:t>
      </w:r>
      <w:r>
        <w:rPr>
          <w:rFonts w:ascii="Arial" w:hAnsi="Arial"/>
          <w:sz w:val="17"/>
          <w:szCs w:val="17"/>
        </w:rPr>
        <w:t xml:space="preserve">Biosafety </w:t>
      </w:r>
      <w:r w:rsidR="00D00354">
        <w:rPr>
          <w:rFonts w:ascii="Arial" w:hAnsi="Arial"/>
          <w:sz w:val="17"/>
          <w:szCs w:val="17"/>
        </w:rPr>
        <w:t>Section</w:t>
      </w:r>
      <w:r>
        <w:rPr>
          <w:rFonts w:ascii="Arial" w:hAnsi="Arial"/>
          <w:sz w:val="17"/>
          <w:szCs w:val="17"/>
        </w:rPr>
        <w:t>.</w:t>
      </w:r>
    </w:p>
    <w:p w14:paraId="7F7A3768" w14:textId="77777777" w:rsidR="00A2695F" w:rsidRPr="00003885" w:rsidRDefault="00A2695F" w:rsidP="00A2695F">
      <w:pPr>
        <w:rPr>
          <w:rFonts w:ascii="Arial" w:hAnsi="Arial"/>
          <w:b/>
          <w:bCs/>
          <w:noProof w:val="0"/>
          <w:sz w:val="17"/>
        </w:rPr>
      </w:pPr>
    </w:p>
    <w:p w14:paraId="0EAC88F8" w14:textId="77777777" w:rsidR="00A2695F" w:rsidRPr="0081051D" w:rsidRDefault="00A2695F" w:rsidP="00A2695F">
      <w:pPr>
        <w:numPr>
          <w:ilvl w:val="0"/>
          <w:numId w:val="30"/>
        </w:numPr>
        <w:tabs>
          <w:tab w:val="left" w:pos="-1440"/>
        </w:tabs>
        <w:spacing w:after="120"/>
        <w:ind w:left="360"/>
        <w:rPr>
          <w:rFonts w:ascii="Arial" w:hAnsi="Arial"/>
          <w:sz w:val="17"/>
          <w:szCs w:val="17"/>
        </w:rPr>
      </w:pPr>
      <w:r w:rsidRPr="0045624B">
        <w:rPr>
          <w:rFonts w:ascii="Arial" w:hAnsi="Arial"/>
          <w:sz w:val="17"/>
          <w:szCs w:val="17"/>
        </w:rPr>
        <w:t xml:space="preserve">Name of Biological Agent: </w:t>
      </w:r>
      <w:r w:rsidRPr="00A76787">
        <w:rPr>
          <w:rFonts w:ascii="Arial" w:hAnsi="Arial"/>
          <w:b/>
          <w:sz w:val="18"/>
          <w:szCs w:val="17"/>
          <w:u w:val="single"/>
        </w:rPr>
        <w:fldChar w:fldCharType="begin">
          <w:ffData>
            <w:name w:val="Text25"/>
            <w:enabled/>
            <w:calcOnExit w:val="0"/>
            <w:textInput/>
          </w:ffData>
        </w:fldChar>
      </w:r>
      <w:bookmarkStart w:id="4" w:name="Text25"/>
      <w:r w:rsidRPr="00A76787">
        <w:rPr>
          <w:rFonts w:ascii="Arial" w:hAnsi="Arial"/>
          <w:b/>
          <w:sz w:val="18"/>
          <w:szCs w:val="17"/>
          <w:u w:val="single"/>
        </w:rPr>
        <w:instrText xml:space="preserve"> FORMTEXT </w:instrText>
      </w:r>
      <w:r w:rsidRPr="00A76787">
        <w:rPr>
          <w:rFonts w:ascii="Arial" w:hAnsi="Arial"/>
          <w:b/>
          <w:sz w:val="18"/>
          <w:szCs w:val="17"/>
          <w:u w:val="single"/>
        </w:rPr>
      </w:r>
      <w:r w:rsidRPr="00A76787">
        <w:rPr>
          <w:rFonts w:ascii="Arial" w:hAnsi="Arial"/>
          <w:b/>
          <w:sz w:val="18"/>
          <w:szCs w:val="17"/>
          <w:u w:val="single"/>
        </w:rPr>
        <w:fldChar w:fldCharType="separate"/>
      </w:r>
      <w:r w:rsidRPr="00A76787">
        <w:rPr>
          <w:rFonts w:ascii="Arial" w:hAnsi="Arial"/>
          <w:b/>
          <w:sz w:val="18"/>
          <w:szCs w:val="17"/>
          <w:u w:val="single"/>
        </w:rPr>
        <w:t> </w:t>
      </w:r>
      <w:r w:rsidRPr="00A76787">
        <w:rPr>
          <w:rFonts w:ascii="Arial" w:hAnsi="Arial"/>
          <w:b/>
          <w:sz w:val="18"/>
          <w:szCs w:val="17"/>
          <w:u w:val="single"/>
        </w:rPr>
        <w:t> </w:t>
      </w:r>
      <w:r w:rsidRPr="00A76787">
        <w:rPr>
          <w:rFonts w:ascii="Arial" w:hAnsi="Arial"/>
          <w:b/>
          <w:sz w:val="18"/>
          <w:szCs w:val="17"/>
          <w:u w:val="single"/>
        </w:rPr>
        <w:t> </w:t>
      </w:r>
      <w:r w:rsidRPr="00A76787">
        <w:rPr>
          <w:rFonts w:ascii="Arial" w:hAnsi="Arial"/>
          <w:b/>
          <w:sz w:val="18"/>
          <w:szCs w:val="17"/>
          <w:u w:val="single"/>
        </w:rPr>
        <w:t> </w:t>
      </w:r>
      <w:r w:rsidRPr="00A76787">
        <w:rPr>
          <w:rFonts w:ascii="Arial" w:hAnsi="Arial"/>
          <w:b/>
          <w:sz w:val="18"/>
          <w:szCs w:val="17"/>
          <w:u w:val="single"/>
        </w:rPr>
        <w:t> </w:t>
      </w:r>
      <w:r w:rsidRPr="00A76787">
        <w:rPr>
          <w:rFonts w:ascii="Arial" w:hAnsi="Arial"/>
          <w:b/>
          <w:sz w:val="18"/>
          <w:szCs w:val="17"/>
          <w:u w:val="single"/>
        </w:rPr>
        <w:fldChar w:fldCharType="end"/>
      </w:r>
      <w:bookmarkEnd w:id="4"/>
      <w:r w:rsidRPr="0045624B">
        <w:rPr>
          <w:rFonts w:ascii="Arial" w:hAnsi="Arial"/>
          <w:sz w:val="17"/>
          <w:szCs w:val="17"/>
        </w:rPr>
        <w:t xml:space="preserve"> </w:t>
      </w:r>
      <w:r>
        <w:rPr>
          <w:rFonts w:ascii="Arial" w:hAnsi="Arial"/>
          <w:sz w:val="17"/>
          <w:szCs w:val="17"/>
        </w:rPr>
        <w:t xml:space="preserve">  Strain, Designation</w:t>
      </w:r>
      <w:r w:rsidRPr="0045624B">
        <w:rPr>
          <w:rFonts w:ascii="Arial" w:hAnsi="Arial"/>
          <w:sz w:val="17"/>
          <w:szCs w:val="17"/>
        </w:rPr>
        <w:t xml:space="preserve"> : </w:t>
      </w:r>
      <w:r w:rsidRPr="00A76787">
        <w:rPr>
          <w:rFonts w:ascii="Arial" w:hAnsi="Arial"/>
          <w:b/>
          <w:sz w:val="18"/>
          <w:szCs w:val="17"/>
          <w:u w:val="single"/>
        </w:rPr>
        <w:fldChar w:fldCharType="begin">
          <w:ffData>
            <w:name w:val="Text26"/>
            <w:enabled/>
            <w:calcOnExit w:val="0"/>
            <w:textInput/>
          </w:ffData>
        </w:fldChar>
      </w:r>
      <w:r w:rsidRPr="00A76787">
        <w:rPr>
          <w:rFonts w:ascii="Arial" w:hAnsi="Arial"/>
          <w:b/>
          <w:sz w:val="18"/>
          <w:szCs w:val="17"/>
          <w:u w:val="single"/>
        </w:rPr>
        <w:instrText xml:space="preserve"> FORMTEXT </w:instrText>
      </w:r>
      <w:r w:rsidRPr="00A76787">
        <w:rPr>
          <w:rFonts w:ascii="Arial" w:hAnsi="Arial"/>
          <w:b/>
          <w:sz w:val="18"/>
          <w:szCs w:val="17"/>
          <w:u w:val="single"/>
        </w:rPr>
      </w:r>
      <w:r w:rsidRPr="00A76787">
        <w:rPr>
          <w:rFonts w:ascii="Arial" w:hAnsi="Arial"/>
          <w:b/>
          <w:sz w:val="18"/>
          <w:szCs w:val="17"/>
          <w:u w:val="single"/>
        </w:rPr>
        <w:fldChar w:fldCharType="separate"/>
      </w:r>
      <w:r w:rsidRPr="00A76787">
        <w:rPr>
          <w:rFonts w:ascii="Arial" w:hAnsi="Arial"/>
          <w:b/>
          <w:sz w:val="18"/>
          <w:szCs w:val="17"/>
          <w:u w:val="single"/>
        </w:rPr>
        <w:t> </w:t>
      </w:r>
      <w:r w:rsidRPr="00A76787">
        <w:rPr>
          <w:rFonts w:ascii="Arial" w:hAnsi="Arial"/>
          <w:b/>
          <w:sz w:val="18"/>
          <w:szCs w:val="17"/>
          <w:u w:val="single"/>
        </w:rPr>
        <w:t> </w:t>
      </w:r>
      <w:r w:rsidRPr="00A76787">
        <w:rPr>
          <w:rFonts w:ascii="Arial" w:hAnsi="Arial"/>
          <w:b/>
          <w:sz w:val="18"/>
          <w:szCs w:val="17"/>
          <w:u w:val="single"/>
        </w:rPr>
        <w:t> </w:t>
      </w:r>
      <w:r w:rsidRPr="00A76787">
        <w:rPr>
          <w:rFonts w:ascii="Arial" w:hAnsi="Arial"/>
          <w:b/>
          <w:sz w:val="18"/>
          <w:szCs w:val="17"/>
          <w:u w:val="single"/>
        </w:rPr>
        <w:t> </w:t>
      </w:r>
      <w:r w:rsidRPr="00A76787">
        <w:rPr>
          <w:rFonts w:ascii="Arial" w:hAnsi="Arial"/>
          <w:b/>
          <w:sz w:val="18"/>
          <w:szCs w:val="17"/>
          <w:u w:val="single"/>
        </w:rPr>
        <w:t> </w:t>
      </w:r>
      <w:r w:rsidRPr="00A76787">
        <w:rPr>
          <w:rFonts w:ascii="Arial" w:hAnsi="Arial"/>
          <w:b/>
          <w:sz w:val="18"/>
          <w:szCs w:val="17"/>
          <w:u w:val="single"/>
        </w:rPr>
        <w:fldChar w:fldCharType="end"/>
      </w:r>
    </w:p>
    <w:p w14:paraId="0C0F530F" w14:textId="77777777" w:rsidR="00A2695F" w:rsidRPr="0045624B" w:rsidRDefault="00A2695F" w:rsidP="00A2695F">
      <w:pPr>
        <w:tabs>
          <w:tab w:val="left" w:pos="-1440"/>
        </w:tabs>
        <w:spacing w:after="120"/>
        <w:ind w:left="360"/>
        <w:rPr>
          <w:rFonts w:ascii="Arial" w:hAnsi="Arial"/>
          <w:sz w:val="17"/>
          <w:szCs w:val="17"/>
        </w:rPr>
      </w:pPr>
      <w:r>
        <w:rPr>
          <w:rFonts w:ascii="Arial" w:hAnsi="Arial"/>
          <w:sz w:val="17"/>
          <w:szCs w:val="17"/>
        </w:rPr>
        <mc:AlternateContent>
          <mc:Choice Requires="wps">
            <w:drawing>
              <wp:anchor distT="0" distB="0" distL="114300" distR="114300" simplePos="0" relativeHeight="251675136" behindDoc="1" locked="0" layoutInCell="1" allowOverlap="1" wp14:anchorId="5DE4A35E" wp14:editId="275C4051">
                <wp:simplePos x="0" y="0"/>
                <wp:positionH relativeFrom="column">
                  <wp:posOffset>-27709</wp:posOffset>
                </wp:positionH>
                <wp:positionV relativeFrom="paragraph">
                  <wp:posOffset>177858</wp:posOffset>
                </wp:positionV>
                <wp:extent cx="3304309" cy="238760"/>
                <wp:effectExtent l="0" t="0" r="0" b="889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4309" cy="23876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719C9" id="Rectangle 20" o:spid="_x0000_s1026" style="position:absolute;margin-left:-2.2pt;margin-top:14pt;width:260.2pt;height:18.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" fillcolor="#d8d8d8" stroked="f"/>
            </w:pict>
          </mc:Fallback>
        </mc:AlternateContent>
      </w:r>
      <w:r>
        <w:rPr>
          <w:rFonts w:ascii="Arial" w:hAnsi="Arial"/>
          <w:sz w:val="17"/>
          <w:szCs w:val="17"/>
        </w:rPr>
        <w:t>Source of isolate(s)</w:t>
      </w:r>
      <w:r w:rsidRPr="0045624B">
        <w:rPr>
          <w:rFonts w:ascii="Arial" w:hAnsi="Arial"/>
          <w:sz w:val="17"/>
          <w:szCs w:val="17"/>
        </w:rPr>
        <w:t xml:space="preserve">: </w:t>
      </w:r>
      <w:r w:rsidRPr="00A76787">
        <w:rPr>
          <w:rFonts w:ascii="Arial" w:hAnsi="Arial"/>
          <w:b/>
          <w:sz w:val="18"/>
          <w:szCs w:val="17"/>
          <w:u w:val="single"/>
        </w:rPr>
        <w:fldChar w:fldCharType="begin">
          <w:ffData>
            <w:name w:val="Text26"/>
            <w:enabled/>
            <w:calcOnExit w:val="0"/>
            <w:textInput/>
          </w:ffData>
        </w:fldChar>
      </w:r>
      <w:r w:rsidRPr="00A76787">
        <w:rPr>
          <w:rFonts w:ascii="Arial" w:hAnsi="Arial"/>
          <w:b/>
          <w:sz w:val="18"/>
          <w:szCs w:val="17"/>
          <w:u w:val="single"/>
        </w:rPr>
        <w:instrText xml:space="preserve"> FORMTEXT </w:instrText>
      </w:r>
      <w:r w:rsidRPr="00A76787">
        <w:rPr>
          <w:rFonts w:ascii="Arial" w:hAnsi="Arial"/>
          <w:b/>
          <w:sz w:val="18"/>
          <w:szCs w:val="17"/>
          <w:u w:val="single"/>
        </w:rPr>
      </w:r>
      <w:r w:rsidRPr="00A76787">
        <w:rPr>
          <w:rFonts w:ascii="Arial" w:hAnsi="Arial"/>
          <w:b/>
          <w:sz w:val="18"/>
          <w:szCs w:val="17"/>
          <w:u w:val="single"/>
        </w:rPr>
        <w:fldChar w:fldCharType="separate"/>
      </w:r>
      <w:r w:rsidRPr="00A76787">
        <w:rPr>
          <w:rFonts w:ascii="Arial" w:hAnsi="Arial"/>
          <w:b/>
          <w:sz w:val="18"/>
          <w:szCs w:val="17"/>
          <w:u w:val="single"/>
        </w:rPr>
        <w:t> </w:t>
      </w:r>
      <w:r w:rsidRPr="00A76787">
        <w:rPr>
          <w:rFonts w:ascii="Arial" w:hAnsi="Arial"/>
          <w:b/>
          <w:sz w:val="18"/>
          <w:szCs w:val="17"/>
          <w:u w:val="single"/>
        </w:rPr>
        <w:t> </w:t>
      </w:r>
      <w:r w:rsidRPr="00A76787">
        <w:rPr>
          <w:rFonts w:ascii="Arial" w:hAnsi="Arial"/>
          <w:b/>
          <w:sz w:val="18"/>
          <w:szCs w:val="17"/>
          <w:u w:val="single"/>
        </w:rPr>
        <w:t> </w:t>
      </w:r>
      <w:r w:rsidRPr="00A76787">
        <w:rPr>
          <w:rFonts w:ascii="Arial" w:hAnsi="Arial"/>
          <w:b/>
          <w:sz w:val="18"/>
          <w:szCs w:val="17"/>
          <w:u w:val="single"/>
        </w:rPr>
        <w:t> </w:t>
      </w:r>
      <w:r w:rsidRPr="00A76787">
        <w:rPr>
          <w:rFonts w:ascii="Arial" w:hAnsi="Arial"/>
          <w:b/>
          <w:sz w:val="18"/>
          <w:szCs w:val="17"/>
          <w:u w:val="single"/>
        </w:rPr>
        <w:t> </w:t>
      </w:r>
      <w:r w:rsidRPr="00A76787">
        <w:rPr>
          <w:rFonts w:ascii="Arial" w:hAnsi="Arial"/>
          <w:b/>
          <w:sz w:val="18"/>
          <w:szCs w:val="17"/>
          <w:u w:val="single"/>
        </w:rPr>
        <w:fldChar w:fldCharType="end"/>
      </w:r>
    </w:p>
    <w:p w14:paraId="42F22C6F" w14:textId="77777777" w:rsidR="004A7A0F" w:rsidRPr="004A7A0F" w:rsidRDefault="002D0A02" w:rsidP="004A7A0F">
      <w:pPr>
        <w:numPr>
          <w:ilvl w:val="0"/>
          <w:numId w:val="30"/>
        </w:numPr>
        <w:tabs>
          <w:tab w:val="left" w:pos="-1440"/>
        </w:tabs>
        <w:ind w:left="360"/>
        <w:rPr>
          <w:rFonts w:ascii="Arial" w:hAnsi="Arial"/>
          <w:sz w:val="17"/>
          <w:szCs w:val="17"/>
        </w:rPr>
      </w:pPr>
      <w:r>
        <w:rPr>
          <w:rFonts w:ascii="Arial" w:hAnsi="Arial"/>
          <w:b/>
          <w:sz w:val="22"/>
          <w:szCs w:val="17"/>
        </w:rPr>
        <mc:AlternateContent>
          <mc:Choice Requires="wps">
            <w:drawing>
              <wp:anchor distT="0" distB="0" distL="114300" distR="114300" simplePos="0" relativeHeight="251653631" behindDoc="1" locked="0" layoutInCell="1" allowOverlap="1" wp14:anchorId="191C1DDF" wp14:editId="66B2C18F">
                <wp:simplePos x="0" y="0"/>
                <wp:positionH relativeFrom="column">
                  <wp:posOffset>-27709</wp:posOffset>
                </wp:positionH>
                <wp:positionV relativeFrom="paragraph">
                  <wp:posOffset>191885</wp:posOffset>
                </wp:positionV>
                <wp:extent cx="6955790" cy="1641764"/>
                <wp:effectExtent l="0" t="0" r="0" b="0"/>
                <wp:wrapNone/>
                <wp:docPr id="19" name="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55790" cy="1641764"/>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A845B" id="Rectangle 19" o:spid="_x0000_s1026" style="position:absolute;margin-left:-2.2pt;margin-top:15.1pt;width:547.7pt;height:129.25pt;z-index:-2516628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" fillcolor="#d8d8d8" stroked="f">
                <o:lock v:ext="edit" aspectratio="t"/>
              </v:rect>
            </w:pict>
          </mc:Fallback>
        </mc:AlternateContent>
      </w:r>
      <w:r w:rsidRPr="006E7BC1">
        <w:rPr>
          <w:rFonts w:ascii="Arial" w:hAnsi="Arial"/>
          <w:sz w:val="17"/>
          <w:szCs w:val="17"/>
        </w:rPr>
        <w:t xml:space="preserve">Associated with disease in: </w:t>
      </w:r>
      <w:r w:rsidRPr="006E7BC1">
        <w:rPr>
          <w:rFonts w:ascii="Arial" w:hAnsi="Arial"/>
          <w:sz w:val="17"/>
          <w:szCs w:val="17"/>
        </w:rPr>
        <w:fldChar w:fldCharType="begin">
          <w:ffData>
            <w:name w:val="Check3"/>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b/>
          <w:sz w:val="17"/>
          <w:szCs w:val="17"/>
        </w:rPr>
        <w:t>Human</w:t>
      </w:r>
      <w:r>
        <w:rPr>
          <w:rFonts w:ascii="Arial" w:hAnsi="Arial"/>
          <w:b/>
          <w:sz w:val="17"/>
          <w:szCs w:val="17"/>
        </w:rPr>
        <w:t xml:space="preserve"> (Risk Group 2 </w:t>
      </w:r>
      <w:r w:rsidRPr="006E7BC1">
        <w:rPr>
          <w:rFonts w:ascii="Arial" w:hAnsi="Arial"/>
          <w:sz w:val="17"/>
          <w:szCs w:val="17"/>
        </w:rPr>
        <w:fldChar w:fldCharType="begin">
          <w:ffData>
            <w:name w:val="Check4"/>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Pr>
          <w:rFonts w:ascii="Arial" w:hAnsi="Arial"/>
          <w:sz w:val="17"/>
          <w:szCs w:val="17"/>
        </w:rPr>
        <w:t xml:space="preserve">, </w:t>
      </w:r>
      <w:r w:rsidRPr="00E565E8">
        <w:rPr>
          <w:rFonts w:ascii="Arial" w:hAnsi="Arial"/>
          <w:b/>
          <w:sz w:val="17"/>
          <w:szCs w:val="17"/>
        </w:rPr>
        <w:t>3</w:t>
      </w:r>
      <w:r w:rsidRPr="006E7BC1">
        <w:rPr>
          <w:rFonts w:ascii="Arial" w:hAnsi="Arial"/>
          <w:sz w:val="17"/>
          <w:szCs w:val="17"/>
        </w:rPr>
        <w:fldChar w:fldCharType="begin">
          <w:ffData>
            <w:name w:val="Check4"/>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Pr>
          <w:rFonts w:ascii="Arial" w:hAnsi="Arial"/>
          <w:b/>
          <w:sz w:val="17"/>
          <w:szCs w:val="17"/>
        </w:rPr>
        <w:t>)</w:t>
      </w:r>
      <w:r w:rsidRPr="006E7BC1">
        <w:rPr>
          <w:rFonts w:ascii="Arial" w:hAnsi="Arial"/>
          <w:b/>
          <w:sz w:val="17"/>
          <w:szCs w:val="17"/>
        </w:rPr>
        <w:t xml:space="preserve">  </w:t>
      </w:r>
      <w:r w:rsidRPr="006E7BC1">
        <w:rPr>
          <w:rFonts w:ascii="Arial" w:hAnsi="Arial"/>
          <w:sz w:val="17"/>
          <w:szCs w:val="17"/>
        </w:rPr>
        <w:t xml:space="preserve">        </w:t>
      </w:r>
      <w:r w:rsidRPr="006E7BC1">
        <w:rPr>
          <w:rFonts w:ascii="Arial" w:hAnsi="Arial"/>
          <w:sz w:val="17"/>
          <w:szCs w:val="17"/>
        </w:rPr>
        <w:fldChar w:fldCharType="begin">
          <w:ffData>
            <w:name w:val="Check4"/>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b/>
          <w:sz w:val="17"/>
          <w:szCs w:val="17"/>
        </w:rPr>
        <w:t xml:space="preserve">Animal        </w:t>
      </w:r>
      <w:r w:rsidRPr="006E7BC1">
        <w:rPr>
          <w:rFonts w:ascii="Arial" w:hAnsi="Arial"/>
          <w:sz w:val="17"/>
          <w:szCs w:val="17"/>
        </w:rPr>
        <w:fldChar w:fldCharType="begin">
          <w:ffData>
            <w:name w:val="Check3"/>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b/>
          <w:sz w:val="17"/>
          <w:szCs w:val="17"/>
        </w:rPr>
        <w:t>Plant (</w:t>
      </w:r>
      <w:r w:rsidRPr="006E7BC1">
        <w:rPr>
          <w:rFonts w:ascii="Arial" w:hAnsi="Arial"/>
          <w:b/>
          <w:i/>
          <w:sz w:val="17"/>
          <w:szCs w:val="17"/>
        </w:rPr>
        <w:t>plant pests</w:t>
      </w:r>
      <w:r w:rsidRPr="006E7BC1">
        <w:rPr>
          <w:rFonts w:ascii="Arial" w:hAnsi="Arial"/>
          <w:b/>
          <w:sz w:val="17"/>
          <w:szCs w:val="17"/>
        </w:rPr>
        <w:t xml:space="preserve">)        </w:t>
      </w:r>
      <w:r w:rsidRPr="006E7BC1">
        <w:rPr>
          <w:rFonts w:ascii="Arial" w:hAnsi="Arial"/>
          <w:sz w:val="17"/>
          <w:szCs w:val="17"/>
        </w:rPr>
        <w:fldChar w:fldCharType="begin">
          <w:ffData>
            <w:name w:val="Check4"/>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b/>
          <w:sz w:val="17"/>
          <w:szCs w:val="17"/>
        </w:rPr>
        <w:t>None per lit</w:t>
      </w:r>
      <w:r>
        <w:rPr>
          <w:rFonts w:ascii="Arial" w:hAnsi="Arial"/>
          <w:b/>
          <w:sz w:val="17"/>
          <w:szCs w:val="17"/>
        </w:rPr>
        <w:t xml:space="preserve">. </w:t>
      </w:r>
    </w:p>
    <w:p w14:paraId="5F9F6AD3" w14:textId="58615D6E" w:rsidR="00A2695F" w:rsidRDefault="002D0A02" w:rsidP="004A7A0F">
      <w:pPr>
        <w:tabs>
          <w:tab w:val="left" w:pos="-1440"/>
        </w:tabs>
        <w:spacing w:after="120"/>
        <w:ind w:left="360"/>
        <w:rPr>
          <w:rFonts w:ascii="Arial" w:hAnsi="Arial"/>
          <w:sz w:val="17"/>
          <w:szCs w:val="17"/>
        </w:rPr>
      </w:pPr>
      <w:r w:rsidRPr="006E7BC1">
        <w:rPr>
          <w:rFonts w:ascii="Arial" w:hAnsi="Arial"/>
          <w:b/>
          <w:sz w:val="17"/>
          <w:szCs w:val="17"/>
        </w:rPr>
        <w:t>review</w:t>
      </w:r>
      <w:r w:rsidR="00A2695F" w:rsidRPr="00CD74FC">
        <w:rPr>
          <w:rFonts w:ascii="Arial" w:hAnsi="Arial"/>
          <w:sz w:val="17"/>
          <w:szCs w:val="17"/>
        </w:rPr>
        <w:t xml:space="preserve"> </w:t>
      </w:r>
      <w:r w:rsidR="004A7A0F">
        <w:rPr>
          <w:rFonts w:ascii="Arial" w:hAnsi="Arial"/>
          <w:sz w:val="17"/>
          <w:szCs w:val="17"/>
        </w:rPr>
        <w:t xml:space="preserve">(skip </w:t>
      </w:r>
      <w:r w:rsidR="00492726">
        <w:rPr>
          <w:rFonts w:ascii="Arial" w:hAnsi="Arial"/>
          <w:sz w:val="17"/>
          <w:szCs w:val="17"/>
        </w:rPr>
        <w:t xml:space="preserve">to </w:t>
      </w:r>
      <w:r w:rsidR="004A7A0F">
        <w:rPr>
          <w:rFonts w:ascii="Arial" w:hAnsi="Arial"/>
          <w:sz w:val="17"/>
          <w:szCs w:val="17"/>
        </w:rPr>
        <w:t>question #</w:t>
      </w:r>
      <w:r w:rsidR="00492726">
        <w:rPr>
          <w:rFonts w:ascii="Arial" w:hAnsi="Arial"/>
          <w:sz w:val="17"/>
          <w:szCs w:val="17"/>
        </w:rPr>
        <w:t>9</w:t>
      </w:r>
      <w:r w:rsidR="004A7A0F">
        <w:rPr>
          <w:rFonts w:ascii="Arial" w:hAnsi="Arial"/>
          <w:sz w:val="17"/>
          <w:szCs w:val="17"/>
        </w:rPr>
        <w:t>)</w:t>
      </w:r>
    </w:p>
    <w:p w14:paraId="01D20BF4" w14:textId="77777777" w:rsidR="00A2695F" w:rsidRPr="001D660A" w:rsidRDefault="00A2695F" w:rsidP="00A2695F">
      <w:pPr>
        <w:ind w:left="360"/>
        <w:jc w:val="center"/>
        <w:rPr>
          <w:rFonts w:ascii="Arial" w:hAnsi="Arial"/>
          <w:b/>
          <w:sz w:val="22"/>
          <w:szCs w:val="17"/>
        </w:rPr>
      </w:pPr>
      <w:r w:rsidRPr="001D660A">
        <w:rPr>
          <w:rFonts w:ascii="Arial" w:hAnsi="Arial"/>
          <w:b/>
          <w:sz w:val="22"/>
          <w:szCs w:val="17"/>
        </w:rPr>
        <w:t>For age</w:t>
      </w:r>
      <w:r>
        <w:rPr>
          <w:rFonts w:ascii="Arial" w:hAnsi="Arial"/>
          <w:b/>
          <w:sz w:val="22"/>
          <w:szCs w:val="17"/>
        </w:rPr>
        <w:t>nts associated with disease in h</w:t>
      </w:r>
      <w:r w:rsidRPr="001D660A">
        <w:rPr>
          <w:rFonts w:ascii="Arial" w:hAnsi="Arial"/>
          <w:b/>
          <w:sz w:val="22"/>
          <w:szCs w:val="17"/>
        </w:rPr>
        <w:t>umans</w:t>
      </w:r>
    </w:p>
    <w:p w14:paraId="7221474F" w14:textId="77777777" w:rsidR="00A2695F" w:rsidRDefault="00A2695F" w:rsidP="00A2695F">
      <w:pPr>
        <w:numPr>
          <w:ilvl w:val="0"/>
          <w:numId w:val="30"/>
        </w:numPr>
        <w:tabs>
          <w:tab w:val="left" w:pos="-1440"/>
        </w:tabs>
        <w:ind w:left="360"/>
        <w:jc w:val="both"/>
        <w:rPr>
          <w:rFonts w:ascii="Arial" w:hAnsi="Arial"/>
          <w:sz w:val="17"/>
          <w:szCs w:val="17"/>
        </w:rPr>
      </w:pPr>
      <w:r>
        <w:rPr>
          <w:rFonts w:ascii="Arial" w:hAnsi="Arial"/>
          <w:sz w:val="17"/>
          <w:szCs w:val="17"/>
        </w:rPr>
        <w:t xml:space="preserve">Adverse effects on humans including signs/syptoms (for resources see pp. 11-12 of the </w:t>
      </w:r>
      <w:hyperlink r:id="rId20" w:history="1">
        <w:r w:rsidRPr="005133D5">
          <w:rPr>
            <w:rStyle w:val="Hyperlink"/>
            <w:rFonts w:ascii="Arial" w:hAnsi="Arial"/>
            <w:sz w:val="17"/>
            <w:szCs w:val="17"/>
          </w:rPr>
          <w:t>NC State Laboratory Biosafety Manual</w:t>
        </w:r>
      </w:hyperlink>
      <w:r>
        <w:rPr>
          <w:rFonts w:ascii="Arial" w:hAnsi="Arial"/>
          <w:sz w:val="17"/>
          <w:szCs w:val="17"/>
        </w:rPr>
        <w:t xml:space="preserve">):  </w:t>
      </w:r>
    </w:p>
    <w:p w14:paraId="01B9A056" w14:textId="77777777" w:rsidR="00A2695F" w:rsidRDefault="00A2695F" w:rsidP="00A2695F">
      <w:pPr>
        <w:tabs>
          <w:tab w:val="left" w:pos="-1440"/>
          <w:tab w:val="left" w:pos="720"/>
          <w:tab w:val="left" w:pos="2880"/>
          <w:tab w:val="left" w:pos="4050"/>
          <w:tab w:val="left" w:pos="5580"/>
        </w:tabs>
        <w:spacing w:after="120"/>
        <w:ind w:left="360"/>
        <w:jc w:val="both"/>
        <w:rPr>
          <w:rFonts w:ascii="Arial" w:hAnsi="Arial"/>
          <w:sz w:val="17"/>
          <w:szCs w:val="17"/>
        </w:rPr>
      </w:pPr>
      <w:r w:rsidRPr="00A76787">
        <w:rPr>
          <w:rFonts w:ascii="Arial" w:hAnsi="Arial"/>
          <w:b/>
          <w:sz w:val="18"/>
          <w:szCs w:val="17"/>
          <w:u w:val="single"/>
        </w:rPr>
        <w:fldChar w:fldCharType="begin">
          <w:ffData>
            <w:name w:val=""/>
            <w:enabled/>
            <w:calcOnExit w:val="0"/>
            <w:textInput/>
          </w:ffData>
        </w:fldChar>
      </w:r>
      <w:r w:rsidRPr="00A76787">
        <w:rPr>
          <w:rFonts w:ascii="Arial" w:hAnsi="Arial"/>
          <w:b/>
          <w:sz w:val="18"/>
          <w:szCs w:val="17"/>
          <w:u w:val="single"/>
        </w:rPr>
        <w:instrText xml:space="preserve"> FORMTEXT </w:instrText>
      </w:r>
      <w:r w:rsidRPr="00A76787">
        <w:rPr>
          <w:rFonts w:ascii="Arial" w:hAnsi="Arial"/>
          <w:b/>
          <w:sz w:val="18"/>
          <w:szCs w:val="17"/>
          <w:u w:val="single"/>
        </w:rPr>
      </w:r>
      <w:r w:rsidRPr="00A76787">
        <w:rPr>
          <w:rFonts w:ascii="Arial" w:hAnsi="Arial"/>
          <w:b/>
          <w:sz w:val="18"/>
          <w:szCs w:val="17"/>
          <w:u w:val="single"/>
        </w:rPr>
        <w:fldChar w:fldCharType="separate"/>
      </w:r>
      <w:r w:rsidRPr="00A76787">
        <w:rPr>
          <w:rFonts w:ascii="Arial" w:hAnsi="Arial"/>
          <w:b/>
          <w:sz w:val="18"/>
          <w:szCs w:val="17"/>
          <w:u w:val="single"/>
        </w:rPr>
        <w:t> </w:t>
      </w:r>
      <w:r w:rsidRPr="00A76787">
        <w:rPr>
          <w:rFonts w:ascii="Arial" w:hAnsi="Arial"/>
          <w:b/>
          <w:sz w:val="18"/>
          <w:szCs w:val="17"/>
          <w:u w:val="single"/>
        </w:rPr>
        <w:t> </w:t>
      </w:r>
      <w:r w:rsidRPr="00A76787">
        <w:rPr>
          <w:rFonts w:ascii="Arial" w:hAnsi="Arial"/>
          <w:b/>
          <w:sz w:val="18"/>
          <w:szCs w:val="17"/>
          <w:u w:val="single"/>
        </w:rPr>
        <w:t> </w:t>
      </w:r>
      <w:r w:rsidRPr="00A76787">
        <w:rPr>
          <w:rFonts w:ascii="Arial" w:hAnsi="Arial"/>
          <w:b/>
          <w:sz w:val="18"/>
          <w:szCs w:val="17"/>
          <w:u w:val="single"/>
        </w:rPr>
        <w:t> </w:t>
      </w:r>
      <w:r w:rsidRPr="00A76787">
        <w:rPr>
          <w:rFonts w:ascii="Arial" w:hAnsi="Arial"/>
          <w:b/>
          <w:sz w:val="18"/>
          <w:szCs w:val="17"/>
          <w:u w:val="single"/>
        </w:rPr>
        <w:t> </w:t>
      </w:r>
      <w:r w:rsidRPr="00A76787">
        <w:rPr>
          <w:rFonts w:ascii="Arial" w:hAnsi="Arial"/>
          <w:b/>
          <w:sz w:val="18"/>
          <w:szCs w:val="17"/>
          <w:u w:val="single"/>
        </w:rPr>
        <w:fldChar w:fldCharType="end"/>
      </w:r>
    </w:p>
    <w:p w14:paraId="4948A662" w14:textId="77777777" w:rsidR="002D0A02" w:rsidRDefault="002D0A02" w:rsidP="002D0A02">
      <w:pPr>
        <w:numPr>
          <w:ilvl w:val="0"/>
          <w:numId w:val="30"/>
        </w:numPr>
        <w:tabs>
          <w:tab w:val="left" w:pos="-1440"/>
        </w:tabs>
        <w:spacing w:after="120"/>
        <w:ind w:left="360"/>
        <w:jc w:val="both"/>
        <w:rPr>
          <w:rFonts w:ascii="Arial" w:hAnsi="Arial"/>
          <w:sz w:val="17"/>
          <w:szCs w:val="17"/>
        </w:rPr>
      </w:pPr>
      <w:r>
        <w:rPr>
          <w:rFonts w:ascii="Arial" w:hAnsi="Arial"/>
          <w:sz w:val="17"/>
          <w:szCs w:val="17"/>
        </w:rPr>
        <w:t>Modes of Transmission</w:t>
      </w:r>
    </w:p>
    <w:p w14:paraId="0323DEB7" w14:textId="77777777" w:rsidR="002D0A02" w:rsidRPr="00F15851" w:rsidRDefault="002D0A02" w:rsidP="002D0A02">
      <w:pPr>
        <w:pStyle w:val="ListParagraph"/>
        <w:numPr>
          <w:ilvl w:val="0"/>
          <w:numId w:val="39"/>
        </w:numPr>
        <w:tabs>
          <w:tab w:val="left" w:pos="-1440"/>
        </w:tabs>
        <w:spacing w:after="120"/>
        <w:ind w:left="720"/>
        <w:jc w:val="both"/>
        <w:rPr>
          <w:rFonts w:ascii="Arial" w:hAnsi="Arial"/>
          <w:sz w:val="17"/>
          <w:szCs w:val="17"/>
        </w:rPr>
      </w:pPr>
      <w:r w:rsidRPr="00F15851">
        <w:rPr>
          <w:rFonts w:ascii="Arial" w:hAnsi="Arial"/>
          <w:sz w:val="17"/>
          <w:szCs w:val="17"/>
        </w:rPr>
        <w:t xml:space="preserve">Natural mode(s) of transmission in the absence of mitigating factors: </w:t>
      </w:r>
      <w:r w:rsidRPr="00F15851">
        <w:rPr>
          <w:rFonts w:ascii="Arial" w:hAnsi="Arial"/>
          <w:b/>
          <w:sz w:val="18"/>
          <w:szCs w:val="17"/>
          <w:u w:val="single"/>
        </w:rPr>
        <w:fldChar w:fldCharType="begin">
          <w:ffData>
            <w:name w:val="Text26"/>
            <w:enabled/>
            <w:calcOnExit w:val="0"/>
            <w:textInput>
              <w:default w:val="examples: inhalation, ingestion, inoculation, skin/mucous membrane contamination"/>
            </w:textInput>
          </w:ffData>
        </w:fldChar>
      </w:r>
      <w:bookmarkStart w:id="5" w:name="Text26"/>
      <w:r w:rsidRPr="00F15851">
        <w:rPr>
          <w:rFonts w:ascii="Arial" w:hAnsi="Arial"/>
          <w:b/>
          <w:sz w:val="18"/>
          <w:szCs w:val="17"/>
          <w:u w:val="single"/>
        </w:rPr>
        <w:instrText xml:space="preserve"> FORMTEXT </w:instrText>
      </w:r>
      <w:r w:rsidRPr="00F15851">
        <w:rPr>
          <w:rFonts w:ascii="Arial" w:hAnsi="Arial"/>
          <w:b/>
          <w:sz w:val="18"/>
          <w:szCs w:val="17"/>
          <w:u w:val="single"/>
        </w:rPr>
      </w:r>
      <w:r w:rsidRPr="00F15851">
        <w:rPr>
          <w:rFonts w:ascii="Arial" w:hAnsi="Arial"/>
          <w:b/>
          <w:sz w:val="18"/>
          <w:szCs w:val="17"/>
          <w:u w:val="single"/>
        </w:rPr>
        <w:fldChar w:fldCharType="separate"/>
      </w:r>
      <w:r w:rsidRPr="00F15851">
        <w:rPr>
          <w:rFonts w:ascii="Arial" w:hAnsi="Arial"/>
          <w:b/>
          <w:sz w:val="18"/>
          <w:szCs w:val="17"/>
          <w:u w:val="single"/>
        </w:rPr>
        <w:t>examples: inhalation, ingestion, inoculation, skin/mucous membrane contamination</w:t>
      </w:r>
      <w:r w:rsidRPr="00F15851">
        <w:rPr>
          <w:rFonts w:ascii="Arial" w:hAnsi="Arial"/>
          <w:b/>
          <w:sz w:val="18"/>
          <w:szCs w:val="17"/>
          <w:u w:val="single"/>
        </w:rPr>
        <w:fldChar w:fldCharType="end"/>
      </w:r>
      <w:bookmarkEnd w:id="5"/>
    </w:p>
    <w:p w14:paraId="1223C62F" w14:textId="77777777" w:rsidR="002D0A02" w:rsidRPr="00F15851" w:rsidRDefault="002D0A02" w:rsidP="002D0A02">
      <w:pPr>
        <w:pStyle w:val="ListParagraph"/>
        <w:numPr>
          <w:ilvl w:val="0"/>
          <w:numId w:val="39"/>
        </w:numPr>
        <w:tabs>
          <w:tab w:val="left" w:pos="-1440"/>
        </w:tabs>
        <w:spacing w:after="120"/>
        <w:ind w:left="720"/>
        <w:jc w:val="both"/>
        <w:rPr>
          <w:rFonts w:ascii="Arial" w:hAnsi="Arial"/>
          <w:sz w:val="17"/>
          <w:szCs w:val="17"/>
        </w:rPr>
      </w:pPr>
      <w:r>
        <w:rPr>
          <w:rFonts w:ascii="Arial" w:hAnsi="Arial"/>
          <w:sz w:val="17"/>
          <w:szCs w:val="17"/>
        </w:rPr>
        <w:t>Known or suspected routes of transmission of laboratory-associated infections</w:t>
      </w:r>
      <w:r w:rsidRPr="00F15851">
        <w:rPr>
          <w:rFonts w:ascii="Arial" w:hAnsi="Arial"/>
          <w:sz w:val="17"/>
          <w:szCs w:val="17"/>
        </w:rPr>
        <w:t xml:space="preserve">: </w:t>
      </w:r>
      <w:r w:rsidRPr="00F15851">
        <w:rPr>
          <w:rFonts w:ascii="Arial" w:hAnsi="Arial"/>
          <w:b/>
          <w:sz w:val="18"/>
          <w:szCs w:val="17"/>
          <w:u w:val="single"/>
        </w:rPr>
        <w:fldChar w:fldCharType="begin">
          <w:ffData>
            <w:name w:val="Text26"/>
            <w:enabled/>
            <w:calcOnExit w:val="0"/>
            <w:textInput>
              <w:default w:val="examples: inhalation, ingestion, inoculation, skin/mucous membrane contamination"/>
            </w:textInput>
          </w:ffData>
        </w:fldChar>
      </w:r>
      <w:r w:rsidRPr="00F15851">
        <w:rPr>
          <w:rFonts w:ascii="Arial" w:hAnsi="Arial"/>
          <w:b/>
          <w:sz w:val="18"/>
          <w:szCs w:val="17"/>
          <w:u w:val="single"/>
        </w:rPr>
        <w:instrText xml:space="preserve"> FORMTEXT </w:instrText>
      </w:r>
      <w:r w:rsidRPr="00F15851">
        <w:rPr>
          <w:rFonts w:ascii="Arial" w:hAnsi="Arial"/>
          <w:b/>
          <w:sz w:val="18"/>
          <w:szCs w:val="17"/>
          <w:u w:val="single"/>
        </w:rPr>
      </w:r>
      <w:r w:rsidRPr="00F15851">
        <w:rPr>
          <w:rFonts w:ascii="Arial" w:hAnsi="Arial"/>
          <w:b/>
          <w:sz w:val="18"/>
          <w:szCs w:val="17"/>
          <w:u w:val="single"/>
        </w:rPr>
        <w:fldChar w:fldCharType="separate"/>
      </w:r>
      <w:r w:rsidRPr="00F15851">
        <w:rPr>
          <w:rFonts w:ascii="Arial" w:hAnsi="Arial"/>
          <w:b/>
          <w:sz w:val="18"/>
          <w:szCs w:val="17"/>
          <w:u w:val="single"/>
        </w:rPr>
        <w:t>examples: inhalation, ingestion, inoculation, skin/mucous membrane contamination</w:t>
      </w:r>
      <w:r w:rsidRPr="00F15851">
        <w:rPr>
          <w:rFonts w:ascii="Arial" w:hAnsi="Arial"/>
          <w:b/>
          <w:sz w:val="18"/>
          <w:szCs w:val="17"/>
          <w:u w:val="single"/>
        </w:rPr>
        <w:fldChar w:fldCharType="end"/>
      </w:r>
    </w:p>
    <w:p w14:paraId="0176B94B" w14:textId="77777777" w:rsidR="00A2695F" w:rsidRDefault="00A2695F" w:rsidP="00A2695F">
      <w:pPr>
        <w:numPr>
          <w:ilvl w:val="0"/>
          <w:numId w:val="30"/>
        </w:numPr>
        <w:tabs>
          <w:tab w:val="left" w:pos="-1440"/>
        </w:tabs>
        <w:spacing w:after="120"/>
        <w:ind w:left="360"/>
        <w:jc w:val="both"/>
        <w:rPr>
          <w:rFonts w:ascii="Arial" w:hAnsi="Arial"/>
          <w:sz w:val="17"/>
          <w:szCs w:val="17"/>
        </w:rPr>
      </w:pPr>
      <w:r w:rsidRPr="00C06C9A">
        <w:rPr>
          <w:rFonts w:ascii="Arial" w:hAnsi="Arial"/>
          <w:sz w:val="17"/>
          <w:szCs w:val="17"/>
        </w:rPr>
        <w:t xml:space="preserve">Vaccines or treatments available: </w:t>
      </w:r>
      <w:r>
        <w:rPr>
          <w:rFonts w:ascii="Arial" w:hAnsi="Arial"/>
          <w:b/>
          <w:sz w:val="18"/>
          <w:szCs w:val="17"/>
          <w:u w:val="single"/>
        </w:rPr>
        <w:fldChar w:fldCharType="begin">
          <w:ffData>
            <w:name w:val=""/>
            <w:enabled/>
            <w:calcOnExit w:val="0"/>
            <w:textInput>
              <w:default w:val="do not leave blank, indicate unknown, N/A as applicable"/>
            </w:textInput>
          </w:ffData>
        </w:fldChar>
      </w:r>
      <w:r>
        <w:rPr>
          <w:rFonts w:ascii="Arial" w:hAnsi="Arial"/>
          <w:b/>
          <w:sz w:val="18"/>
          <w:szCs w:val="17"/>
          <w:u w:val="single"/>
        </w:rPr>
        <w:instrText xml:space="preserve"> FORMTEXT </w:instrText>
      </w:r>
      <w:r>
        <w:rPr>
          <w:rFonts w:ascii="Arial" w:hAnsi="Arial"/>
          <w:b/>
          <w:sz w:val="18"/>
          <w:szCs w:val="17"/>
          <w:u w:val="single"/>
        </w:rPr>
      </w:r>
      <w:r>
        <w:rPr>
          <w:rFonts w:ascii="Arial" w:hAnsi="Arial"/>
          <w:b/>
          <w:sz w:val="18"/>
          <w:szCs w:val="17"/>
          <w:u w:val="single"/>
        </w:rPr>
        <w:fldChar w:fldCharType="separate"/>
      </w:r>
      <w:r>
        <w:rPr>
          <w:rFonts w:ascii="Arial" w:hAnsi="Arial"/>
          <w:b/>
          <w:sz w:val="18"/>
          <w:szCs w:val="17"/>
          <w:u w:val="single"/>
        </w:rPr>
        <w:t>do not leave blank, indicate unknown, N/A as applicable</w:t>
      </w:r>
      <w:r>
        <w:rPr>
          <w:rFonts w:ascii="Arial" w:hAnsi="Arial"/>
          <w:b/>
          <w:sz w:val="18"/>
          <w:szCs w:val="17"/>
          <w:u w:val="single"/>
        </w:rPr>
        <w:fldChar w:fldCharType="end"/>
      </w:r>
    </w:p>
    <w:p w14:paraId="42AF2FEA" w14:textId="77777777" w:rsidR="00A2695F" w:rsidRPr="0045624B" w:rsidRDefault="00A2695F" w:rsidP="00A2695F">
      <w:pPr>
        <w:numPr>
          <w:ilvl w:val="0"/>
          <w:numId w:val="30"/>
        </w:numPr>
        <w:tabs>
          <w:tab w:val="left" w:pos="-1440"/>
        </w:tabs>
        <w:spacing w:after="120"/>
        <w:ind w:left="360"/>
        <w:jc w:val="both"/>
        <w:rPr>
          <w:rFonts w:ascii="Arial" w:hAnsi="Arial"/>
          <w:sz w:val="17"/>
          <w:szCs w:val="17"/>
        </w:rPr>
      </w:pPr>
      <w:r w:rsidRPr="0045624B">
        <w:rPr>
          <w:rFonts w:ascii="Arial" w:hAnsi="Arial"/>
          <w:sz w:val="17"/>
          <w:szCs w:val="17"/>
        </w:rPr>
        <w:t xml:space="preserve">Is agent listed on the </w:t>
      </w:r>
      <w:hyperlink r:id="rId21" w:history="1">
        <w:r w:rsidRPr="00414C35">
          <w:rPr>
            <w:rStyle w:val="Hyperlink"/>
            <w:rFonts w:ascii="Arial" w:hAnsi="Arial"/>
            <w:sz w:val="17"/>
            <w:szCs w:val="17"/>
          </w:rPr>
          <w:t>CDC List of Select Agents</w:t>
        </w:r>
      </w:hyperlink>
      <w:r w:rsidRPr="0045624B">
        <w:rPr>
          <w:rFonts w:ascii="Arial" w:hAnsi="Arial"/>
          <w:sz w:val="17"/>
          <w:szCs w:val="17"/>
        </w:rPr>
        <w:t xml:space="preserve">? </w:t>
      </w:r>
      <w:r w:rsidRPr="0045624B">
        <w:rPr>
          <w:rFonts w:ascii="Arial" w:hAnsi="Arial"/>
          <w:sz w:val="17"/>
          <w:szCs w:val="17"/>
        </w:rPr>
        <w:tab/>
      </w:r>
      <w:r w:rsidR="00D00354">
        <w:rPr>
          <w:rFonts w:ascii="Arial" w:hAnsi="Arial"/>
          <w:sz w:val="17"/>
          <w:szCs w:val="17"/>
        </w:rPr>
        <w:tab/>
      </w:r>
      <w:r w:rsidR="00D00354">
        <w:rPr>
          <w:rFonts w:ascii="Arial" w:hAnsi="Arial"/>
          <w:sz w:val="17"/>
          <w:szCs w:val="17"/>
        </w:rPr>
        <w:tab/>
      </w:r>
      <w:r w:rsidRPr="0045624B">
        <w:rPr>
          <w:rFonts w:ascii="Arial" w:hAnsi="Arial"/>
          <w:sz w:val="17"/>
          <w:szCs w:val="17"/>
        </w:rPr>
        <w:fldChar w:fldCharType="begin">
          <w:ffData>
            <w:name w:val="Check5"/>
            <w:enabled/>
            <w:calcOnExit w:val="0"/>
            <w:checkBox>
              <w:sizeAuto/>
              <w:default w:val="0"/>
            </w:checkBox>
          </w:ffData>
        </w:fldChar>
      </w:r>
      <w:r w:rsidRPr="0045624B">
        <w:rPr>
          <w:rFonts w:ascii="Arial" w:hAnsi="Arial"/>
          <w:sz w:val="17"/>
          <w:szCs w:val="17"/>
        </w:rPr>
        <w:instrText xml:space="preserve"> FORMCHECKBOX </w:instrText>
      </w:r>
      <w:r w:rsidRPr="0045624B">
        <w:rPr>
          <w:rFonts w:ascii="Arial" w:hAnsi="Arial"/>
          <w:sz w:val="17"/>
          <w:szCs w:val="17"/>
        </w:rPr>
      </w:r>
      <w:r w:rsidRPr="0045624B">
        <w:rPr>
          <w:rFonts w:ascii="Arial" w:hAnsi="Arial"/>
          <w:sz w:val="17"/>
          <w:szCs w:val="17"/>
        </w:rPr>
        <w:fldChar w:fldCharType="separate"/>
      </w:r>
      <w:r w:rsidRPr="0045624B">
        <w:rPr>
          <w:rFonts w:ascii="Arial" w:hAnsi="Arial"/>
          <w:sz w:val="17"/>
          <w:szCs w:val="17"/>
        </w:rPr>
        <w:fldChar w:fldCharType="end"/>
      </w:r>
      <w:r w:rsidRPr="0045624B">
        <w:rPr>
          <w:rFonts w:ascii="Arial" w:hAnsi="Arial"/>
          <w:sz w:val="17"/>
          <w:szCs w:val="17"/>
        </w:rPr>
        <w:t xml:space="preserve"> </w:t>
      </w:r>
      <w:r w:rsidRPr="005228B8">
        <w:rPr>
          <w:rFonts w:ascii="Arial" w:hAnsi="Arial"/>
          <w:b/>
          <w:sz w:val="17"/>
          <w:szCs w:val="17"/>
        </w:rPr>
        <w:t>YES</w:t>
      </w:r>
      <w:r w:rsidRPr="0045624B">
        <w:rPr>
          <w:rFonts w:ascii="Arial" w:hAnsi="Arial"/>
          <w:sz w:val="17"/>
          <w:szCs w:val="17"/>
        </w:rPr>
        <w:tab/>
      </w:r>
      <w:r w:rsidRPr="0045624B">
        <w:rPr>
          <w:rFonts w:ascii="Arial" w:hAnsi="Arial"/>
          <w:sz w:val="17"/>
          <w:szCs w:val="17"/>
        </w:rPr>
        <w:tab/>
      </w:r>
      <w:r w:rsidRPr="0045624B">
        <w:rPr>
          <w:rFonts w:ascii="Arial" w:hAnsi="Arial"/>
          <w:sz w:val="17"/>
          <w:szCs w:val="17"/>
        </w:rPr>
        <w:fldChar w:fldCharType="begin">
          <w:ffData>
            <w:name w:val="Check6"/>
            <w:enabled/>
            <w:calcOnExit w:val="0"/>
            <w:checkBox>
              <w:sizeAuto/>
              <w:default w:val="0"/>
            </w:checkBox>
          </w:ffData>
        </w:fldChar>
      </w:r>
      <w:r w:rsidRPr="0045624B">
        <w:rPr>
          <w:rFonts w:ascii="Arial" w:hAnsi="Arial"/>
          <w:sz w:val="17"/>
          <w:szCs w:val="17"/>
        </w:rPr>
        <w:instrText xml:space="preserve"> FORMCHECKBOX </w:instrText>
      </w:r>
      <w:r w:rsidRPr="0045624B">
        <w:rPr>
          <w:rFonts w:ascii="Arial" w:hAnsi="Arial"/>
          <w:sz w:val="17"/>
          <w:szCs w:val="17"/>
        </w:rPr>
      </w:r>
      <w:r w:rsidRPr="0045624B">
        <w:rPr>
          <w:rFonts w:ascii="Arial" w:hAnsi="Arial"/>
          <w:sz w:val="17"/>
          <w:szCs w:val="17"/>
        </w:rPr>
        <w:fldChar w:fldCharType="separate"/>
      </w:r>
      <w:r w:rsidRPr="0045624B">
        <w:rPr>
          <w:rFonts w:ascii="Arial" w:hAnsi="Arial"/>
          <w:sz w:val="17"/>
          <w:szCs w:val="17"/>
        </w:rPr>
        <w:fldChar w:fldCharType="end"/>
      </w:r>
      <w:r w:rsidRPr="0045624B">
        <w:rPr>
          <w:rFonts w:ascii="Arial" w:hAnsi="Arial"/>
          <w:sz w:val="17"/>
          <w:szCs w:val="17"/>
        </w:rPr>
        <w:t xml:space="preserve"> </w:t>
      </w:r>
      <w:r w:rsidRPr="005228B8">
        <w:rPr>
          <w:rFonts w:ascii="Arial" w:hAnsi="Arial"/>
          <w:b/>
          <w:sz w:val="17"/>
          <w:szCs w:val="17"/>
        </w:rPr>
        <w:t>NO</w:t>
      </w:r>
    </w:p>
    <w:p w14:paraId="55CDEA4A" w14:textId="77777777" w:rsidR="00A2695F" w:rsidRPr="0045624B" w:rsidRDefault="00A2695F" w:rsidP="00A2695F">
      <w:pPr>
        <w:numPr>
          <w:ilvl w:val="0"/>
          <w:numId w:val="30"/>
        </w:numPr>
        <w:tabs>
          <w:tab w:val="left" w:pos="-1440"/>
        </w:tabs>
        <w:ind w:left="360"/>
        <w:jc w:val="both"/>
        <w:rPr>
          <w:rFonts w:ascii="Arial" w:hAnsi="Arial"/>
          <w:sz w:val="17"/>
          <w:szCs w:val="17"/>
        </w:rPr>
      </w:pPr>
      <w:r w:rsidRPr="0045624B">
        <w:rPr>
          <w:rFonts w:ascii="Arial" w:hAnsi="Arial"/>
          <w:sz w:val="17"/>
          <w:szCs w:val="17"/>
        </w:rPr>
        <w:t>Is antibiotic resistance expressed</w:t>
      </w:r>
      <w:r w:rsidR="00DB28BC">
        <w:rPr>
          <w:rFonts w:ascii="Arial" w:hAnsi="Arial"/>
          <w:sz w:val="17"/>
          <w:szCs w:val="17"/>
        </w:rPr>
        <w:t xml:space="preserve"> for agents listed in this Part D</w:t>
      </w:r>
      <w:r w:rsidRPr="0045624B">
        <w:rPr>
          <w:rFonts w:ascii="Arial" w:hAnsi="Arial"/>
          <w:sz w:val="17"/>
          <w:szCs w:val="17"/>
        </w:rPr>
        <w:t xml:space="preserve">? </w:t>
      </w:r>
      <w:r w:rsidRPr="0045624B">
        <w:rPr>
          <w:rFonts w:ascii="Arial" w:hAnsi="Arial"/>
          <w:sz w:val="17"/>
          <w:szCs w:val="17"/>
        </w:rPr>
        <w:tab/>
      </w:r>
      <w:r w:rsidRPr="0045624B">
        <w:rPr>
          <w:rFonts w:ascii="Arial" w:hAnsi="Arial"/>
          <w:sz w:val="17"/>
          <w:szCs w:val="17"/>
        </w:rPr>
        <w:fldChar w:fldCharType="begin">
          <w:ffData>
            <w:name w:val="Check5"/>
            <w:enabled/>
            <w:calcOnExit w:val="0"/>
            <w:checkBox>
              <w:sizeAuto/>
              <w:default w:val="0"/>
            </w:checkBox>
          </w:ffData>
        </w:fldChar>
      </w:r>
      <w:r w:rsidRPr="0045624B">
        <w:rPr>
          <w:rFonts w:ascii="Arial" w:hAnsi="Arial"/>
          <w:sz w:val="17"/>
          <w:szCs w:val="17"/>
        </w:rPr>
        <w:instrText xml:space="preserve"> FORMCHECKBOX </w:instrText>
      </w:r>
      <w:r w:rsidRPr="0045624B">
        <w:rPr>
          <w:rFonts w:ascii="Arial" w:hAnsi="Arial"/>
          <w:sz w:val="17"/>
          <w:szCs w:val="17"/>
        </w:rPr>
      </w:r>
      <w:r w:rsidRPr="0045624B">
        <w:rPr>
          <w:rFonts w:ascii="Arial" w:hAnsi="Arial"/>
          <w:sz w:val="17"/>
          <w:szCs w:val="17"/>
        </w:rPr>
        <w:fldChar w:fldCharType="separate"/>
      </w:r>
      <w:r w:rsidRPr="0045624B">
        <w:rPr>
          <w:rFonts w:ascii="Arial" w:hAnsi="Arial"/>
          <w:sz w:val="17"/>
          <w:szCs w:val="17"/>
        </w:rPr>
        <w:fldChar w:fldCharType="end"/>
      </w:r>
      <w:r w:rsidRPr="0045624B">
        <w:rPr>
          <w:rFonts w:ascii="Arial" w:hAnsi="Arial"/>
          <w:sz w:val="17"/>
          <w:szCs w:val="17"/>
        </w:rPr>
        <w:t xml:space="preserve"> </w:t>
      </w:r>
      <w:r w:rsidRPr="005228B8">
        <w:rPr>
          <w:rFonts w:ascii="Arial" w:hAnsi="Arial"/>
          <w:b/>
          <w:sz w:val="17"/>
          <w:szCs w:val="17"/>
        </w:rPr>
        <w:t>YES</w:t>
      </w:r>
      <w:r w:rsidRPr="0045624B">
        <w:rPr>
          <w:rFonts w:ascii="Arial" w:hAnsi="Arial"/>
          <w:sz w:val="17"/>
          <w:szCs w:val="17"/>
        </w:rPr>
        <w:tab/>
      </w:r>
      <w:r>
        <w:rPr>
          <w:rFonts w:ascii="Arial" w:hAnsi="Arial"/>
          <w:sz w:val="17"/>
          <w:szCs w:val="17"/>
        </w:rPr>
        <w:tab/>
      </w:r>
      <w:r w:rsidRPr="0045624B">
        <w:rPr>
          <w:rFonts w:ascii="Arial" w:hAnsi="Arial"/>
          <w:sz w:val="17"/>
          <w:szCs w:val="17"/>
        </w:rPr>
        <w:fldChar w:fldCharType="begin">
          <w:ffData>
            <w:name w:val="Check6"/>
            <w:enabled/>
            <w:calcOnExit w:val="0"/>
            <w:checkBox>
              <w:sizeAuto/>
              <w:default w:val="0"/>
            </w:checkBox>
          </w:ffData>
        </w:fldChar>
      </w:r>
      <w:r w:rsidRPr="0045624B">
        <w:rPr>
          <w:rFonts w:ascii="Arial" w:hAnsi="Arial"/>
          <w:sz w:val="17"/>
          <w:szCs w:val="17"/>
        </w:rPr>
        <w:instrText xml:space="preserve"> FORMCHECKBOX </w:instrText>
      </w:r>
      <w:r w:rsidRPr="0045624B">
        <w:rPr>
          <w:rFonts w:ascii="Arial" w:hAnsi="Arial"/>
          <w:sz w:val="17"/>
          <w:szCs w:val="17"/>
        </w:rPr>
      </w:r>
      <w:r w:rsidRPr="0045624B">
        <w:rPr>
          <w:rFonts w:ascii="Arial" w:hAnsi="Arial"/>
          <w:sz w:val="17"/>
          <w:szCs w:val="17"/>
        </w:rPr>
        <w:fldChar w:fldCharType="separate"/>
      </w:r>
      <w:r w:rsidRPr="0045624B">
        <w:rPr>
          <w:rFonts w:ascii="Arial" w:hAnsi="Arial"/>
          <w:sz w:val="17"/>
          <w:szCs w:val="17"/>
        </w:rPr>
        <w:fldChar w:fldCharType="end"/>
      </w:r>
      <w:r w:rsidRPr="0045624B">
        <w:rPr>
          <w:rFonts w:ascii="Arial" w:hAnsi="Arial"/>
          <w:sz w:val="17"/>
          <w:szCs w:val="17"/>
        </w:rPr>
        <w:t xml:space="preserve"> </w:t>
      </w:r>
      <w:r w:rsidRPr="005228B8">
        <w:rPr>
          <w:rFonts w:ascii="Arial" w:hAnsi="Arial"/>
          <w:b/>
          <w:sz w:val="17"/>
          <w:szCs w:val="17"/>
        </w:rPr>
        <w:t>NO</w:t>
      </w:r>
    </w:p>
    <w:p w14:paraId="57A20CB9" w14:textId="77777777" w:rsidR="00A2695F" w:rsidRPr="0045624B" w:rsidRDefault="00A2695F" w:rsidP="00A2695F">
      <w:pPr>
        <w:tabs>
          <w:tab w:val="left" w:pos="-1440"/>
        </w:tabs>
        <w:spacing w:after="120"/>
        <w:ind w:left="5850" w:hanging="3060"/>
        <w:rPr>
          <w:rFonts w:ascii="Arial" w:hAnsi="Arial"/>
          <w:sz w:val="17"/>
          <w:szCs w:val="17"/>
        </w:rPr>
      </w:pPr>
      <w:r>
        <w:rPr>
          <w:rFonts w:ascii="Arial" w:hAnsi="Arial"/>
          <w:sz w:val="17"/>
          <w:szCs w:val="17"/>
        </w:rPr>
        <w:t xml:space="preserve">List </w:t>
      </w:r>
      <w:r w:rsidRPr="0045624B">
        <w:rPr>
          <w:rFonts w:ascii="Arial" w:hAnsi="Arial"/>
          <w:sz w:val="17"/>
          <w:szCs w:val="17"/>
        </w:rPr>
        <w:t>other markers</w:t>
      </w:r>
      <w:r>
        <w:rPr>
          <w:rFonts w:ascii="Arial" w:hAnsi="Arial"/>
          <w:sz w:val="17"/>
          <w:szCs w:val="17"/>
        </w:rPr>
        <w:t xml:space="preserve"> </w:t>
      </w:r>
      <w:r w:rsidRPr="00EB779A">
        <w:rPr>
          <w:rFonts w:ascii="Arial" w:hAnsi="Arial"/>
          <w:i/>
          <w:sz w:val="17"/>
          <w:szCs w:val="17"/>
        </w:rPr>
        <w:t xml:space="preserve">(indicate “N/A” </w:t>
      </w:r>
      <w:r w:rsidRPr="001409A3">
        <w:rPr>
          <w:rFonts w:ascii="Arial" w:hAnsi="Arial"/>
          <w:i/>
          <w:sz w:val="17"/>
          <w:szCs w:val="17"/>
        </w:rPr>
        <w:t xml:space="preserve">if </w:t>
      </w:r>
      <w:r>
        <w:rPr>
          <w:rFonts w:ascii="Arial" w:hAnsi="Arial"/>
          <w:i/>
          <w:sz w:val="17"/>
          <w:szCs w:val="17"/>
        </w:rPr>
        <w:t xml:space="preserve">not </w:t>
      </w:r>
      <w:r w:rsidRPr="001409A3">
        <w:rPr>
          <w:rFonts w:ascii="Arial" w:hAnsi="Arial"/>
          <w:i/>
          <w:sz w:val="17"/>
          <w:szCs w:val="17"/>
        </w:rPr>
        <w:t>applicable</w:t>
      </w:r>
      <w:r>
        <w:rPr>
          <w:rFonts w:ascii="Arial" w:hAnsi="Arial"/>
          <w:sz w:val="17"/>
          <w:szCs w:val="17"/>
        </w:rPr>
        <w:t>)</w:t>
      </w:r>
      <w:r w:rsidRPr="0045624B">
        <w:rPr>
          <w:rFonts w:ascii="Arial" w:hAnsi="Arial"/>
          <w:sz w:val="17"/>
          <w:szCs w:val="17"/>
        </w:rPr>
        <w:t xml:space="preserve">? </w:t>
      </w:r>
      <w:bookmarkStart w:id="6" w:name="Text27"/>
      <w:r w:rsidRPr="0053245B">
        <w:rPr>
          <w:rFonts w:ascii="Arial" w:hAnsi="Arial"/>
          <w:sz w:val="17"/>
          <w:szCs w:val="17"/>
          <w:u w:val="single"/>
        </w:rPr>
        <w:fldChar w:fldCharType="begin">
          <w:ffData>
            <w:name w:val="Text27"/>
            <w:enabled/>
            <w:calcOnExit w:val="0"/>
            <w:textInput/>
          </w:ffData>
        </w:fldChar>
      </w:r>
      <w:r w:rsidRPr="0053245B">
        <w:rPr>
          <w:rFonts w:ascii="Arial" w:hAnsi="Arial"/>
          <w:sz w:val="17"/>
          <w:szCs w:val="17"/>
          <w:u w:val="single"/>
        </w:rPr>
        <w:instrText xml:space="preserve"> FORMTEXT </w:instrText>
      </w:r>
      <w:r w:rsidRPr="0053245B">
        <w:rPr>
          <w:rFonts w:ascii="Arial" w:hAnsi="Arial"/>
          <w:sz w:val="17"/>
          <w:szCs w:val="17"/>
          <w:u w:val="single"/>
        </w:rPr>
      </w:r>
      <w:r w:rsidRPr="0053245B">
        <w:rPr>
          <w:rFonts w:ascii="Arial" w:hAnsi="Arial"/>
          <w:sz w:val="17"/>
          <w:szCs w:val="17"/>
          <w:u w:val="single"/>
        </w:rPr>
        <w:fldChar w:fldCharType="separate"/>
      </w:r>
      <w:r w:rsidRPr="0053245B">
        <w:rPr>
          <w:rFonts w:ascii="Arial" w:hAnsi="Arial"/>
          <w:sz w:val="17"/>
          <w:szCs w:val="17"/>
          <w:u w:val="single"/>
        </w:rPr>
        <w:t> </w:t>
      </w:r>
      <w:r w:rsidRPr="0053245B">
        <w:rPr>
          <w:rFonts w:ascii="Arial" w:hAnsi="Arial"/>
          <w:sz w:val="17"/>
          <w:szCs w:val="17"/>
          <w:u w:val="single"/>
        </w:rPr>
        <w:t> </w:t>
      </w:r>
      <w:r w:rsidRPr="0053245B">
        <w:rPr>
          <w:rFonts w:ascii="Arial" w:hAnsi="Arial"/>
          <w:sz w:val="17"/>
          <w:szCs w:val="17"/>
          <w:u w:val="single"/>
        </w:rPr>
        <w:t> </w:t>
      </w:r>
      <w:r w:rsidRPr="0053245B">
        <w:rPr>
          <w:rFonts w:ascii="Arial" w:hAnsi="Arial"/>
          <w:sz w:val="17"/>
          <w:szCs w:val="17"/>
          <w:u w:val="single"/>
        </w:rPr>
        <w:t> </w:t>
      </w:r>
      <w:r w:rsidRPr="0053245B">
        <w:rPr>
          <w:rFonts w:ascii="Arial" w:hAnsi="Arial"/>
          <w:sz w:val="17"/>
          <w:szCs w:val="17"/>
          <w:u w:val="single"/>
        </w:rPr>
        <w:t> </w:t>
      </w:r>
      <w:r w:rsidRPr="0053245B">
        <w:rPr>
          <w:rFonts w:ascii="Arial" w:hAnsi="Arial"/>
          <w:sz w:val="17"/>
          <w:szCs w:val="17"/>
          <w:u w:val="single"/>
        </w:rPr>
        <w:fldChar w:fldCharType="end"/>
      </w:r>
      <w:bookmarkEnd w:id="6"/>
    </w:p>
    <w:p w14:paraId="7ECEE800" w14:textId="77777777" w:rsidR="00A2695F" w:rsidRPr="0045624B" w:rsidRDefault="00D00354" w:rsidP="00A2695F">
      <w:pPr>
        <w:numPr>
          <w:ilvl w:val="0"/>
          <w:numId w:val="30"/>
        </w:numPr>
        <w:tabs>
          <w:tab w:val="left" w:pos="-1440"/>
        </w:tabs>
        <w:ind w:left="360"/>
        <w:jc w:val="both"/>
        <w:rPr>
          <w:rFonts w:ascii="Arial" w:hAnsi="Arial"/>
          <w:sz w:val="17"/>
          <w:szCs w:val="17"/>
        </w:rPr>
      </w:pPr>
      <w:r w:rsidRPr="00D00354">
        <w:rPr>
          <w:rFonts w:ascii="Arial" w:hAnsi="Arial"/>
          <w:noProof w:val="0"/>
          <w:sz w:val="17"/>
          <w:szCs w:val="17"/>
        </w:rPr>
        <w:t>Are you isolating, purifying, or concentrating toxin from the agent?</w:t>
      </w:r>
      <w:r w:rsidR="00A2695F">
        <w:rPr>
          <w:rFonts w:ascii="Arial" w:hAnsi="Arial"/>
          <w:noProof w:val="0"/>
          <w:sz w:val="17"/>
          <w:szCs w:val="17"/>
        </w:rPr>
        <w:tab/>
      </w:r>
      <w:r w:rsidR="00A2695F" w:rsidRPr="0045624B">
        <w:rPr>
          <w:rFonts w:ascii="Arial" w:hAnsi="Arial"/>
          <w:sz w:val="17"/>
          <w:szCs w:val="17"/>
        </w:rPr>
        <w:fldChar w:fldCharType="begin">
          <w:ffData>
            <w:name w:val="Check5"/>
            <w:enabled/>
            <w:calcOnExit w:val="0"/>
            <w:checkBox>
              <w:sizeAuto/>
              <w:default w:val="0"/>
            </w:checkBox>
          </w:ffData>
        </w:fldChar>
      </w:r>
      <w:r w:rsidR="00A2695F" w:rsidRPr="0045624B">
        <w:rPr>
          <w:rFonts w:ascii="Arial" w:hAnsi="Arial"/>
          <w:sz w:val="17"/>
          <w:szCs w:val="17"/>
        </w:rPr>
        <w:instrText xml:space="preserve"> FORMCHECKBOX </w:instrText>
      </w:r>
      <w:r w:rsidR="00A2695F" w:rsidRPr="0045624B">
        <w:rPr>
          <w:rFonts w:ascii="Arial" w:hAnsi="Arial"/>
          <w:sz w:val="17"/>
          <w:szCs w:val="17"/>
        </w:rPr>
      </w:r>
      <w:r w:rsidR="00A2695F" w:rsidRPr="0045624B">
        <w:rPr>
          <w:rFonts w:ascii="Arial" w:hAnsi="Arial"/>
          <w:sz w:val="17"/>
          <w:szCs w:val="17"/>
        </w:rPr>
        <w:fldChar w:fldCharType="separate"/>
      </w:r>
      <w:r w:rsidR="00A2695F" w:rsidRPr="0045624B">
        <w:rPr>
          <w:rFonts w:ascii="Arial" w:hAnsi="Arial"/>
          <w:sz w:val="17"/>
          <w:szCs w:val="17"/>
        </w:rPr>
        <w:fldChar w:fldCharType="end"/>
      </w:r>
      <w:r w:rsidR="00A2695F" w:rsidRPr="0045624B">
        <w:rPr>
          <w:rFonts w:ascii="Arial" w:hAnsi="Arial"/>
          <w:sz w:val="17"/>
          <w:szCs w:val="17"/>
        </w:rPr>
        <w:t xml:space="preserve"> </w:t>
      </w:r>
      <w:r w:rsidR="00A2695F" w:rsidRPr="005228B8">
        <w:rPr>
          <w:rFonts w:ascii="Arial" w:hAnsi="Arial"/>
          <w:b/>
          <w:sz w:val="17"/>
          <w:szCs w:val="17"/>
        </w:rPr>
        <w:t>YES</w:t>
      </w:r>
      <w:r w:rsidR="00A2695F" w:rsidRPr="0045624B">
        <w:rPr>
          <w:rFonts w:ascii="Arial" w:hAnsi="Arial"/>
          <w:sz w:val="17"/>
          <w:szCs w:val="17"/>
        </w:rPr>
        <w:t xml:space="preserve"> </w:t>
      </w:r>
      <w:r w:rsidR="00A2695F" w:rsidRPr="0045624B">
        <w:rPr>
          <w:rFonts w:ascii="Arial" w:hAnsi="Arial"/>
          <w:sz w:val="17"/>
          <w:szCs w:val="17"/>
        </w:rPr>
        <w:tab/>
      </w:r>
      <w:r>
        <w:rPr>
          <w:rFonts w:ascii="Arial" w:hAnsi="Arial"/>
          <w:sz w:val="17"/>
          <w:szCs w:val="17"/>
        </w:rPr>
        <w:tab/>
      </w:r>
      <w:r w:rsidR="00A2695F" w:rsidRPr="0045624B">
        <w:rPr>
          <w:rFonts w:ascii="Arial" w:hAnsi="Arial"/>
          <w:sz w:val="17"/>
          <w:szCs w:val="17"/>
        </w:rPr>
        <w:fldChar w:fldCharType="begin">
          <w:ffData>
            <w:name w:val="Check6"/>
            <w:enabled/>
            <w:calcOnExit w:val="0"/>
            <w:checkBox>
              <w:sizeAuto/>
              <w:default w:val="0"/>
            </w:checkBox>
          </w:ffData>
        </w:fldChar>
      </w:r>
      <w:r w:rsidR="00A2695F" w:rsidRPr="0045624B">
        <w:rPr>
          <w:rFonts w:ascii="Arial" w:hAnsi="Arial"/>
          <w:sz w:val="17"/>
          <w:szCs w:val="17"/>
        </w:rPr>
        <w:instrText xml:space="preserve"> FORMCHECKBOX </w:instrText>
      </w:r>
      <w:r w:rsidR="00A2695F" w:rsidRPr="0045624B">
        <w:rPr>
          <w:rFonts w:ascii="Arial" w:hAnsi="Arial"/>
          <w:sz w:val="17"/>
          <w:szCs w:val="17"/>
        </w:rPr>
      </w:r>
      <w:r w:rsidR="00A2695F" w:rsidRPr="0045624B">
        <w:rPr>
          <w:rFonts w:ascii="Arial" w:hAnsi="Arial"/>
          <w:sz w:val="17"/>
          <w:szCs w:val="17"/>
        </w:rPr>
        <w:fldChar w:fldCharType="separate"/>
      </w:r>
      <w:r w:rsidR="00A2695F" w:rsidRPr="0045624B">
        <w:rPr>
          <w:rFonts w:ascii="Arial" w:hAnsi="Arial"/>
          <w:sz w:val="17"/>
          <w:szCs w:val="17"/>
        </w:rPr>
        <w:fldChar w:fldCharType="end"/>
      </w:r>
      <w:r w:rsidR="00A2695F" w:rsidRPr="0045624B">
        <w:rPr>
          <w:rFonts w:ascii="Arial" w:hAnsi="Arial"/>
          <w:sz w:val="17"/>
          <w:szCs w:val="17"/>
        </w:rPr>
        <w:t xml:space="preserve"> </w:t>
      </w:r>
      <w:r w:rsidR="00A2695F" w:rsidRPr="005228B8">
        <w:rPr>
          <w:rFonts w:ascii="Arial" w:hAnsi="Arial"/>
          <w:b/>
          <w:sz w:val="17"/>
          <w:szCs w:val="17"/>
        </w:rPr>
        <w:t>NO</w:t>
      </w:r>
      <w:r w:rsidR="00A2695F" w:rsidRPr="0045624B">
        <w:rPr>
          <w:rFonts w:ascii="Arial" w:hAnsi="Arial"/>
          <w:sz w:val="17"/>
          <w:szCs w:val="17"/>
        </w:rPr>
        <w:t xml:space="preserve"> </w:t>
      </w:r>
    </w:p>
    <w:p w14:paraId="62A73D30" w14:textId="77777777" w:rsidR="00A2695F" w:rsidRPr="0045624B" w:rsidRDefault="00A2695F" w:rsidP="00A2695F">
      <w:pPr>
        <w:tabs>
          <w:tab w:val="left" w:pos="-1440"/>
          <w:tab w:val="left" w:pos="360"/>
          <w:tab w:val="left" w:pos="2430"/>
          <w:tab w:val="left" w:pos="3600"/>
        </w:tabs>
        <w:spacing w:after="120"/>
        <w:ind w:left="360"/>
        <w:jc w:val="both"/>
        <w:rPr>
          <w:rFonts w:ascii="Arial" w:hAnsi="Arial"/>
          <w:sz w:val="17"/>
          <w:szCs w:val="17"/>
        </w:rPr>
      </w:pPr>
      <w:r>
        <w:rPr>
          <w:rFonts w:ascii="Arial" w:hAnsi="Arial"/>
          <w:noProof w:val="0"/>
          <w:sz w:val="17"/>
          <w:szCs w:val="17"/>
        </w:rPr>
        <w:tab/>
      </w:r>
      <w:r>
        <w:rPr>
          <w:rFonts w:ascii="Arial" w:hAnsi="Arial"/>
          <w:noProof w:val="0"/>
          <w:sz w:val="17"/>
          <w:szCs w:val="17"/>
        </w:rPr>
        <w:tab/>
      </w:r>
      <w:r>
        <w:rPr>
          <w:rFonts w:ascii="Arial" w:hAnsi="Arial"/>
          <w:noProof w:val="0"/>
          <w:sz w:val="17"/>
          <w:szCs w:val="17"/>
        </w:rPr>
        <w:tab/>
      </w:r>
      <w:r>
        <w:rPr>
          <w:rFonts w:ascii="Arial" w:hAnsi="Arial"/>
          <w:noProof w:val="0"/>
          <w:sz w:val="17"/>
          <w:szCs w:val="17"/>
        </w:rPr>
        <w:tab/>
      </w:r>
      <w:r>
        <w:rPr>
          <w:rFonts w:ascii="Arial" w:hAnsi="Arial"/>
          <w:noProof w:val="0"/>
          <w:sz w:val="17"/>
          <w:szCs w:val="17"/>
        </w:rPr>
        <w:tab/>
      </w:r>
      <w:r w:rsidRPr="0045624B">
        <w:rPr>
          <w:rFonts w:ascii="Arial" w:hAnsi="Arial"/>
          <w:noProof w:val="0"/>
          <w:sz w:val="17"/>
          <w:szCs w:val="17"/>
        </w:rPr>
        <w:t xml:space="preserve">If </w:t>
      </w:r>
      <w:r>
        <w:rPr>
          <w:rFonts w:ascii="Arial" w:hAnsi="Arial"/>
          <w:i/>
          <w:noProof w:val="0"/>
          <w:sz w:val="17"/>
          <w:szCs w:val="17"/>
        </w:rPr>
        <w:t>YES</w:t>
      </w:r>
      <w:r w:rsidRPr="0045624B">
        <w:rPr>
          <w:rFonts w:ascii="Arial" w:hAnsi="Arial"/>
          <w:noProof w:val="0"/>
          <w:sz w:val="17"/>
          <w:szCs w:val="17"/>
        </w:rPr>
        <w:t xml:space="preserve">, </w:t>
      </w:r>
      <w:r>
        <w:rPr>
          <w:rFonts w:ascii="Arial" w:hAnsi="Arial"/>
          <w:b/>
          <w:noProof w:val="0"/>
          <w:sz w:val="17"/>
          <w:szCs w:val="17"/>
        </w:rPr>
        <w:t xml:space="preserve">also complete Part G </w:t>
      </w:r>
      <w:r w:rsidRPr="00F7628D">
        <w:rPr>
          <w:rFonts w:ascii="Arial" w:hAnsi="Arial"/>
          <w:b/>
          <w:noProof w:val="0"/>
          <w:sz w:val="17"/>
          <w:szCs w:val="17"/>
        </w:rPr>
        <w:t>Biological Toxins</w:t>
      </w:r>
    </w:p>
    <w:p w14:paraId="44E33793" w14:textId="77777777" w:rsidR="00A2695F" w:rsidRPr="00F361F4" w:rsidRDefault="00A2695F" w:rsidP="00A2695F">
      <w:pPr>
        <w:numPr>
          <w:ilvl w:val="0"/>
          <w:numId w:val="30"/>
        </w:numPr>
        <w:spacing w:after="120"/>
        <w:ind w:left="360" w:right="576"/>
        <w:rPr>
          <w:rFonts w:ascii="Arial" w:hAnsi="Arial"/>
          <w:noProof w:val="0"/>
          <w:sz w:val="17"/>
          <w:szCs w:val="17"/>
        </w:rPr>
      </w:pPr>
      <w:r w:rsidRPr="00F361F4">
        <w:rPr>
          <w:rFonts w:ascii="Arial" w:hAnsi="Arial"/>
          <w:noProof w:val="0"/>
          <w:sz w:val="17"/>
          <w:szCs w:val="17"/>
        </w:rPr>
        <w:t xml:space="preserve">Scale of growth/culture of </w:t>
      </w:r>
      <w:proofErr w:type="gramStart"/>
      <w:r w:rsidRPr="00F361F4">
        <w:rPr>
          <w:rFonts w:ascii="Arial" w:hAnsi="Arial"/>
          <w:noProof w:val="0"/>
          <w:sz w:val="17"/>
          <w:szCs w:val="17"/>
        </w:rPr>
        <w:t>agent :</w:t>
      </w:r>
      <w:proofErr w:type="gramEnd"/>
      <w:r w:rsidRPr="00F361F4">
        <w:rPr>
          <w:rFonts w:ascii="Arial" w:hAnsi="Arial"/>
          <w:noProof w:val="0"/>
          <w:sz w:val="17"/>
          <w:szCs w:val="17"/>
        </w:rPr>
        <w:t xml:space="preserve"> (</w:t>
      </w:r>
      <w:r>
        <w:rPr>
          <w:rFonts w:ascii="Arial" w:hAnsi="Arial"/>
          <w:noProof w:val="0"/>
          <w:sz w:val="17"/>
          <w:szCs w:val="17"/>
        </w:rPr>
        <w:t>C</w:t>
      </w:r>
      <w:r w:rsidRPr="00F361F4">
        <w:rPr>
          <w:rFonts w:ascii="Arial" w:hAnsi="Arial"/>
          <w:i/>
          <w:noProof w:val="0"/>
          <w:sz w:val="17"/>
          <w:szCs w:val="17"/>
        </w:rPr>
        <w:t>heck all that apply</w:t>
      </w:r>
      <w:r>
        <w:rPr>
          <w:rFonts w:ascii="Arial" w:hAnsi="Arial"/>
          <w:i/>
          <w:noProof w:val="0"/>
          <w:sz w:val="17"/>
          <w:szCs w:val="17"/>
        </w:rPr>
        <w:t xml:space="preserve">. If 1 liter or greater, </w:t>
      </w:r>
      <w:r w:rsidRPr="00F361F4">
        <w:rPr>
          <w:rFonts w:ascii="Arial" w:hAnsi="Arial"/>
          <w:i/>
          <w:noProof w:val="0"/>
          <w:sz w:val="17"/>
          <w:szCs w:val="17"/>
        </w:rPr>
        <w:t>describe in Narrative or in Other Comments below</w:t>
      </w:r>
      <w:r w:rsidRPr="00F361F4">
        <w:rPr>
          <w:rFonts w:ascii="Arial" w:hAnsi="Arial"/>
          <w:noProof w:val="0"/>
          <w:sz w:val="17"/>
          <w:szCs w:val="17"/>
        </w:rPr>
        <w:t xml:space="preserve">):    </w:t>
      </w:r>
      <w:r w:rsidRPr="00F361F4">
        <w:rPr>
          <w:rFonts w:ascii="Arial" w:hAnsi="Arial"/>
          <w:noProof w:val="0"/>
          <w:sz w:val="17"/>
          <w:szCs w:val="17"/>
        </w:rPr>
        <w:tab/>
      </w:r>
      <w:r w:rsidRPr="00F361F4">
        <w:rPr>
          <w:rFonts w:ascii="Arial" w:hAnsi="Arial"/>
          <w:noProof w:val="0"/>
          <w:sz w:val="17"/>
          <w:szCs w:val="17"/>
        </w:rPr>
        <w:tab/>
      </w:r>
      <w:r w:rsidRPr="00F361F4">
        <w:rPr>
          <w:rFonts w:ascii="Arial" w:hAnsi="Arial"/>
          <w:noProof w:val="0"/>
          <w:sz w:val="17"/>
          <w:szCs w:val="17"/>
        </w:rPr>
        <w:fldChar w:fldCharType="begin">
          <w:ffData>
            <w:name w:val=""/>
            <w:enabled/>
            <w:calcOnExit w:val="0"/>
            <w:checkBox>
              <w:sizeAuto/>
              <w:default w:val="0"/>
            </w:checkBox>
          </w:ffData>
        </w:fldChar>
      </w:r>
      <w:r w:rsidRPr="00F361F4">
        <w:rPr>
          <w:rFonts w:ascii="Arial" w:hAnsi="Arial"/>
          <w:noProof w:val="0"/>
          <w:sz w:val="17"/>
          <w:szCs w:val="17"/>
        </w:rPr>
        <w:instrText xml:space="preserve"> FORMCHECKBOX </w:instrText>
      </w:r>
      <w:r w:rsidRPr="00F361F4">
        <w:rPr>
          <w:rFonts w:ascii="Arial" w:hAnsi="Arial"/>
          <w:noProof w:val="0"/>
          <w:sz w:val="17"/>
          <w:szCs w:val="17"/>
        </w:rPr>
      </w:r>
      <w:r w:rsidRPr="00F361F4">
        <w:rPr>
          <w:rFonts w:ascii="Arial" w:hAnsi="Arial"/>
          <w:noProof w:val="0"/>
          <w:sz w:val="17"/>
          <w:szCs w:val="17"/>
        </w:rPr>
        <w:fldChar w:fldCharType="separate"/>
      </w:r>
      <w:r w:rsidRPr="00F361F4">
        <w:rPr>
          <w:rFonts w:ascii="Arial" w:hAnsi="Arial"/>
          <w:noProof w:val="0"/>
          <w:sz w:val="17"/>
          <w:szCs w:val="17"/>
        </w:rPr>
        <w:fldChar w:fldCharType="end"/>
      </w:r>
      <w:r w:rsidRPr="00F361F4">
        <w:rPr>
          <w:rFonts w:ascii="Arial" w:hAnsi="Arial"/>
          <w:noProof w:val="0"/>
          <w:sz w:val="17"/>
          <w:szCs w:val="17"/>
        </w:rPr>
        <w:t xml:space="preserve"> </w:t>
      </w:r>
      <w:r>
        <w:rPr>
          <w:rFonts w:ascii="Arial" w:hAnsi="Arial"/>
          <w:b/>
          <w:noProof w:val="0"/>
          <w:sz w:val="17"/>
          <w:szCs w:val="17"/>
        </w:rPr>
        <w:t>A</w:t>
      </w:r>
      <w:r w:rsidRPr="00F361F4">
        <w:rPr>
          <w:rFonts w:ascii="Arial" w:hAnsi="Arial"/>
          <w:b/>
          <w:noProof w:val="0"/>
          <w:sz w:val="17"/>
          <w:szCs w:val="17"/>
        </w:rPr>
        <w:t>gent is not grown or cultured</w:t>
      </w:r>
      <w:r>
        <w:rPr>
          <w:rFonts w:ascii="Arial" w:hAnsi="Arial"/>
          <w:b/>
          <w:noProof w:val="0"/>
          <w:sz w:val="17"/>
          <w:szCs w:val="17"/>
        </w:rPr>
        <w:t xml:space="preserve"> </w:t>
      </w:r>
      <w:r>
        <w:rPr>
          <w:rFonts w:ascii="Arial" w:hAnsi="Arial"/>
          <w:b/>
          <w:noProof w:val="0"/>
          <w:sz w:val="17"/>
          <w:szCs w:val="17"/>
        </w:rPr>
        <w:tab/>
      </w:r>
      <w:r w:rsidRPr="00F361F4">
        <w:rPr>
          <w:rFonts w:ascii="Arial" w:hAnsi="Arial"/>
          <w:noProof w:val="0"/>
          <w:sz w:val="17"/>
          <w:szCs w:val="17"/>
        </w:rPr>
        <w:fldChar w:fldCharType="begin">
          <w:ffData>
            <w:name w:val="Check11"/>
            <w:enabled/>
            <w:calcOnExit w:val="0"/>
            <w:checkBox>
              <w:sizeAuto/>
              <w:default w:val="0"/>
            </w:checkBox>
          </w:ffData>
        </w:fldChar>
      </w:r>
      <w:r w:rsidRPr="00F361F4">
        <w:rPr>
          <w:rFonts w:ascii="Arial" w:hAnsi="Arial"/>
          <w:noProof w:val="0"/>
          <w:sz w:val="17"/>
          <w:szCs w:val="17"/>
        </w:rPr>
        <w:instrText xml:space="preserve"> FORMCHECKBOX </w:instrText>
      </w:r>
      <w:r w:rsidRPr="00F361F4">
        <w:rPr>
          <w:rFonts w:ascii="Arial" w:hAnsi="Arial"/>
          <w:noProof w:val="0"/>
          <w:sz w:val="17"/>
          <w:szCs w:val="17"/>
        </w:rPr>
      </w:r>
      <w:r w:rsidRPr="00F361F4">
        <w:rPr>
          <w:rFonts w:ascii="Arial" w:hAnsi="Arial"/>
          <w:noProof w:val="0"/>
          <w:sz w:val="17"/>
          <w:szCs w:val="17"/>
        </w:rPr>
        <w:fldChar w:fldCharType="separate"/>
      </w:r>
      <w:r w:rsidRPr="00F361F4">
        <w:rPr>
          <w:rFonts w:ascii="Arial" w:hAnsi="Arial"/>
          <w:noProof w:val="0"/>
          <w:sz w:val="17"/>
          <w:szCs w:val="17"/>
        </w:rPr>
        <w:fldChar w:fldCharType="end"/>
      </w:r>
      <w:r w:rsidRPr="00F361F4">
        <w:rPr>
          <w:rFonts w:ascii="Arial" w:hAnsi="Arial"/>
          <w:noProof w:val="0"/>
          <w:sz w:val="17"/>
          <w:szCs w:val="17"/>
        </w:rPr>
        <w:t xml:space="preserve"> </w:t>
      </w:r>
      <w:r w:rsidRPr="00F361F4">
        <w:rPr>
          <w:rFonts w:ascii="Arial" w:hAnsi="Arial"/>
          <w:b/>
          <w:noProof w:val="0"/>
          <w:sz w:val="17"/>
          <w:szCs w:val="17"/>
        </w:rPr>
        <w:t>Diagnostic scale only (less than 10 Petri dishes or T-25 flask at a time)</w:t>
      </w:r>
    </w:p>
    <w:p w14:paraId="5BD7D3C6" w14:textId="77777777" w:rsidR="00A2695F" w:rsidRPr="0045624B" w:rsidRDefault="00A2695F" w:rsidP="00A2695F">
      <w:pPr>
        <w:spacing w:after="120"/>
        <w:ind w:right="576"/>
        <w:rPr>
          <w:rFonts w:ascii="Arial" w:hAnsi="Arial"/>
          <w:noProof w:val="0"/>
          <w:sz w:val="17"/>
          <w:szCs w:val="17"/>
        </w:rPr>
      </w:pPr>
      <w:r w:rsidRPr="0045624B">
        <w:rPr>
          <w:rFonts w:ascii="Arial" w:hAnsi="Arial"/>
          <w:noProof w:val="0"/>
          <w:sz w:val="17"/>
          <w:szCs w:val="17"/>
        </w:rPr>
        <w:tab/>
      </w:r>
      <w:r w:rsidRPr="0045624B">
        <w:rPr>
          <w:rFonts w:ascii="Arial" w:hAnsi="Arial"/>
          <w:noProof w:val="0"/>
          <w:sz w:val="17"/>
          <w:szCs w:val="17"/>
        </w:rPr>
        <w:fldChar w:fldCharType="begin">
          <w:ffData>
            <w:name w:val="Check11"/>
            <w:enabled/>
            <w:calcOnExit w:val="0"/>
            <w:checkBox>
              <w:sizeAuto/>
              <w:default w:val="0"/>
            </w:checkBox>
          </w:ffData>
        </w:fldChar>
      </w:r>
      <w:r w:rsidRPr="0045624B">
        <w:rPr>
          <w:rFonts w:ascii="Arial" w:hAnsi="Arial"/>
          <w:noProof w:val="0"/>
          <w:sz w:val="17"/>
          <w:szCs w:val="17"/>
        </w:rPr>
        <w:instrText xml:space="preserve"> FORMCHECKBOX </w:instrText>
      </w:r>
      <w:r w:rsidRPr="0045624B">
        <w:rPr>
          <w:rFonts w:ascii="Arial" w:hAnsi="Arial"/>
          <w:noProof w:val="0"/>
          <w:sz w:val="17"/>
          <w:szCs w:val="17"/>
        </w:rPr>
      </w:r>
      <w:r w:rsidRPr="0045624B">
        <w:rPr>
          <w:rFonts w:ascii="Arial" w:hAnsi="Arial"/>
          <w:noProof w:val="0"/>
          <w:sz w:val="17"/>
          <w:szCs w:val="17"/>
        </w:rPr>
        <w:fldChar w:fldCharType="separate"/>
      </w:r>
      <w:r w:rsidRPr="0045624B">
        <w:rPr>
          <w:rFonts w:ascii="Arial" w:hAnsi="Arial"/>
          <w:noProof w:val="0"/>
          <w:sz w:val="17"/>
          <w:szCs w:val="17"/>
        </w:rPr>
        <w:fldChar w:fldCharType="end"/>
      </w:r>
      <w:r w:rsidRPr="0045624B">
        <w:rPr>
          <w:rFonts w:ascii="Arial" w:hAnsi="Arial"/>
          <w:noProof w:val="0"/>
          <w:sz w:val="17"/>
          <w:szCs w:val="17"/>
        </w:rPr>
        <w:t xml:space="preserve"> </w:t>
      </w:r>
      <w:r w:rsidRPr="00EF0787">
        <w:rPr>
          <w:rFonts w:ascii="Arial" w:hAnsi="Arial"/>
          <w:b/>
          <w:noProof w:val="0"/>
          <w:sz w:val="17"/>
          <w:szCs w:val="17"/>
        </w:rPr>
        <w:t xml:space="preserve">Up to </w:t>
      </w:r>
      <w:proofErr w:type="gramStart"/>
      <w:r w:rsidRPr="00EF0787">
        <w:rPr>
          <w:rFonts w:ascii="Arial" w:hAnsi="Arial"/>
          <w:b/>
          <w:noProof w:val="0"/>
          <w:sz w:val="17"/>
          <w:szCs w:val="17"/>
        </w:rPr>
        <w:t>1 liter</w:t>
      </w:r>
      <w:proofErr w:type="gramEnd"/>
      <w:r w:rsidRPr="00EF0787">
        <w:rPr>
          <w:rFonts w:ascii="Arial" w:hAnsi="Arial"/>
          <w:b/>
          <w:noProof w:val="0"/>
          <w:sz w:val="17"/>
          <w:szCs w:val="17"/>
        </w:rPr>
        <w:t xml:space="preserve"> volumes</w:t>
      </w:r>
      <w:r w:rsidRPr="0045624B">
        <w:rPr>
          <w:rFonts w:ascii="Arial" w:hAnsi="Arial"/>
          <w:noProof w:val="0"/>
          <w:sz w:val="17"/>
          <w:szCs w:val="17"/>
        </w:rPr>
        <w:tab/>
      </w:r>
      <w:r w:rsidRPr="0045624B">
        <w:rPr>
          <w:rFonts w:ascii="Arial" w:hAnsi="Arial"/>
          <w:noProof w:val="0"/>
          <w:sz w:val="17"/>
          <w:szCs w:val="17"/>
        </w:rPr>
        <w:tab/>
      </w:r>
      <w:r w:rsidRPr="0045624B">
        <w:rPr>
          <w:rFonts w:ascii="Arial" w:hAnsi="Arial"/>
          <w:noProof w:val="0"/>
          <w:sz w:val="17"/>
          <w:szCs w:val="17"/>
        </w:rPr>
        <w:fldChar w:fldCharType="begin">
          <w:ffData>
            <w:name w:val="Check11"/>
            <w:enabled/>
            <w:calcOnExit w:val="0"/>
            <w:checkBox>
              <w:sizeAuto/>
              <w:default w:val="0"/>
            </w:checkBox>
          </w:ffData>
        </w:fldChar>
      </w:r>
      <w:r w:rsidRPr="0045624B">
        <w:rPr>
          <w:rFonts w:ascii="Arial" w:hAnsi="Arial"/>
          <w:noProof w:val="0"/>
          <w:sz w:val="17"/>
          <w:szCs w:val="17"/>
        </w:rPr>
        <w:instrText xml:space="preserve"> FORMCHECKBOX </w:instrText>
      </w:r>
      <w:r w:rsidRPr="0045624B">
        <w:rPr>
          <w:rFonts w:ascii="Arial" w:hAnsi="Arial"/>
          <w:noProof w:val="0"/>
          <w:sz w:val="17"/>
          <w:szCs w:val="17"/>
        </w:rPr>
      </w:r>
      <w:r w:rsidRPr="0045624B">
        <w:rPr>
          <w:rFonts w:ascii="Arial" w:hAnsi="Arial"/>
          <w:noProof w:val="0"/>
          <w:sz w:val="17"/>
          <w:szCs w:val="17"/>
        </w:rPr>
        <w:fldChar w:fldCharType="separate"/>
      </w:r>
      <w:r w:rsidRPr="0045624B">
        <w:rPr>
          <w:rFonts w:ascii="Arial" w:hAnsi="Arial"/>
          <w:noProof w:val="0"/>
          <w:sz w:val="17"/>
          <w:szCs w:val="17"/>
        </w:rPr>
        <w:fldChar w:fldCharType="end"/>
      </w:r>
      <w:r w:rsidRPr="0045624B">
        <w:rPr>
          <w:rFonts w:ascii="Arial" w:hAnsi="Arial"/>
          <w:noProof w:val="0"/>
          <w:sz w:val="17"/>
          <w:szCs w:val="17"/>
        </w:rPr>
        <w:t xml:space="preserve"> </w:t>
      </w:r>
      <w:r w:rsidRPr="00EF0787">
        <w:rPr>
          <w:rFonts w:ascii="Arial" w:hAnsi="Arial"/>
          <w:b/>
          <w:noProof w:val="0"/>
          <w:sz w:val="17"/>
          <w:szCs w:val="17"/>
        </w:rPr>
        <w:t>Between 1 and 10 liters</w:t>
      </w:r>
      <w:r w:rsidRPr="0045624B">
        <w:rPr>
          <w:rFonts w:ascii="Arial" w:hAnsi="Arial"/>
          <w:noProof w:val="0"/>
          <w:sz w:val="17"/>
          <w:szCs w:val="17"/>
        </w:rPr>
        <w:t xml:space="preserve"> </w:t>
      </w:r>
      <w:r>
        <w:rPr>
          <w:rFonts w:ascii="Arial" w:hAnsi="Arial"/>
          <w:noProof w:val="0"/>
          <w:sz w:val="17"/>
          <w:szCs w:val="17"/>
        </w:rPr>
        <w:tab/>
      </w:r>
      <w:r w:rsidRPr="0045624B">
        <w:rPr>
          <w:rFonts w:ascii="Arial" w:hAnsi="Arial"/>
          <w:noProof w:val="0"/>
          <w:sz w:val="17"/>
          <w:szCs w:val="17"/>
        </w:rPr>
        <w:fldChar w:fldCharType="begin">
          <w:ffData>
            <w:name w:val="Check11"/>
            <w:enabled/>
            <w:calcOnExit w:val="0"/>
            <w:checkBox>
              <w:sizeAuto/>
              <w:default w:val="0"/>
            </w:checkBox>
          </w:ffData>
        </w:fldChar>
      </w:r>
      <w:r w:rsidRPr="0045624B">
        <w:rPr>
          <w:rFonts w:ascii="Arial" w:hAnsi="Arial"/>
          <w:noProof w:val="0"/>
          <w:sz w:val="17"/>
          <w:szCs w:val="17"/>
        </w:rPr>
        <w:instrText xml:space="preserve"> FORMCHECKBOX </w:instrText>
      </w:r>
      <w:r w:rsidRPr="0045624B">
        <w:rPr>
          <w:rFonts w:ascii="Arial" w:hAnsi="Arial"/>
          <w:noProof w:val="0"/>
          <w:sz w:val="17"/>
          <w:szCs w:val="17"/>
        </w:rPr>
      </w:r>
      <w:r w:rsidRPr="0045624B">
        <w:rPr>
          <w:rFonts w:ascii="Arial" w:hAnsi="Arial"/>
          <w:noProof w:val="0"/>
          <w:sz w:val="17"/>
          <w:szCs w:val="17"/>
        </w:rPr>
        <w:fldChar w:fldCharType="separate"/>
      </w:r>
      <w:r w:rsidRPr="0045624B">
        <w:rPr>
          <w:rFonts w:ascii="Arial" w:hAnsi="Arial"/>
          <w:noProof w:val="0"/>
          <w:sz w:val="17"/>
          <w:szCs w:val="17"/>
        </w:rPr>
        <w:fldChar w:fldCharType="end"/>
      </w:r>
      <w:r w:rsidRPr="0045624B">
        <w:rPr>
          <w:rFonts w:ascii="Arial" w:hAnsi="Arial"/>
          <w:noProof w:val="0"/>
          <w:sz w:val="17"/>
          <w:szCs w:val="17"/>
        </w:rPr>
        <w:t xml:space="preserve"> </w:t>
      </w:r>
      <w:r w:rsidRPr="00EF0787">
        <w:rPr>
          <w:rFonts w:ascii="Arial" w:hAnsi="Arial"/>
          <w:b/>
          <w:noProof w:val="0"/>
          <w:sz w:val="17"/>
          <w:szCs w:val="17"/>
        </w:rPr>
        <w:t xml:space="preserve">Greater than </w:t>
      </w:r>
      <w:proofErr w:type="gramStart"/>
      <w:r w:rsidRPr="00EF0787">
        <w:rPr>
          <w:rFonts w:ascii="Arial" w:hAnsi="Arial"/>
          <w:b/>
          <w:noProof w:val="0"/>
          <w:sz w:val="17"/>
          <w:szCs w:val="17"/>
        </w:rPr>
        <w:t>10 liter</w:t>
      </w:r>
      <w:proofErr w:type="gramEnd"/>
      <w:r w:rsidRPr="00EF0787">
        <w:rPr>
          <w:rFonts w:ascii="Arial" w:hAnsi="Arial"/>
          <w:b/>
          <w:noProof w:val="0"/>
          <w:sz w:val="17"/>
          <w:szCs w:val="17"/>
        </w:rPr>
        <w:t xml:space="preserve"> volume</w:t>
      </w:r>
    </w:p>
    <w:p w14:paraId="01E436D0" w14:textId="77777777" w:rsidR="00A2695F" w:rsidRPr="0045624B" w:rsidRDefault="00532196" w:rsidP="00A2695F">
      <w:pPr>
        <w:numPr>
          <w:ilvl w:val="0"/>
          <w:numId w:val="30"/>
        </w:numPr>
        <w:tabs>
          <w:tab w:val="left" w:pos="-1440"/>
        </w:tabs>
        <w:spacing w:after="120"/>
        <w:ind w:left="360"/>
        <w:jc w:val="both"/>
        <w:rPr>
          <w:rFonts w:ascii="Arial" w:hAnsi="Arial"/>
          <w:sz w:val="17"/>
          <w:szCs w:val="17"/>
        </w:rPr>
      </w:pPr>
      <w:r>
        <w:rPr>
          <w:rFonts w:ascii="Arial" w:hAnsi="Arial"/>
          <w:noProof w:val="0"/>
          <w:sz w:val="17"/>
          <w:szCs w:val="17"/>
        </w:rPr>
        <w:t>Are</w:t>
      </w:r>
      <w:r w:rsidR="00A2695F" w:rsidRPr="0045624B">
        <w:rPr>
          <w:rFonts w:ascii="Arial" w:hAnsi="Arial"/>
          <w:noProof w:val="0"/>
          <w:sz w:val="17"/>
          <w:szCs w:val="17"/>
        </w:rPr>
        <w:t xml:space="preserve"> </w:t>
      </w:r>
      <w:r w:rsidR="00A2695F" w:rsidRPr="00532196">
        <w:rPr>
          <w:rFonts w:ascii="Arial" w:hAnsi="Arial"/>
          <w:noProof w:val="0"/>
          <w:sz w:val="17"/>
          <w:szCs w:val="17"/>
        </w:rPr>
        <w:t xml:space="preserve">the </w:t>
      </w:r>
      <w:r w:rsidRPr="00532196">
        <w:rPr>
          <w:rFonts w:ascii="Arial" w:hAnsi="Arial" w:cs="Arial"/>
          <w:sz w:val="17"/>
          <w:szCs w:val="17"/>
          <w:shd w:val="clear" w:color="auto" w:fill="FFFFFF"/>
        </w:rPr>
        <w:t>organisms and/or biological materials</w:t>
      </w:r>
      <w:r w:rsidR="00A2695F" w:rsidRPr="00532196">
        <w:rPr>
          <w:rFonts w:ascii="Arial" w:hAnsi="Arial"/>
          <w:noProof w:val="0"/>
          <w:sz w:val="17"/>
          <w:szCs w:val="17"/>
        </w:rPr>
        <w:t xml:space="preserve"> concentrated</w:t>
      </w:r>
      <w:r w:rsidR="00A2695F" w:rsidRPr="0045624B">
        <w:rPr>
          <w:rFonts w:ascii="Arial" w:hAnsi="Arial"/>
          <w:noProof w:val="0"/>
          <w:sz w:val="17"/>
          <w:szCs w:val="17"/>
        </w:rPr>
        <w:t xml:space="preserve">/purified in viable form from cultures? </w:t>
      </w:r>
      <w:r w:rsidR="00A2695F" w:rsidRPr="0045624B">
        <w:rPr>
          <w:rFonts w:ascii="Arial" w:hAnsi="Arial"/>
          <w:noProof w:val="0"/>
          <w:sz w:val="17"/>
          <w:szCs w:val="17"/>
        </w:rPr>
        <w:tab/>
      </w:r>
      <w:r w:rsidR="00A2695F" w:rsidRPr="0045624B">
        <w:rPr>
          <w:rFonts w:ascii="Arial" w:hAnsi="Arial"/>
          <w:noProof w:val="0"/>
          <w:sz w:val="17"/>
          <w:szCs w:val="17"/>
        </w:rPr>
        <w:tab/>
      </w:r>
      <w:r w:rsidR="00A2695F" w:rsidRPr="0045624B">
        <w:rPr>
          <w:rFonts w:ascii="Arial" w:hAnsi="Arial"/>
          <w:sz w:val="17"/>
          <w:szCs w:val="17"/>
        </w:rPr>
        <w:fldChar w:fldCharType="begin">
          <w:ffData>
            <w:name w:val="Check5"/>
            <w:enabled/>
            <w:calcOnExit w:val="0"/>
            <w:checkBox>
              <w:sizeAuto/>
              <w:default w:val="0"/>
            </w:checkBox>
          </w:ffData>
        </w:fldChar>
      </w:r>
      <w:r w:rsidR="00A2695F" w:rsidRPr="0045624B">
        <w:rPr>
          <w:rFonts w:ascii="Arial" w:hAnsi="Arial"/>
          <w:sz w:val="17"/>
          <w:szCs w:val="17"/>
        </w:rPr>
        <w:instrText xml:space="preserve"> FORMCHECKBOX </w:instrText>
      </w:r>
      <w:r w:rsidR="00A2695F" w:rsidRPr="0045624B">
        <w:rPr>
          <w:rFonts w:ascii="Arial" w:hAnsi="Arial"/>
          <w:sz w:val="17"/>
          <w:szCs w:val="17"/>
        </w:rPr>
      </w:r>
      <w:r w:rsidR="00A2695F" w:rsidRPr="0045624B">
        <w:rPr>
          <w:rFonts w:ascii="Arial" w:hAnsi="Arial"/>
          <w:sz w:val="17"/>
          <w:szCs w:val="17"/>
        </w:rPr>
        <w:fldChar w:fldCharType="separate"/>
      </w:r>
      <w:r w:rsidR="00A2695F" w:rsidRPr="0045624B">
        <w:rPr>
          <w:rFonts w:ascii="Arial" w:hAnsi="Arial"/>
          <w:sz w:val="17"/>
          <w:szCs w:val="17"/>
        </w:rPr>
        <w:fldChar w:fldCharType="end"/>
      </w:r>
      <w:r w:rsidR="00A2695F" w:rsidRPr="0045624B">
        <w:rPr>
          <w:rFonts w:ascii="Arial" w:hAnsi="Arial"/>
          <w:sz w:val="17"/>
          <w:szCs w:val="17"/>
        </w:rPr>
        <w:t xml:space="preserve"> </w:t>
      </w:r>
      <w:r w:rsidR="00A2695F" w:rsidRPr="005228B8">
        <w:rPr>
          <w:rFonts w:ascii="Arial" w:hAnsi="Arial"/>
          <w:b/>
          <w:sz w:val="17"/>
          <w:szCs w:val="17"/>
        </w:rPr>
        <w:t>YES</w:t>
      </w:r>
      <w:r w:rsidR="00A2695F" w:rsidRPr="0045624B">
        <w:rPr>
          <w:rFonts w:ascii="Arial" w:hAnsi="Arial"/>
          <w:sz w:val="17"/>
          <w:szCs w:val="17"/>
        </w:rPr>
        <w:tab/>
        <w:t xml:space="preserve"> </w:t>
      </w:r>
      <w:r w:rsidR="00A2695F" w:rsidRPr="0045624B">
        <w:rPr>
          <w:rFonts w:ascii="Arial" w:hAnsi="Arial"/>
          <w:sz w:val="17"/>
          <w:szCs w:val="17"/>
        </w:rPr>
        <w:tab/>
      </w:r>
      <w:r w:rsidR="00A2695F" w:rsidRPr="0045624B">
        <w:rPr>
          <w:rFonts w:ascii="Arial" w:hAnsi="Arial"/>
          <w:sz w:val="17"/>
          <w:szCs w:val="17"/>
        </w:rPr>
        <w:fldChar w:fldCharType="begin">
          <w:ffData>
            <w:name w:val="Check6"/>
            <w:enabled/>
            <w:calcOnExit w:val="0"/>
            <w:checkBox>
              <w:sizeAuto/>
              <w:default w:val="0"/>
            </w:checkBox>
          </w:ffData>
        </w:fldChar>
      </w:r>
      <w:r w:rsidR="00A2695F" w:rsidRPr="0045624B">
        <w:rPr>
          <w:rFonts w:ascii="Arial" w:hAnsi="Arial"/>
          <w:sz w:val="17"/>
          <w:szCs w:val="17"/>
        </w:rPr>
        <w:instrText xml:space="preserve"> FORMCHECKBOX </w:instrText>
      </w:r>
      <w:r w:rsidR="00A2695F" w:rsidRPr="0045624B">
        <w:rPr>
          <w:rFonts w:ascii="Arial" w:hAnsi="Arial"/>
          <w:sz w:val="17"/>
          <w:szCs w:val="17"/>
        </w:rPr>
      </w:r>
      <w:r w:rsidR="00A2695F" w:rsidRPr="0045624B">
        <w:rPr>
          <w:rFonts w:ascii="Arial" w:hAnsi="Arial"/>
          <w:sz w:val="17"/>
          <w:szCs w:val="17"/>
        </w:rPr>
        <w:fldChar w:fldCharType="separate"/>
      </w:r>
      <w:r w:rsidR="00A2695F" w:rsidRPr="0045624B">
        <w:rPr>
          <w:rFonts w:ascii="Arial" w:hAnsi="Arial"/>
          <w:sz w:val="17"/>
          <w:szCs w:val="17"/>
        </w:rPr>
        <w:fldChar w:fldCharType="end"/>
      </w:r>
      <w:r w:rsidR="00A2695F" w:rsidRPr="0045624B">
        <w:rPr>
          <w:rFonts w:ascii="Arial" w:hAnsi="Arial"/>
          <w:sz w:val="17"/>
          <w:szCs w:val="17"/>
        </w:rPr>
        <w:t xml:space="preserve"> </w:t>
      </w:r>
      <w:r w:rsidR="00A2695F" w:rsidRPr="005228B8">
        <w:rPr>
          <w:rFonts w:ascii="Arial" w:hAnsi="Arial"/>
          <w:b/>
          <w:sz w:val="17"/>
          <w:szCs w:val="17"/>
        </w:rPr>
        <w:t>NO</w:t>
      </w:r>
    </w:p>
    <w:p w14:paraId="2B1781E9" w14:textId="77777777" w:rsidR="00A2695F" w:rsidRPr="0045624B" w:rsidRDefault="00A2695F" w:rsidP="00A2695F">
      <w:pPr>
        <w:spacing w:after="120"/>
        <w:ind w:left="5040" w:right="576" w:hanging="4320"/>
        <w:rPr>
          <w:rFonts w:ascii="Arial" w:hAnsi="Arial"/>
          <w:noProof w:val="0"/>
          <w:sz w:val="17"/>
          <w:szCs w:val="17"/>
        </w:rPr>
      </w:pPr>
      <w:r w:rsidRPr="0045624B">
        <w:rPr>
          <w:rFonts w:ascii="Arial" w:hAnsi="Arial"/>
          <w:noProof w:val="0"/>
          <w:sz w:val="17"/>
          <w:szCs w:val="17"/>
        </w:rPr>
        <w:t xml:space="preserve">If yes, </w:t>
      </w:r>
      <w:r>
        <w:rPr>
          <w:rFonts w:ascii="Arial" w:hAnsi="Arial"/>
          <w:noProof w:val="0"/>
          <w:sz w:val="17"/>
          <w:szCs w:val="17"/>
        </w:rPr>
        <w:t xml:space="preserve">describe </w:t>
      </w:r>
      <w:r w:rsidRPr="0045624B">
        <w:rPr>
          <w:rFonts w:ascii="Arial" w:hAnsi="Arial"/>
          <w:noProof w:val="0"/>
          <w:sz w:val="17"/>
          <w:szCs w:val="17"/>
        </w:rPr>
        <w:t>method(s) of concentration</w:t>
      </w:r>
      <w:r>
        <w:rPr>
          <w:rFonts w:ascii="Arial" w:hAnsi="Arial"/>
          <w:noProof w:val="0"/>
          <w:sz w:val="17"/>
          <w:szCs w:val="17"/>
        </w:rPr>
        <w:t>, safety precautions, and location</w:t>
      </w:r>
      <w:r w:rsidRPr="0045624B">
        <w:rPr>
          <w:rFonts w:ascii="Arial" w:hAnsi="Arial"/>
          <w:noProof w:val="0"/>
          <w:sz w:val="17"/>
          <w:szCs w:val="17"/>
        </w:rPr>
        <w:t xml:space="preserve">: </w:t>
      </w:r>
      <w:r>
        <w:rPr>
          <w:rFonts w:ascii="Arial" w:hAnsi="Arial"/>
          <w:noProof w:val="0"/>
          <w:sz w:val="17"/>
          <w:szCs w:val="17"/>
        </w:rPr>
        <w:t xml:space="preserve"> </w:t>
      </w:r>
      <w:r w:rsidRPr="00203B34">
        <w:rPr>
          <w:rFonts w:ascii="Arial" w:hAnsi="Arial"/>
          <w:b/>
          <w:noProof w:val="0"/>
          <w:sz w:val="17"/>
          <w:u w:val="single"/>
        </w:rPr>
        <w:fldChar w:fldCharType="begin">
          <w:ffData>
            <w:name w:val="Text46"/>
            <w:enabled/>
            <w:calcOnExit w:val="0"/>
            <w:textInput/>
          </w:ffData>
        </w:fldChar>
      </w:r>
      <w:r w:rsidRPr="00203B34">
        <w:rPr>
          <w:rFonts w:ascii="Arial" w:hAnsi="Arial"/>
          <w:b/>
          <w:noProof w:val="0"/>
          <w:sz w:val="17"/>
          <w:u w:val="single"/>
        </w:rPr>
        <w:instrText xml:space="preserve"> FORMTEXT </w:instrText>
      </w:r>
      <w:r w:rsidRPr="00203B34">
        <w:rPr>
          <w:rFonts w:ascii="Arial" w:hAnsi="Arial"/>
          <w:b/>
          <w:noProof w:val="0"/>
          <w:sz w:val="17"/>
          <w:u w:val="single"/>
        </w:rPr>
      </w:r>
      <w:r w:rsidRPr="00203B34">
        <w:rPr>
          <w:rFonts w:ascii="Arial" w:hAnsi="Arial"/>
          <w:b/>
          <w:noProof w:val="0"/>
          <w:sz w:val="17"/>
          <w:u w:val="single"/>
        </w:rPr>
        <w:fldChar w:fldCharType="separate"/>
      </w:r>
      <w:r w:rsidRPr="00203B34">
        <w:rPr>
          <w:rFonts w:ascii="Arial" w:hAnsi="Arial"/>
          <w:b/>
          <w:noProof w:val="0"/>
          <w:sz w:val="17"/>
          <w:u w:val="single"/>
        </w:rPr>
        <w:t> </w:t>
      </w:r>
      <w:r w:rsidRPr="00203B34">
        <w:rPr>
          <w:rFonts w:ascii="Arial" w:hAnsi="Arial"/>
          <w:b/>
          <w:noProof w:val="0"/>
          <w:sz w:val="17"/>
          <w:u w:val="single"/>
        </w:rPr>
        <w:t> </w:t>
      </w:r>
      <w:r w:rsidRPr="00203B34">
        <w:rPr>
          <w:rFonts w:ascii="Arial" w:hAnsi="Arial"/>
          <w:b/>
          <w:noProof w:val="0"/>
          <w:sz w:val="17"/>
          <w:u w:val="single"/>
        </w:rPr>
        <w:t> </w:t>
      </w:r>
      <w:r w:rsidRPr="00203B34">
        <w:rPr>
          <w:rFonts w:ascii="Arial" w:hAnsi="Arial"/>
          <w:b/>
          <w:noProof w:val="0"/>
          <w:sz w:val="17"/>
          <w:u w:val="single"/>
        </w:rPr>
        <w:t> </w:t>
      </w:r>
      <w:r w:rsidRPr="00203B34">
        <w:rPr>
          <w:rFonts w:ascii="Arial" w:hAnsi="Arial"/>
          <w:b/>
          <w:noProof w:val="0"/>
          <w:sz w:val="17"/>
          <w:u w:val="single"/>
        </w:rPr>
        <w:t> </w:t>
      </w:r>
      <w:r w:rsidRPr="00203B34">
        <w:rPr>
          <w:rFonts w:ascii="Arial" w:hAnsi="Arial"/>
          <w:b/>
          <w:noProof w:val="0"/>
          <w:sz w:val="17"/>
          <w:u w:val="single"/>
        </w:rPr>
        <w:fldChar w:fldCharType="end"/>
      </w:r>
    </w:p>
    <w:p w14:paraId="3FDF91E7" w14:textId="77777777" w:rsidR="00A2695F" w:rsidRPr="0045624B" w:rsidRDefault="00A2695F" w:rsidP="00A2695F">
      <w:pPr>
        <w:numPr>
          <w:ilvl w:val="0"/>
          <w:numId w:val="30"/>
        </w:numPr>
        <w:spacing w:after="120"/>
        <w:ind w:left="360" w:right="576"/>
        <w:rPr>
          <w:rFonts w:ascii="Arial" w:hAnsi="Arial"/>
          <w:sz w:val="17"/>
          <w:szCs w:val="17"/>
        </w:rPr>
      </w:pPr>
      <w:r w:rsidRPr="0045624B">
        <w:rPr>
          <w:rFonts w:ascii="Arial" w:hAnsi="Arial"/>
          <w:noProof w:val="0"/>
          <w:sz w:val="17"/>
          <w:szCs w:val="17"/>
        </w:rPr>
        <w:t xml:space="preserve">Will open cultures or other materials be manipulated outside a BSC? </w:t>
      </w:r>
      <w:r w:rsidRPr="0045624B">
        <w:rPr>
          <w:rFonts w:ascii="Arial" w:hAnsi="Arial"/>
          <w:noProof w:val="0"/>
          <w:sz w:val="17"/>
          <w:szCs w:val="17"/>
        </w:rPr>
        <w:tab/>
      </w:r>
      <w:r w:rsidRPr="0045624B">
        <w:rPr>
          <w:rFonts w:ascii="Arial" w:hAnsi="Arial"/>
          <w:noProof w:val="0"/>
          <w:sz w:val="17"/>
          <w:szCs w:val="17"/>
        </w:rPr>
        <w:tab/>
      </w:r>
      <w:r w:rsidRPr="0045624B">
        <w:rPr>
          <w:rFonts w:ascii="Arial" w:hAnsi="Arial"/>
          <w:sz w:val="17"/>
          <w:szCs w:val="17"/>
        </w:rPr>
        <w:fldChar w:fldCharType="begin">
          <w:ffData>
            <w:name w:val="Check5"/>
            <w:enabled/>
            <w:calcOnExit w:val="0"/>
            <w:checkBox>
              <w:sizeAuto/>
              <w:default w:val="0"/>
            </w:checkBox>
          </w:ffData>
        </w:fldChar>
      </w:r>
      <w:r w:rsidRPr="0045624B">
        <w:rPr>
          <w:rFonts w:ascii="Arial" w:hAnsi="Arial"/>
          <w:sz w:val="17"/>
          <w:szCs w:val="17"/>
        </w:rPr>
        <w:instrText xml:space="preserve"> FORMCHECKBOX </w:instrText>
      </w:r>
      <w:r w:rsidRPr="0045624B">
        <w:rPr>
          <w:rFonts w:ascii="Arial" w:hAnsi="Arial"/>
          <w:sz w:val="17"/>
          <w:szCs w:val="17"/>
        </w:rPr>
      </w:r>
      <w:r w:rsidRPr="0045624B">
        <w:rPr>
          <w:rFonts w:ascii="Arial" w:hAnsi="Arial"/>
          <w:sz w:val="17"/>
          <w:szCs w:val="17"/>
        </w:rPr>
        <w:fldChar w:fldCharType="separate"/>
      </w:r>
      <w:r w:rsidRPr="0045624B">
        <w:rPr>
          <w:rFonts w:ascii="Arial" w:hAnsi="Arial"/>
          <w:sz w:val="17"/>
          <w:szCs w:val="17"/>
        </w:rPr>
        <w:fldChar w:fldCharType="end"/>
      </w:r>
      <w:r w:rsidRPr="0045624B">
        <w:rPr>
          <w:rFonts w:ascii="Arial" w:hAnsi="Arial"/>
          <w:sz w:val="17"/>
          <w:szCs w:val="17"/>
        </w:rPr>
        <w:t xml:space="preserve"> </w:t>
      </w:r>
      <w:r w:rsidRPr="005228B8">
        <w:rPr>
          <w:rFonts w:ascii="Arial" w:hAnsi="Arial"/>
          <w:b/>
          <w:sz w:val="17"/>
          <w:szCs w:val="17"/>
        </w:rPr>
        <w:t>YES</w:t>
      </w:r>
      <w:r w:rsidRPr="0045624B">
        <w:rPr>
          <w:rFonts w:ascii="Arial" w:hAnsi="Arial"/>
          <w:sz w:val="17"/>
          <w:szCs w:val="17"/>
        </w:rPr>
        <w:tab/>
      </w:r>
      <w:r w:rsidRPr="0045624B">
        <w:rPr>
          <w:rFonts w:ascii="Arial" w:hAnsi="Arial"/>
          <w:sz w:val="17"/>
          <w:szCs w:val="17"/>
        </w:rPr>
        <w:tab/>
      </w:r>
      <w:r w:rsidRPr="0045624B">
        <w:rPr>
          <w:rFonts w:ascii="Arial" w:hAnsi="Arial"/>
          <w:sz w:val="17"/>
          <w:szCs w:val="17"/>
        </w:rPr>
        <w:fldChar w:fldCharType="begin">
          <w:ffData>
            <w:name w:val="Check6"/>
            <w:enabled/>
            <w:calcOnExit w:val="0"/>
            <w:checkBox>
              <w:sizeAuto/>
              <w:default w:val="0"/>
            </w:checkBox>
          </w:ffData>
        </w:fldChar>
      </w:r>
      <w:r w:rsidRPr="0045624B">
        <w:rPr>
          <w:rFonts w:ascii="Arial" w:hAnsi="Arial"/>
          <w:sz w:val="17"/>
          <w:szCs w:val="17"/>
        </w:rPr>
        <w:instrText xml:space="preserve"> FORMCHECKBOX </w:instrText>
      </w:r>
      <w:r w:rsidRPr="0045624B">
        <w:rPr>
          <w:rFonts w:ascii="Arial" w:hAnsi="Arial"/>
          <w:sz w:val="17"/>
          <w:szCs w:val="17"/>
        </w:rPr>
      </w:r>
      <w:r w:rsidRPr="0045624B">
        <w:rPr>
          <w:rFonts w:ascii="Arial" w:hAnsi="Arial"/>
          <w:sz w:val="17"/>
          <w:szCs w:val="17"/>
        </w:rPr>
        <w:fldChar w:fldCharType="separate"/>
      </w:r>
      <w:r w:rsidRPr="0045624B">
        <w:rPr>
          <w:rFonts w:ascii="Arial" w:hAnsi="Arial"/>
          <w:sz w:val="17"/>
          <w:szCs w:val="17"/>
        </w:rPr>
        <w:fldChar w:fldCharType="end"/>
      </w:r>
      <w:r w:rsidRPr="0045624B">
        <w:rPr>
          <w:rFonts w:ascii="Arial" w:hAnsi="Arial"/>
          <w:sz w:val="17"/>
          <w:szCs w:val="17"/>
        </w:rPr>
        <w:t xml:space="preserve"> </w:t>
      </w:r>
      <w:r w:rsidRPr="005228B8">
        <w:rPr>
          <w:rFonts w:ascii="Arial" w:hAnsi="Arial"/>
          <w:b/>
          <w:sz w:val="17"/>
          <w:szCs w:val="17"/>
        </w:rPr>
        <w:t>NO</w:t>
      </w:r>
    </w:p>
    <w:p w14:paraId="7EED159E" w14:textId="77777777" w:rsidR="00A2695F" w:rsidRDefault="00A2695F" w:rsidP="00A2695F">
      <w:pPr>
        <w:ind w:left="720" w:right="576"/>
        <w:rPr>
          <w:rFonts w:ascii="Arial" w:hAnsi="Arial"/>
          <w:sz w:val="17"/>
          <w:szCs w:val="17"/>
        </w:rPr>
      </w:pPr>
      <w:r w:rsidRPr="0045624B">
        <w:rPr>
          <w:rFonts w:ascii="Arial" w:hAnsi="Arial"/>
          <w:sz w:val="17"/>
          <w:szCs w:val="17"/>
        </w:rPr>
        <w:t xml:space="preserve">If yes, </w:t>
      </w:r>
      <w:r>
        <w:rPr>
          <w:rFonts w:ascii="Arial" w:hAnsi="Arial"/>
          <w:sz w:val="17"/>
          <w:szCs w:val="17"/>
        </w:rPr>
        <w:t xml:space="preserve">describe this location here and use the Biosfaety Narrative to </w:t>
      </w:r>
      <w:r w:rsidRPr="0045624B">
        <w:rPr>
          <w:rFonts w:ascii="Arial" w:hAnsi="Arial"/>
          <w:sz w:val="17"/>
          <w:szCs w:val="17"/>
        </w:rPr>
        <w:t>describe measures to be used for the protect</w:t>
      </w:r>
      <w:r>
        <w:rPr>
          <w:rFonts w:ascii="Arial" w:hAnsi="Arial"/>
          <w:sz w:val="17"/>
          <w:szCs w:val="17"/>
        </w:rPr>
        <w:t>ion of</w:t>
      </w:r>
    </w:p>
    <w:p w14:paraId="68635245" w14:textId="77777777" w:rsidR="00A2695F" w:rsidRPr="0045624B" w:rsidRDefault="00A2695F" w:rsidP="00A2695F">
      <w:pPr>
        <w:spacing w:after="120"/>
        <w:ind w:left="5580" w:right="576" w:hanging="4860"/>
        <w:rPr>
          <w:rFonts w:ascii="Arial" w:hAnsi="Arial"/>
          <w:noProof w:val="0"/>
          <w:sz w:val="17"/>
          <w:szCs w:val="17"/>
        </w:rPr>
      </w:pPr>
      <w:r>
        <w:rPr>
          <w:rFonts w:ascii="Arial" w:hAnsi="Arial"/>
          <w:b/>
          <w:u w:val="single"/>
        </w:rPr>
        <mc:AlternateContent>
          <mc:Choice Requires="wps">
            <w:drawing>
              <wp:anchor distT="0" distB="0" distL="114300" distR="114300" simplePos="0" relativeHeight="251668992" behindDoc="1" locked="0" layoutInCell="1" allowOverlap="1" wp14:anchorId="72B88B13" wp14:editId="2CBC48F8">
                <wp:simplePos x="0" y="0"/>
                <wp:positionH relativeFrom="column">
                  <wp:posOffset>6927</wp:posOffset>
                </wp:positionH>
                <wp:positionV relativeFrom="paragraph">
                  <wp:posOffset>179821</wp:posOffset>
                </wp:positionV>
                <wp:extent cx="6917690" cy="1524000"/>
                <wp:effectExtent l="0" t="0" r="16510" b="190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7690" cy="1524000"/>
                        </a:xfrm>
                        <a:prstGeom prst="rect">
                          <a:avLst/>
                        </a:prstGeom>
                        <a:solidFill>
                          <a:srgbClr val="E7E6E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5C830" id="Rectangle 18" o:spid="_x0000_s1026" style="position:absolute;margin-left:.55pt;margin-top:14.15pt;width:544.7pt;height:120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" fillcolor="#e7e6e6"/>
            </w:pict>
          </mc:Fallback>
        </mc:AlternateContent>
      </w:r>
      <w:r>
        <w:rPr>
          <w:rFonts w:ascii="Arial" w:hAnsi="Arial"/>
          <w:sz w:val="17"/>
          <w:szCs w:val="17"/>
        </w:rPr>
        <w:t>personnel and/or the environ</w:t>
      </w:r>
      <w:r w:rsidRPr="0045624B">
        <w:rPr>
          <w:rFonts w:ascii="Arial" w:hAnsi="Arial"/>
          <w:sz w:val="17"/>
          <w:szCs w:val="17"/>
        </w:rPr>
        <w:t>m</w:t>
      </w:r>
      <w:r>
        <w:rPr>
          <w:rFonts w:ascii="Arial" w:hAnsi="Arial"/>
          <w:sz w:val="17"/>
          <w:szCs w:val="17"/>
        </w:rPr>
        <w:t>e</w:t>
      </w:r>
      <w:r w:rsidRPr="0045624B">
        <w:rPr>
          <w:rFonts w:ascii="Arial" w:hAnsi="Arial"/>
          <w:sz w:val="17"/>
          <w:szCs w:val="17"/>
        </w:rPr>
        <w:t>nt</w:t>
      </w:r>
      <w:r>
        <w:rPr>
          <w:rFonts w:ascii="Arial" w:hAnsi="Arial"/>
          <w:sz w:val="17"/>
          <w:szCs w:val="17"/>
        </w:rPr>
        <w:t xml:space="preserve"> or to reference safety SOPs</w:t>
      </w:r>
      <w:r w:rsidRPr="0045624B">
        <w:rPr>
          <w:rFonts w:ascii="Arial" w:hAnsi="Arial"/>
          <w:sz w:val="17"/>
          <w:szCs w:val="17"/>
        </w:rPr>
        <w:t>:</w:t>
      </w:r>
      <w:r>
        <w:rPr>
          <w:rFonts w:ascii="Arial" w:hAnsi="Arial"/>
          <w:sz w:val="17"/>
          <w:szCs w:val="17"/>
        </w:rPr>
        <w:t xml:space="preserve">  </w:t>
      </w:r>
      <w:r w:rsidRPr="0045624B">
        <w:rPr>
          <w:rFonts w:ascii="Arial" w:hAnsi="Arial"/>
          <w:noProof w:val="0"/>
          <w:sz w:val="17"/>
          <w:szCs w:val="17"/>
        </w:rPr>
        <w:t xml:space="preserve"> </w:t>
      </w:r>
      <w:r>
        <w:rPr>
          <w:rFonts w:ascii="Arial" w:hAnsi="Arial"/>
          <w:b/>
          <w:sz w:val="17"/>
          <w:szCs w:val="17"/>
          <w:u w:val="single"/>
        </w:rPr>
        <w:fldChar w:fldCharType="begin">
          <w:ffData>
            <w:name w:val=""/>
            <w:enabled/>
            <w:calcOnExit w:val="0"/>
            <w:textInput/>
          </w:ffData>
        </w:fldChar>
      </w:r>
      <w:r>
        <w:rPr>
          <w:rFonts w:ascii="Arial" w:hAnsi="Arial"/>
          <w:b/>
          <w:sz w:val="17"/>
          <w:szCs w:val="17"/>
          <w:u w:val="single"/>
        </w:rPr>
        <w:instrText xml:space="preserve"> FORMTEXT </w:instrText>
      </w:r>
      <w:r>
        <w:rPr>
          <w:rFonts w:ascii="Arial" w:hAnsi="Arial"/>
          <w:b/>
          <w:sz w:val="17"/>
          <w:szCs w:val="17"/>
          <w:u w:val="single"/>
        </w:rPr>
      </w:r>
      <w:r>
        <w:rPr>
          <w:rFonts w:ascii="Arial" w:hAnsi="Arial"/>
          <w:b/>
          <w:sz w:val="17"/>
          <w:szCs w:val="17"/>
          <w:u w:val="single"/>
        </w:rPr>
        <w:fldChar w:fldCharType="separate"/>
      </w:r>
      <w:r>
        <w:rPr>
          <w:rFonts w:ascii="Arial" w:hAnsi="Arial"/>
          <w:b/>
          <w:sz w:val="17"/>
          <w:szCs w:val="17"/>
          <w:u w:val="single"/>
        </w:rPr>
        <w:t> </w:t>
      </w:r>
      <w:r>
        <w:rPr>
          <w:rFonts w:ascii="Arial" w:hAnsi="Arial"/>
          <w:b/>
          <w:sz w:val="17"/>
          <w:szCs w:val="17"/>
          <w:u w:val="single"/>
        </w:rPr>
        <w:t> </w:t>
      </w:r>
      <w:r>
        <w:rPr>
          <w:rFonts w:ascii="Arial" w:hAnsi="Arial"/>
          <w:b/>
          <w:sz w:val="17"/>
          <w:szCs w:val="17"/>
          <w:u w:val="single"/>
        </w:rPr>
        <w:t> </w:t>
      </w:r>
      <w:r>
        <w:rPr>
          <w:rFonts w:ascii="Arial" w:hAnsi="Arial"/>
          <w:b/>
          <w:sz w:val="17"/>
          <w:szCs w:val="17"/>
          <w:u w:val="single"/>
        </w:rPr>
        <w:t> </w:t>
      </w:r>
      <w:r>
        <w:rPr>
          <w:rFonts w:ascii="Arial" w:hAnsi="Arial"/>
          <w:b/>
          <w:sz w:val="17"/>
          <w:szCs w:val="17"/>
          <w:u w:val="single"/>
        </w:rPr>
        <w:t> </w:t>
      </w:r>
      <w:r>
        <w:rPr>
          <w:rFonts w:ascii="Arial" w:hAnsi="Arial"/>
          <w:b/>
          <w:sz w:val="17"/>
          <w:szCs w:val="17"/>
          <w:u w:val="single"/>
        </w:rPr>
        <w:fldChar w:fldCharType="end"/>
      </w:r>
    </w:p>
    <w:p w14:paraId="45581548" w14:textId="77777777" w:rsidR="00C36E08" w:rsidRPr="006E7BC1" w:rsidRDefault="00C36E08" w:rsidP="00C36E08">
      <w:pPr>
        <w:numPr>
          <w:ilvl w:val="0"/>
          <w:numId w:val="30"/>
        </w:numPr>
        <w:ind w:left="360"/>
        <w:rPr>
          <w:rFonts w:ascii="Arial" w:hAnsi="Arial"/>
          <w:noProof w:val="0"/>
          <w:sz w:val="17"/>
          <w:szCs w:val="17"/>
        </w:rPr>
      </w:pPr>
      <w:r w:rsidRPr="006E7BC1">
        <w:rPr>
          <w:rFonts w:ascii="Arial" w:hAnsi="Arial"/>
          <w:sz w:val="17"/>
          <w:szCs w:val="17"/>
        </w:rPr>
        <w:t xml:space="preserve">Are all </w:t>
      </w:r>
      <w:r w:rsidRPr="006E7BC1">
        <w:rPr>
          <w:rFonts w:ascii="Arial" w:hAnsi="Arial"/>
          <w:b/>
          <w:sz w:val="17"/>
          <w:szCs w:val="17"/>
        </w:rPr>
        <w:t>decontamination and disinfection</w:t>
      </w:r>
      <w:r w:rsidRPr="006E7BC1">
        <w:rPr>
          <w:rFonts w:ascii="Arial" w:hAnsi="Arial"/>
          <w:sz w:val="17"/>
          <w:szCs w:val="17"/>
        </w:rPr>
        <w:t xml:space="preserve"> procedures listed on Part B of this</w:t>
      </w:r>
      <w:r w:rsidRPr="006E7BC1">
        <w:rPr>
          <w:rFonts w:ascii="Arial" w:hAnsi="Arial"/>
          <w:noProof w:val="0"/>
          <w:sz w:val="17"/>
          <w:szCs w:val="17"/>
        </w:rPr>
        <w:t xml:space="preserve"> form</w:t>
      </w:r>
      <w:r w:rsidRPr="006E7BC1">
        <w:rPr>
          <w:rFonts w:ascii="Arial" w:hAnsi="Arial"/>
          <w:bCs/>
          <w:noProof w:val="0"/>
          <w:sz w:val="17"/>
        </w:rPr>
        <w:t xml:space="preserve"> appropriate for this material?   </w:t>
      </w:r>
      <w:r w:rsidRPr="006E7BC1">
        <w:rPr>
          <w:rFonts w:ascii="Arial" w:hAnsi="Arial"/>
          <w:sz w:val="17"/>
          <w:szCs w:val="17"/>
        </w:rPr>
        <w:fldChar w:fldCharType="begin">
          <w:ffData>
            <w:name w:val="Check5"/>
            <w:enabled/>
            <w:calcOnExit w:val="0"/>
            <w:checkBox>
              <w:sizeAuto/>
              <w:default w:val="0"/>
              <w:checked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w:t>
      </w:r>
      <w:r w:rsidRPr="006E7BC1">
        <w:rPr>
          <w:rFonts w:ascii="Arial" w:hAnsi="Arial"/>
          <w:b/>
          <w:sz w:val="17"/>
          <w:szCs w:val="17"/>
        </w:rPr>
        <w:t>YES</w:t>
      </w:r>
      <w:r w:rsidRPr="006E7BC1">
        <w:rPr>
          <w:rFonts w:ascii="Arial" w:hAnsi="Arial"/>
          <w:sz w:val="17"/>
          <w:szCs w:val="17"/>
        </w:rPr>
        <w:tab/>
      </w:r>
      <w:r w:rsidRPr="006E7BC1">
        <w:rPr>
          <w:rFonts w:ascii="Arial" w:hAnsi="Arial"/>
          <w:sz w:val="17"/>
          <w:szCs w:val="17"/>
        </w:rPr>
        <w:fldChar w:fldCharType="begin">
          <w:ffData>
            <w:name w:val="Check6"/>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w:t>
      </w:r>
      <w:r w:rsidRPr="006E7BC1">
        <w:rPr>
          <w:rFonts w:ascii="Arial" w:hAnsi="Arial"/>
          <w:b/>
          <w:sz w:val="17"/>
          <w:szCs w:val="17"/>
        </w:rPr>
        <w:t>NO</w:t>
      </w:r>
    </w:p>
    <w:p w14:paraId="5F353A6E" w14:textId="77777777" w:rsidR="00C36E08" w:rsidRPr="006E7BC1" w:rsidRDefault="00C36E08" w:rsidP="00C36E08">
      <w:pPr>
        <w:tabs>
          <w:tab w:val="left" w:pos="720"/>
          <w:tab w:val="left" w:pos="1440"/>
          <w:tab w:val="left" w:pos="2160"/>
          <w:tab w:val="left" w:pos="5400"/>
        </w:tabs>
        <w:spacing w:after="120"/>
        <w:ind w:left="720"/>
        <w:rPr>
          <w:rFonts w:ascii="Arial" w:hAnsi="Arial"/>
          <w:noProof w:val="0"/>
          <w:sz w:val="17"/>
          <w:szCs w:val="17"/>
        </w:rPr>
      </w:pPr>
      <w:r w:rsidRPr="006E7BC1">
        <w:rPr>
          <w:rFonts w:ascii="Arial" w:hAnsi="Arial"/>
          <w:noProof w:val="0"/>
          <w:sz w:val="17"/>
          <w:szCs w:val="17"/>
          <w:u w:val="single"/>
        </w:rPr>
        <w:t xml:space="preserve">If </w:t>
      </w:r>
      <w:r w:rsidRPr="006E7BC1">
        <w:rPr>
          <w:rFonts w:ascii="Arial" w:hAnsi="Arial"/>
          <w:i/>
          <w:noProof w:val="0"/>
          <w:sz w:val="17"/>
          <w:szCs w:val="17"/>
          <w:u w:val="single"/>
        </w:rPr>
        <w:t>YES</w:t>
      </w:r>
      <w:r w:rsidRPr="006E7BC1">
        <w:rPr>
          <w:rFonts w:ascii="Arial" w:hAnsi="Arial"/>
          <w:noProof w:val="0"/>
          <w:sz w:val="17"/>
          <w:szCs w:val="17"/>
          <w:u w:val="single"/>
        </w:rPr>
        <w:t xml:space="preserve"> skip to #1</w:t>
      </w:r>
      <w:r>
        <w:rPr>
          <w:rFonts w:ascii="Arial" w:hAnsi="Arial"/>
          <w:noProof w:val="0"/>
          <w:sz w:val="17"/>
          <w:szCs w:val="17"/>
          <w:u w:val="single"/>
        </w:rPr>
        <w:t>3</w:t>
      </w:r>
      <w:r w:rsidRPr="006E7BC1">
        <w:rPr>
          <w:rFonts w:ascii="Arial" w:hAnsi="Arial"/>
          <w:noProof w:val="0"/>
          <w:sz w:val="17"/>
          <w:szCs w:val="17"/>
        </w:rPr>
        <w:t xml:space="preserve">. If </w:t>
      </w:r>
      <w:proofErr w:type="gramStart"/>
      <w:r w:rsidRPr="006E7BC1">
        <w:rPr>
          <w:rFonts w:ascii="Arial" w:hAnsi="Arial"/>
          <w:i/>
          <w:noProof w:val="0"/>
          <w:sz w:val="17"/>
          <w:szCs w:val="17"/>
        </w:rPr>
        <w:t>NO</w:t>
      </w:r>
      <w:r w:rsidRPr="006E7BC1">
        <w:rPr>
          <w:rFonts w:ascii="Arial" w:hAnsi="Arial"/>
          <w:noProof w:val="0"/>
          <w:sz w:val="17"/>
          <w:szCs w:val="17"/>
        </w:rPr>
        <w:t>,,</w:t>
      </w:r>
      <w:proofErr w:type="gramEnd"/>
      <w:r w:rsidRPr="006E7BC1">
        <w:rPr>
          <w:rFonts w:ascii="Arial" w:hAnsi="Arial"/>
          <w:noProof w:val="0"/>
          <w:sz w:val="17"/>
          <w:szCs w:val="17"/>
        </w:rPr>
        <w:t xml:space="preserve"> </w:t>
      </w:r>
      <w:proofErr w:type="gramStart"/>
      <w:r w:rsidRPr="006E7BC1">
        <w:rPr>
          <w:rFonts w:ascii="Arial" w:hAnsi="Arial"/>
          <w:noProof w:val="0"/>
          <w:sz w:val="17"/>
          <w:szCs w:val="17"/>
        </w:rPr>
        <w:t>indicate</w:t>
      </w:r>
      <w:proofErr w:type="gramEnd"/>
      <w:r w:rsidRPr="006E7BC1">
        <w:rPr>
          <w:rFonts w:ascii="Arial" w:hAnsi="Arial"/>
          <w:noProof w:val="0"/>
          <w:sz w:val="17"/>
          <w:szCs w:val="17"/>
        </w:rPr>
        <w:t xml:space="preserve"> which decontamination and disinfection procedures differ from Part B (</w:t>
      </w:r>
      <w:r w:rsidRPr="006E7BC1">
        <w:rPr>
          <w:rFonts w:ascii="Arial" w:hAnsi="Arial"/>
          <w:i/>
          <w:noProof w:val="0"/>
          <w:sz w:val="17"/>
          <w:szCs w:val="17"/>
        </w:rPr>
        <w:t>check all that apply</w:t>
      </w:r>
      <w:r w:rsidRPr="006E7BC1">
        <w:rPr>
          <w:rFonts w:ascii="Arial" w:hAnsi="Arial"/>
          <w:noProof w:val="0"/>
          <w:sz w:val="17"/>
          <w:szCs w:val="17"/>
        </w:rPr>
        <w:t>):</w:t>
      </w:r>
    </w:p>
    <w:p w14:paraId="180F6E8C" w14:textId="77777777" w:rsidR="00C36E08" w:rsidRPr="006E7BC1" w:rsidRDefault="00C36E08" w:rsidP="00C36E08">
      <w:pPr>
        <w:tabs>
          <w:tab w:val="left" w:pos="720"/>
          <w:tab w:val="left" w:pos="1440"/>
          <w:tab w:val="left" w:pos="2160"/>
          <w:tab w:val="left" w:pos="5400"/>
        </w:tabs>
        <w:spacing w:after="120"/>
        <w:ind w:left="720"/>
        <w:rPr>
          <w:rFonts w:ascii="Arial" w:hAnsi="Arial"/>
          <w:bCs/>
          <w:noProof w:val="0"/>
          <w:sz w:val="17"/>
        </w:rPr>
      </w:pPr>
      <w:r w:rsidRPr="006E7BC1">
        <w:rPr>
          <w:rFonts w:ascii="Arial" w:hAnsi="Arial"/>
          <w:bCs/>
          <w:noProof w:val="0"/>
          <w:sz w:val="17"/>
        </w:rPr>
        <w:t xml:space="preserve">Decontamination and disinfection procedures in use must follow the </w:t>
      </w:r>
      <w:hyperlink r:id="rId22" w:history="1">
        <w:r w:rsidRPr="006E7BC1">
          <w:rPr>
            <w:rStyle w:val="Hyperlink"/>
            <w:rFonts w:ascii="Arial" w:hAnsi="Arial" w:cs="Arial"/>
            <w:sz w:val="17"/>
          </w:rPr>
          <w:t>NC State Laboratory Biosafety Manual</w:t>
        </w:r>
      </w:hyperlink>
      <w:r w:rsidRPr="006E7BC1">
        <w:rPr>
          <w:rFonts w:ascii="Arial" w:hAnsi="Arial"/>
          <w:bCs/>
          <w:noProof w:val="0"/>
          <w:sz w:val="17"/>
        </w:rPr>
        <w:t>.</w:t>
      </w:r>
    </w:p>
    <w:p w14:paraId="2310A982" w14:textId="77777777" w:rsidR="00C36E08" w:rsidRPr="006E7BC1" w:rsidRDefault="00C36E08" w:rsidP="00C36E08">
      <w:pPr>
        <w:spacing w:after="60"/>
        <w:ind w:left="990" w:hanging="270"/>
        <w:rPr>
          <w:rFonts w:ascii="Arial" w:hAnsi="Arial" w:cs="Courier New"/>
          <w:bCs/>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Work surfaces and equipment are disinfected after working</w:t>
      </w:r>
      <w:r>
        <w:rPr>
          <w:rFonts w:ascii="Arial" w:hAnsi="Arial" w:cs="Courier New"/>
          <w:bCs/>
          <w:noProof w:val="0"/>
          <w:sz w:val="17"/>
        </w:rPr>
        <w:t xml:space="preserve"> and</w:t>
      </w:r>
      <w:r w:rsidRPr="006E7BC1">
        <w:rPr>
          <w:rFonts w:ascii="Arial" w:hAnsi="Arial" w:cs="Courier New"/>
          <w:bCs/>
          <w:noProof w:val="0"/>
          <w:sz w:val="17"/>
        </w:rPr>
        <w:t xml:space="preserve"> at the end of each day</w:t>
      </w:r>
      <w:r>
        <w:rPr>
          <w:rFonts w:ascii="Arial" w:hAnsi="Arial" w:cs="Courier New"/>
          <w:bCs/>
          <w:noProof w:val="0"/>
          <w:sz w:val="17"/>
        </w:rPr>
        <w:t>. D</w:t>
      </w:r>
      <w:r w:rsidRPr="006E7BC1">
        <w:rPr>
          <w:rFonts w:ascii="Arial" w:hAnsi="Arial" w:cs="Courier New"/>
          <w:bCs/>
          <w:noProof w:val="0"/>
          <w:sz w:val="17"/>
        </w:rPr>
        <w:t xml:space="preserve">escribe procedure including chemical disinfectant, concentration, and contact time: </w:t>
      </w:r>
    </w:p>
    <w:p w14:paraId="51439FFD" w14:textId="77777777" w:rsidR="00C36E08" w:rsidRPr="006E7BC1" w:rsidRDefault="00C36E08" w:rsidP="00C36E08">
      <w:pPr>
        <w:spacing w:after="60"/>
        <w:ind w:left="1440"/>
        <w:rPr>
          <w:rFonts w:ascii="Arial" w:hAnsi="Arial"/>
          <w:b/>
          <w:bCs/>
          <w:noProof w:val="0"/>
          <w:sz w:val="17"/>
        </w:rPr>
      </w:pPr>
      <w:r w:rsidRPr="006E7BC1">
        <w:rPr>
          <w:rFonts w:ascii="Arial" w:hAnsi="Arial"/>
          <w:b/>
          <w:noProof w:val="0"/>
          <w:u w:val="single"/>
        </w:rPr>
        <w:fldChar w:fldCharType="begin">
          <w:ffData>
            <w:name w:val=""/>
            <w:enabled/>
            <w:calcOnExit w:val="0"/>
            <w:textInput/>
          </w:ffData>
        </w:fldChar>
      </w:r>
      <w:r w:rsidRPr="006E7BC1">
        <w:rPr>
          <w:rFonts w:ascii="Arial" w:hAnsi="Arial"/>
          <w:b/>
          <w:noProof w:val="0"/>
          <w:u w:val="single"/>
        </w:rPr>
        <w:instrText xml:space="preserve"> FORMTEXT </w:instrText>
      </w:r>
      <w:r w:rsidRPr="006E7BC1">
        <w:rPr>
          <w:rFonts w:ascii="Arial" w:hAnsi="Arial"/>
          <w:b/>
          <w:noProof w:val="0"/>
          <w:u w:val="single"/>
        </w:rPr>
      </w:r>
      <w:r w:rsidRPr="006E7BC1">
        <w:rPr>
          <w:rFonts w:ascii="Arial" w:hAnsi="Arial"/>
          <w:b/>
          <w:noProof w:val="0"/>
          <w:u w:val="single"/>
        </w:rPr>
        <w:fldChar w:fldCharType="separate"/>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fldChar w:fldCharType="end"/>
      </w:r>
    </w:p>
    <w:p w14:paraId="2A5D9CDB" w14:textId="77777777" w:rsidR="00C36E08" w:rsidRPr="0032481B" w:rsidRDefault="00C36E08" w:rsidP="00C36E08">
      <w:pPr>
        <w:spacing w:after="60"/>
        <w:ind w:left="990" w:hanging="270"/>
        <w:rPr>
          <w:rFonts w:ascii="Arial" w:hAnsi="Arial"/>
          <w:b/>
          <w:bCs/>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Liquid waste is disinfected prior to sewage disposal.  </w:t>
      </w:r>
      <w:r>
        <w:rPr>
          <w:rFonts w:ascii="Arial" w:hAnsi="Arial"/>
          <w:bCs/>
          <w:noProof w:val="0"/>
          <w:sz w:val="17"/>
        </w:rPr>
        <w:t>D</w:t>
      </w:r>
      <w:r w:rsidRPr="006E7BC1">
        <w:rPr>
          <w:rFonts w:ascii="Arial" w:hAnsi="Arial" w:cs="Courier New"/>
          <w:bCs/>
          <w:noProof w:val="0"/>
          <w:sz w:val="17"/>
        </w:rPr>
        <w:t xml:space="preserve">escribe procedure including chemical disinfectant, concentration, volumes, and contact time: </w:t>
      </w:r>
    </w:p>
    <w:p w14:paraId="64573F45" w14:textId="77777777" w:rsidR="00C36E08" w:rsidRPr="006E7BC1" w:rsidRDefault="00C36E08" w:rsidP="00C36E08">
      <w:pPr>
        <w:spacing w:after="60"/>
        <w:ind w:left="1440"/>
        <w:rPr>
          <w:rFonts w:ascii="Arial" w:hAnsi="Arial"/>
          <w:b/>
          <w:bCs/>
          <w:noProof w:val="0"/>
          <w:sz w:val="17"/>
        </w:rPr>
      </w:pPr>
      <w:r w:rsidRPr="006E7BC1">
        <w:rPr>
          <w:rFonts w:ascii="Arial" w:hAnsi="Arial" w:cs="Courier New"/>
          <w:bCs/>
          <w:noProof w:val="0"/>
          <w:sz w:val="17"/>
        </w:rPr>
        <w:t xml:space="preserve"> </w:t>
      </w:r>
      <w:r w:rsidRPr="006E7BC1">
        <w:rPr>
          <w:rFonts w:ascii="Arial" w:hAnsi="Arial"/>
          <w:b/>
          <w:noProof w:val="0"/>
          <w:u w:val="single"/>
        </w:rPr>
        <w:fldChar w:fldCharType="begin">
          <w:ffData>
            <w:name w:val="Text28"/>
            <w:enabled/>
            <w:calcOnExit w:val="0"/>
            <w:textInput/>
          </w:ffData>
        </w:fldChar>
      </w:r>
      <w:r w:rsidRPr="006E7BC1">
        <w:rPr>
          <w:rFonts w:ascii="Arial" w:hAnsi="Arial"/>
          <w:b/>
          <w:noProof w:val="0"/>
          <w:u w:val="single"/>
        </w:rPr>
        <w:instrText xml:space="preserve"> FORMTEXT </w:instrText>
      </w:r>
      <w:r w:rsidRPr="006E7BC1">
        <w:rPr>
          <w:rFonts w:ascii="Arial" w:hAnsi="Arial"/>
          <w:b/>
          <w:noProof w:val="0"/>
          <w:u w:val="single"/>
        </w:rPr>
      </w:r>
      <w:r w:rsidRPr="006E7BC1">
        <w:rPr>
          <w:rFonts w:ascii="Arial" w:hAnsi="Arial"/>
          <w:b/>
          <w:noProof w:val="0"/>
          <w:u w:val="single"/>
        </w:rPr>
        <w:fldChar w:fldCharType="separate"/>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fldChar w:fldCharType="end"/>
      </w:r>
    </w:p>
    <w:p w14:paraId="02231F60" w14:textId="77777777" w:rsidR="00A2695F" w:rsidRPr="007C5AEA" w:rsidRDefault="00A2695F" w:rsidP="00A2695F">
      <w:pPr>
        <w:numPr>
          <w:ilvl w:val="0"/>
          <w:numId w:val="30"/>
        </w:numPr>
        <w:tabs>
          <w:tab w:val="left" w:pos="720"/>
          <w:tab w:val="left" w:pos="1440"/>
          <w:tab w:val="left" w:pos="2160"/>
          <w:tab w:val="left" w:pos="5400"/>
        </w:tabs>
        <w:spacing w:before="120"/>
        <w:ind w:left="360"/>
        <w:rPr>
          <w:rFonts w:ascii="Arial" w:hAnsi="Arial"/>
          <w:noProof w:val="0"/>
          <w:sz w:val="17"/>
          <w:szCs w:val="17"/>
        </w:rPr>
      </w:pPr>
      <w:r>
        <w:rPr>
          <w:rFonts w:ascii="Arial" w:hAnsi="Arial"/>
          <w:noProof w:val="0"/>
          <w:sz w:val="17"/>
          <w:szCs w:val="17"/>
        </w:rPr>
        <w:t>If a</w:t>
      </w:r>
      <w:r w:rsidRPr="0045624B">
        <w:rPr>
          <w:rFonts w:ascii="Arial" w:hAnsi="Arial"/>
          <w:noProof w:val="0"/>
          <w:sz w:val="17"/>
          <w:szCs w:val="17"/>
        </w:rPr>
        <w:t xml:space="preserve"> </w:t>
      </w:r>
      <w:r>
        <w:rPr>
          <w:rFonts w:ascii="Arial" w:hAnsi="Arial"/>
          <w:noProof w:val="0"/>
          <w:sz w:val="17"/>
          <w:szCs w:val="17"/>
        </w:rPr>
        <w:t xml:space="preserve">pathogen of </w:t>
      </w:r>
      <w:r w:rsidRPr="0045624B">
        <w:rPr>
          <w:rFonts w:ascii="Arial" w:hAnsi="Arial"/>
          <w:noProof w:val="0"/>
          <w:sz w:val="17"/>
          <w:szCs w:val="17"/>
        </w:rPr>
        <w:t>live</w:t>
      </w:r>
      <w:r>
        <w:rPr>
          <w:rFonts w:ascii="Arial" w:hAnsi="Arial"/>
          <w:noProof w:val="0"/>
          <w:sz w:val="17"/>
          <w:szCs w:val="17"/>
        </w:rPr>
        <w:t>stock animals, avian species, or for plant</w:t>
      </w:r>
      <w:r w:rsidR="00525067">
        <w:rPr>
          <w:rFonts w:ascii="Arial" w:hAnsi="Arial"/>
          <w:noProof w:val="0"/>
          <w:sz w:val="17"/>
          <w:szCs w:val="17"/>
        </w:rPr>
        <w:t>s (including plant pests)</w:t>
      </w:r>
      <w:r>
        <w:rPr>
          <w:rFonts w:ascii="Arial" w:hAnsi="Arial"/>
          <w:noProof w:val="0"/>
          <w:sz w:val="17"/>
          <w:szCs w:val="17"/>
        </w:rPr>
        <w:t xml:space="preserve"> have </w:t>
      </w:r>
      <w:r w:rsidRPr="007C5AEA">
        <w:rPr>
          <w:rFonts w:ascii="Arial" w:hAnsi="Arial"/>
          <w:noProof w:val="0"/>
          <w:sz w:val="17"/>
          <w:szCs w:val="17"/>
        </w:rPr>
        <w:t>you</w:t>
      </w:r>
      <w:r>
        <w:rPr>
          <w:rFonts w:ascii="Arial" w:hAnsi="Arial"/>
          <w:noProof w:val="0"/>
          <w:sz w:val="17"/>
          <w:szCs w:val="17"/>
        </w:rPr>
        <w:t xml:space="preserve"> obtained</w:t>
      </w:r>
      <w:r w:rsidRPr="007C5AEA">
        <w:rPr>
          <w:rFonts w:ascii="Arial" w:hAnsi="Arial"/>
          <w:noProof w:val="0"/>
          <w:sz w:val="17"/>
          <w:szCs w:val="17"/>
        </w:rPr>
        <w:t xml:space="preserve"> a valid APHIS permit?</w:t>
      </w:r>
    </w:p>
    <w:p w14:paraId="1877492B" w14:textId="77777777" w:rsidR="00A2695F" w:rsidRDefault="00A2695F" w:rsidP="00A2695F">
      <w:pPr>
        <w:tabs>
          <w:tab w:val="left" w:pos="3690"/>
          <w:tab w:val="left" w:pos="5040"/>
        </w:tabs>
        <w:spacing w:after="120"/>
        <w:ind w:left="2160"/>
        <w:rPr>
          <w:rFonts w:ascii="Arial" w:hAnsi="Arial"/>
          <w:noProof w:val="0"/>
          <w:sz w:val="17"/>
          <w:szCs w:val="17"/>
        </w:rPr>
      </w:pPr>
      <w:r w:rsidRPr="0045624B">
        <w:rPr>
          <w:rFonts w:ascii="Arial" w:hAnsi="Arial"/>
          <w:sz w:val="17"/>
          <w:szCs w:val="17"/>
        </w:rPr>
        <w:fldChar w:fldCharType="begin">
          <w:ffData>
            <w:name w:val="Check5"/>
            <w:enabled/>
            <w:calcOnExit w:val="0"/>
            <w:checkBox>
              <w:sizeAuto/>
              <w:default w:val="0"/>
            </w:checkBox>
          </w:ffData>
        </w:fldChar>
      </w:r>
      <w:r w:rsidRPr="0045624B">
        <w:rPr>
          <w:rFonts w:ascii="Arial" w:hAnsi="Arial"/>
          <w:sz w:val="17"/>
          <w:szCs w:val="17"/>
        </w:rPr>
        <w:instrText xml:space="preserve"> FORMCHECKBOX </w:instrText>
      </w:r>
      <w:r w:rsidRPr="0045624B">
        <w:rPr>
          <w:rFonts w:ascii="Arial" w:hAnsi="Arial"/>
          <w:sz w:val="17"/>
          <w:szCs w:val="17"/>
        </w:rPr>
      </w:r>
      <w:r w:rsidRPr="0045624B">
        <w:rPr>
          <w:rFonts w:ascii="Arial" w:hAnsi="Arial"/>
          <w:sz w:val="17"/>
          <w:szCs w:val="17"/>
        </w:rPr>
        <w:fldChar w:fldCharType="separate"/>
      </w:r>
      <w:r w:rsidRPr="0045624B">
        <w:rPr>
          <w:rFonts w:ascii="Arial" w:hAnsi="Arial"/>
          <w:sz w:val="17"/>
          <w:szCs w:val="17"/>
        </w:rPr>
        <w:fldChar w:fldCharType="end"/>
      </w:r>
      <w:r w:rsidRPr="0045624B">
        <w:rPr>
          <w:rFonts w:ascii="Arial" w:hAnsi="Arial"/>
          <w:sz w:val="17"/>
          <w:szCs w:val="17"/>
        </w:rPr>
        <w:t xml:space="preserve"> </w:t>
      </w:r>
      <w:r w:rsidRPr="005228B8">
        <w:rPr>
          <w:rFonts w:ascii="Arial" w:hAnsi="Arial"/>
          <w:b/>
          <w:sz w:val="17"/>
          <w:szCs w:val="17"/>
        </w:rPr>
        <w:t>YES</w:t>
      </w:r>
      <w:r w:rsidRPr="0045624B">
        <w:rPr>
          <w:rFonts w:ascii="Arial" w:hAnsi="Arial"/>
          <w:sz w:val="17"/>
          <w:szCs w:val="17"/>
        </w:rPr>
        <w:tab/>
      </w:r>
      <w:r w:rsidRPr="0045624B">
        <w:rPr>
          <w:rFonts w:ascii="Arial" w:hAnsi="Arial"/>
          <w:sz w:val="17"/>
          <w:szCs w:val="17"/>
        </w:rPr>
        <w:fldChar w:fldCharType="begin">
          <w:ffData>
            <w:name w:val="Check6"/>
            <w:enabled/>
            <w:calcOnExit w:val="0"/>
            <w:checkBox>
              <w:sizeAuto/>
              <w:default w:val="0"/>
            </w:checkBox>
          </w:ffData>
        </w:fldChar>
      </w:r>
      <w:r w:rsidRPr="0045624B">
        <w:rPr>
          <w:rFonts w:ascii="Arial" w:hAnsi="Arial"/>
          <w:sz w:val="17"/>
          <w:szCs w:val="17"/>
        </w:rPr>
        <w:instrText xml:space="preserve"> FORMCHECKBOX </w:instrText>
      </w:r>
      <w:r w:rsidRPr="0045624B">
        <w:rPr>
          <w:rFonts w:ascii="Arial" w:hAnsi="Arial"/>
          <w:sz w:val="17"/>
          <w:szCs w:val="17"/>
        </w:rPr>
      </w:r>
      <w:r w:rsidRPr="0045624B">
        <w:rPr>
          <w:rFonts w:ascii="Arial" w:hAnsi="Arial"/>
          <w:sz w:val="17"/>
          <w:szCs w:val="17"/>
        </w:rPr>
        <w:fldChar w:fldCharType="separate"/>
      </w:r>
      <w:r w:rsidRPr="0045624B">
        <w:rPr>
          <w:rFonts w:ascii="Arial" w:hAnsi="Arial"/>
          <w:sz w:val="17"/>
          <w:szCs w:val="17"/>
        </w:rPr>
        <w:fldChar w:fldCharType="end"/>
      </w:r>
      <w:r w:rsidRPr="0045624B">
        <w:rPr>
          <w:rFonts w:ascii="Arial" w:hAnsi="Arial"/>
          <w:sz w:val="17"/>
          <w:szCs w:val="17"/>
        </w:rPr>
        <w:t xml:space="preserve"> </w:t>
      </w:r>
      <w:r w:rsidRPr="005228B8">
        <w:rPr>
          <w:rFonts w:ascii="Arial" w:hAnsi="Arial"/>
          <w:b/>
          <w:sz w:val="17"/>
          <w:szCs w:val="17"/>
        </w:rPr>
        <w:t>NO</w:t>
      </w:r>
      <w:r>
        <w:rPr>
          <w:rFonts w:ascii="Arial" w:hAnsi="Arial"/>
          <w:noProof w:val="0"/>
          <w:sz w:val="17"/>
          <w:szCs w:val="17"/>
        </w:rPr>
        <w:tab/>
      </w:r>
      <w:r w:rsidRPr="0045624B">
        <w:rPr>
          <w:rFonts w:ascii="Arial" w:hAnsi="Arial"/>
          <w:sz w:val="17"/>
          <w:szCs w:val="17"/>
        </w:rPr>
        <w:fldChar w:fldCharType="begin">
          <w:ffData>
            <w:name w:val="Check5"/>
            <w:enabled/>
            <w:calcOnExit w:val="0"/>
            <w:checkBox>
              <w:sizeAuto/>
              <w:default w:val="0"/>
            </w:checkBox>
          </w:ffData>
        </w:fldChar>
      </w:r>
      <w:r w:rsidRPr="0045624B">
        <w:rPr>
          <w:rFonts w:ascii="Arial" w:hAnsi="Arial"/>
          <w:sz w:val="17"/>
          <w:szCs w:val="17"/>
        </w:rPr>
        <w:instrText xml:space="preserve"> FORMCHECKBOX </w:instrText>
      </w:r>
      <w:r w:rsidRPr="0045624B">
        <w:rPr>
          <w:rFonts w:ascii="Arial" w:hAnsi="Arial"/>
          <w:sz w:val="17"/>
          <w:szCs w:val="17"/>
        </w:rPr>
      </w:r>
      <w:r w:rsidRPr="0045624B">
        <w:rPr>
          <w:rFonts w:ascii="Arial" w:hAnsi="Arial"/>
          <w:sz w:val="17"/>
          <w:szCs w:val="17"/>
        </w:rPr>
        <w:fldChar w:fldCharType="separate"/>
      </w:r>
      <w:r w:rsidRPr="0045624B">
        <w:rPr>
          <w:rFonts w:ascii="Arial" w:hAnsi="Arial"/>
          <w:sz w:val="17"/>
          <w:szCs w:val="17"/>
        </w:rPr>
        <w:fldChar w:fldCharType="end"/>
      </w:r>
      <w:r w:rsidRPr="0045624B">
        <w:rPr>
          <w:rFonts w:ascii="Arial" w:hAnsi="Arial"/>
          <w:sz w:val="17"/>
          <w:szCs w:val="17"/>
        </w:rPr>
        <w:t xml:space="preserve"> </w:t>
      </w:r>
      <w:r w:rsidRPr="00D067BF">
        <w:rPr>
          <w:rFonts w:ascii="Arial" w:hAnsi="Arial"/>
          <w:b/>
          <w:sz w:val="17"/>
          <w:szCs w:val="17"/>
        </w:rPr>
        <w:t>In progress</w:t>
      </w:r>
      <w:r w:rsidRPr="0045624B">
        <w:rPr>
          <w:rFonts w:ascii="Arial" w:hAnsi="Arial"/>
          <w:sz w:val="17"/>
          <w:szCs w:val="17"/>
        </w:rPr>
        <w:t xml:space="preserve"> </w:t>
      </w:r>
      <w:r>
        <w:rPr>
          <w:rFonts w:ascii="Arial" w:hAnsi="Arial"/>
          <w:sz w:val="17"/>
          <w:szCs w:val="17"/>
        </w:rPr>
        <w:tab/>
      </w:r>
      <w:r w:rsidRPr="0045624B">
        <w:rPr>
          <w:rFonts w:ascii="Arial" w:hAnsi="Arial"/>
          <w:sz w:val="17"/>
          <w:szCs w:val="17"/>
        </w:rPr>
        <w:fldChar w:fldCharType="begin">
          <w:ffData>
            <w:name w:val="Check5"/>
            <w:enabled/>
            <w:calcOnExit w:val="0"/>
            <w:checkBox>
              <w:sizeAuto/>
              <w:default w:val="0"/>
            </w:checkBox>
          </w:ffData>
        </w:fldChar>
      </w:r>
      <w:r w:rsidRPr="0045624B">
        <w:rPr>
          <w:rFonts w:ascii="Arial" w:hAnsi="Arial"/>
          <w:sz w:val="17"/>
          <w:szCs w:val="17"/>
        </w:rPr>
        <w:instrText xml:space="preserve"> FORMCHECKBOX </w:instrText>
      </w:r>
      <w:r w:rsidRPr="0045624B">
        <w:rPr>
          <w:rFonts w:ascii="Arial" w:hAnsi="Arial"/>
          <w:sz w:val="17"/>
          <w:szCs w:val="17"/>
        </w:rPr>
      </w:r>
      <w:r w:rsidRPr="0045624B">
        <w:rPr>
          <w:rFonts w:ascii="Arial" w:hAnsi="Arial"/>
          <w:sz w:val="17"/>
          <w:szCs w:val="17"/>
        </w:rPr>
        <w:fldChar w:fldCharType="separate"/>
      </w:r>
      <w:r w:rsidRPr="0045624B">
        <w:rPr>
          <w:rFonts w:ascii="Arial" w:hAnsi="Arial"/>
          <w:sz w:val="17"/>
          <w:szCs w:val="17"/>
        </w:rPr>
        <w:fldChar w:fldCharType="end"/>
      </w:r>
      <w:r w:rsidRPr="0045624B">
        <w:rPr>
          <w:rFonts w:ascii="Arial" w:hAnsi="Arial"/>
          <w:sz w:val="17"/>
          <w:szCs w:val="17"/>
        </w:rPr>
        <w:t xml:space="preserve"> </w:t>
      </w:r>
      <w:r w:rsidRPr="00D067BF">
        <w:rPr>
          <w:rFonts w:ascii="Arial" w:hAnsi="Arial"/>
          <w:b/>
          <w:sz w:val="17"/>
          <w:szCs w:val="17"/>
        </w:rPr>
        <w:t>Not applicable</w:t>
      </w:r>
      <w:r w:rsidRPr="0045624B">
        <w:rPr>
          <w:rFonts w:ascii="Arial" w:hAnsi="Arial"/>
          <w:sz w:val="17"/>
          <w:szCs w:val="17"/>
        </w:rPr>
        <w:t xml:space="preserve"> </w:t>
      </w:r>
      <w:r>
        <w:rPr>
          <w:rFonts w:ascii="Arial" w:hAnsi="Arial"/>
          <w:sz w:val="17"/>
          <w:szCs w:val="17"/>
        </w:rPr>
        <w:tab/>
      </w:r>
    </w:p>
    <w:p w14:paraId="333EBF4E" w14:textId="77777777" w:rsidR="00A2695F" w:rsidRPr="00532196" w:rsidRDefault="00A2695F" w:rsidP="00A2695F">
      <w:pPr>
        <w:numPr>
          <w:ilvl w:val="0"/>
          <w:numId w:val="30"/>
        </w:numPr>
        <w:tabs>
          <w:tab w:val="left" w:pos="720"/>
          <w:tab w:val="left" w:pos="5040"/>
        </w:tabs>
        <w:ind w:left="360"/>
        <w:rPr>
          <w:rFonts w:ascii="Arial" w:hAnsi="Arial"/>
          <w:noProof w:val="0"/>
          <w:sz w:val="17"/>
          <w:szCs w:val="17"/>
        </w:rPr>
      </w:pPr>
      <w:r w:rsidRPr="0045624B">
        <w:rPr>
          <w:rFonts w:ascii="Arial" w:hAnsi="Arial"/>
          <w:noProof w:val="0"/>
          <w:sz w:val="17"/>
          <w:szCs w:val="17"/>
        </w:rPr>
        <w:t xml:space="preserve">Will </w:t>
      </w:r>
      <w:r w:rsidRPr="00532196">
        <w:rPr>
          <w:rFonts w:ascii="Arial" w:hAnsi="Arial"/>
          <w:noProof w:val="0"/>
          <w:sz w:val="17"/>
          <w:szCs w:val="17"/>
        </w:rPr>
        <w:t xml:space="preserve">the </w:t>
      </w:r>
      <w:r w:rsidR="00532196" w:rsidRPr="00532196">
        <w:rPr>
          <w:rFonts w:ascii="Arial" w:hAnsi="Arial" w:cs="Arial"/>
          <w:sz w:val="17"/>
          <w:szCs w:val="17"/>
          <w:shd w:val="clear" w:color="auto" w:fill="FFFFFF"/>
        </w:rPr>
        <w:t>organisms and/or biological materials</w:t>
      </w:r>
      <w:r w:rsidRPr="00532196">
        <w:rPr>
          <w:rFonts w:ascii="Arial" w:hAnsi="Arial"/>
          <w:noProof w:val="0"/>
          <w:sz w:val="17"/>
          <w:szCs w:val="17"/>
        </w:rPr>
        <w:t>) be used in animals?</w:t>
      </w:r>
      <w:r w:rsidRPr="00532196">
        <w:rPr>
          <w:rFonts w:ascii="Arial" w:hAnsi="Arial"/>
          <w:noProof w:val="0"/>
          <w:sz w:val="17"/>
          <w:szCs w:val="17"/>
        </w:rPr>
        <w:tab/>
      </w:r>
      <w:r w:rsidRPr="00532196">
        <w:rPr>
          <w:rFonts w:ascii="Arial" w:hAnsi="Arial"/>
          <w:noProof w:val="0"/>
          <w:sz w:val="17"/>
          <w:szCs w:val="17"/>
        </w:rPr>
        <w:fldChar w:fldCharType="begin">
          <w:ffData>
            <w:name w:val="Check35"/>
            <w:enabled/>
            <w:calcOnExit w:val="0"/>
            <w:checkBox>
              <w:sizeAuto/>
              <w:default w:val="0"/>
            </w:checkBox>
          </w:ffData>
        </w:fldChar>
      </w:r>
      <w:r w:rsidRPr="00532196">
        <w:rPr>
          <w:rFonts w:ascii="Arial" w:hAnsi="Arial"/>
          <w:noProof w:val="0"/>
          <w:sz w:val="17"/>
          <w:szCs w:val="17"/>
        </w:rPr>
        <w:instrText xml:space="preserve"> FORMCHECKBOX </w:instrText>
      </w:r>
      <w:r w:rsidRPr="00532196">
        <w:rPr>
          <w:rFonts w:ascii="Arial" w:hAnsi="Arial"/>
          <w:noProof w:val="0"/>
          <w:sz w:val="17"/>
          <w:szCs w:val="17"/>
        </w:rPr>
      </w:r>
      <w:r w:rsidRPr="00532196">
        <w:rPr>
          <w:rFonts w:ascii="Arial" w:hAnsi="Arial"/>
          <w:noProof w:val="0"/>
          <w:sz w:val="17"/>
          <w:szCs w:val="17"/>
        </w:rPr>
        <w:fldChar w:fldCharType="separate"/>
      </w:r>
      <w:r w:rsidRPr="00532196">
        <w:rPr>
          <w:rFonts w:ascii="Arial" w:hAnsi="Arial"/>
          <w:noProof w:val="0"/>
          <w:sz w:val="17"/>
          <w:szCs w:val="17"/>
        </w:rPr>
        <w:fldChar w:fldCharType="end"/>
      </w:r>
      <w:r w:rsidRPr="00532196">
        <w:rPr>
          <w:rFonts w:ascii="Arial" w:hAnsi="Arial"/>
          <w:noProof w:val="0"/>
          <w:sz w:val="17"/>
          <w:szCs w:val="17"/>
        </w:rPr>
        <w:t xml:space="preserve"> </w:t>
      </w:r>
      <w:r w:rsidRPr="00532196">
        <w:rPr>
          <w:rFonts w:ascii="Arial" w:hAnsi="Arial"/>
          <w:b/>
          <w:sz w:val="17"/>
          <w:szCs w:val="17"/>
        </w:rPr>
        <w:t>YES</w:t>
      </w:r>
      <w:r w:rsidRPr="00532196">
        <w:rPr>
          <w:rFonts w:ascii="Arial" w:hAnsi="Arial"/>
          <w:noProof w:val="0"/>
          <w:sz w:val="17"/>
          <w:szCs w:val="17"/>
        </w:rPr>
        <w:tab/>
      </w:r>
      <w:r w:rsidRPr="00532196">
        <w:rPr>
          <w:rFonts w:ascii="Arial" w:hAnsi="Arial"/>
          <w:noProof w:val="0"/>
          <w:sz w:val="17"/>
          <w:szCs w:val="17"/>
        </w:rPr>
        <w:tab/>
      </w:r>
      <w:r w:rsidRPr="00532196">
        <w:rPr>
          <w:rFonts w:ascii="Arial" w:hAnsi="Arial"/>
          <w:noProof w:val="0"/>
          <w:sz w:val="17"/>
          <w:szCs w:val="17"/>
        </w:rPr>
        <w:fldChar w:fldCharType="begin">
          <w:ffData>
            <w:name w:val="Check36"/>
            <w:enabled/>
            <w:calcOnExit w:val="0"/>
            <w:checkBox>
              <w:sizeAuto/>
              <w:default w:val="0"/>
            </w:checkBox>
          </w:ffData>
        </w:fldChar>
      </w:r>
      <w:r w:rsidRPr="00532196">
        <w:rPr>
          <w:rFonts w:ascii="Arial" w:hAnsi="Arial"/>
          <w:noProof w:val="0"/>
          <w:sz w:val="17"/>
          <w:szCs w:val="17"/>
        </w:rPr>
        <w:instrText xml:space="preserve"> FORMCHECKBOX </w:instrText>
      </w:r>
      <w:r w:rsidRPr="00532196">
        <w:rPr>
          <w:rFonts w:ascii="Arial" w:hAnsi="Arial"/>
          <w:noProof w:val="0"/>
          <w:sz w:val="17"/>
          <w:szCs w:val="17"/>
        </w:rPr>
      </w:r>
      <w:r w:rsidRPr="00532196">
        <w:rPr>
          <w:rFonts w:ascii="Arial" w:hAnsi="Arial"/>
          <w:noProof w:val="0"/>
          <w:sz w:val="17"/>
          <w:szCs w:val="17"/>
        </w:rPr>
        <w:fldChar w:fldCharType="separate"/>
      </w:r>
      <w:r w:rsidRPr="00532196">
        <w:rPr>
          <w:rFonts w:ascii="Arial" w:hAnsi="Arial"/>
          <w:noProof w:val="0"/>
          <w:sz w:val="17"/>
          <w:szCs w:val="17"/>
        </w:rPr>
        <w:fldChar w:fldCharType="end"/>
      </w:r>
      <w:r w:rsidRPr="00532196">
        <w:rPr>
          <w:rFonts w:ascii="Arial" w:hAnsi="Arial"/>
          <w:noProof w:val="0"/>
          <w:sz w:val="17"/>
          <w:szCs w:val="17"/>
        </w:rPr>
        <w:t xml:space="preserve"> </w:t>
      </w:r>
      <w:r w:rsidRPr="00532196">
        <w:rPr>
          <w:rFonts w:ascii="Arial" w:hAnsi="Arial"/>
          <w:b/>
          <w:sz w:val="17"/>
          <w:szCs w:val="17"/>
        </w:rPr>
        <w:t>NO</w:t>
      </w:r>
    </w:p>
    <w:p w14:paraId="093DE529" w14:textId="77777777" w:rsidR="00A2695F" w:rsidRPr="00532196" w:rsidRDefault="00A2695F" w:rsidP="00A2695F">
      <w:pPr>
        <w:tabs>
          <w:tab w:val="left" w:pos="720"/>
          <w:tab w:val="left" w:pos="5040"/>
        </w:tabs>
        <w:spacing w:after="120"/>
        <w:ind w:left="720"/>
        <w:rPr>
          <w:rFonts w:ascii="Arial" w:hAnsi="Arial"/>
          <w:noProof w:val="0"/>
          <w:sz w:val="17"/>
          <w:szCs w:val="17"/>
        </w:rPr>
      </w:pPr>
      <w:r w:rsidRPr="00532196">
        <w:rPr>
          <w:rFonts w:ascii="Arial" w:hAnsi="Arial"/>
          <w:i/>
          <w:noProof w:val="0"/>
          <w:sz w:val="17"/>
          <w:szCs w:val="17"/>
        </w:rPr>
        <w:t>If yes</w:t>
      </w:r>
      <w:r w:rsidRPr="00532196">
        <w:rPr>
          <w:rFonts w:ascii="Arial" w:hAnsi="Arial"/>
          <w:noProof w:val="0"/>
          <w:sz w:val="17"/>
          <w:szCs w:val="17"/>
        </w:rPr>
        <w:t>, complete Part F Live animal use.</w:t>
      </w:r>
    </w:p>
    <w:p w14:paraId="268D16DC" w14:textId="77777777" w:rsidR="00A2695F" w:rsidRPr="00532196" w:rsidRDefault="00A2695F" w:rsidP="00A2695F">
      <w:pPr>
        <w:numPr>
          <w:ilvl w:val="0"/>
          <w:numId w:val="30"/>
        </w:numPr>
        <w:tabs>
          <w:tab w:val="left" w:pos="720"/>
          <w:tab w:val="left" w:pos="5040"/>
        </w:tabs>
        <w:ind w:left="360"/>
        <w:rPr>
          <w:rFonts w:ascii="Arial" w:hAnsi="Arial"/>
          <w:noProof w:val="0"/>
          <w:sz w:val="17"/>
          <w:szCs w:val="17"/>
        </w:rPr>
      </w:pPr>
      <w:r w:rsidRPr="00532196">
        <w:rPr>
          <w:rFonts w:ascii="Arial" w:hAnsi="Arial"/>
          <w:noProof w:val="0"/>
          <w:sz w:val="17"/>
          <w:szCs w:val="17"/>
        </w:rPr>
        <w:t xml:space="preserve">Will the </w:t>
      </w:r>
      <w:r w:rsidR="00532196" w:rsidRPr="00532196">
        <w:rPr>
          <w:rFonts w:ascii="Arial" w:hAnsi="Arial" w:cs="Arial"/>
          <w:sz w:val="17"/>
          <w:szCs w:val="17"/>
          <w:shd w:val="clear" w:color="auto" w:fill="FFFFFF"/>
        </w:rPr>
        <w:t>organisms and/or biological materials</w:t>
      </w:r>
      <w:r w:rsidR="00C36E08">
        <w:rPr>
          <w:rFonts w:ascii="Arial" w:hAnsi="Arial" w:cs="Arial"/>
          <w:sz w:val="17"/>
          <w:szCs w:val="17"/>
          <w:shd w:val="clear" w:color="auto" w:fill="FFFFFF"/>
        </w:rPr>
        <w:t xml:space="preserve"> </w:t>
      </w:r>
      <w:r w:rsidRPr="00532196">
        <w:rPr>
          <w:rFonts w:ascii="Arial" w:hAnsi="Arial"/>
          <w:noProof w:val="0"/>
          <w:sz w:val="17"/>
          <w:szCs w:val="17"/>
        </w:rPr>
        <w:t>be used in plants?</w:t>
      </w:r>
      <w:r w:rsidRPr="00532196">
        <w:rPr>
          <w:rFonts w:ascii="Arial" w:hAnsi="Arial"/>
          <w:noProof w:val="0"/>
          <w:sz w:val="17"/>
          <w:szCs w:val="17"/>
        </w:rPr>
        <w:tab/>
      </w:r>
      <w:r w:rsidRPr="00532196">
        <w:rPr>
          <w:rFonts w:ascii="Arial" w:hAnsi="Arial"/>
          <w:noProof w:val="0"/>
          <w:sz w:val="17"/>
          <w:szCs w:val="17"/>
        </w:rPr>
        <w:fldChar w:fldCharType="begin">
          <w:ffData>
            <w:name w:val="Check35"/>
            <w:enabled/>
            <w:calcOnExit w:val="0"/>
            <w:checkBox>
              <w:sizeAuto/>
              <w:default w:val="0"/>
            </w:checkBox>
          </w:ffData>
        </w:fldChar>
      </w:r>
      <w:r w:rsidRPr="00532196">
        <w:rPr>
          <w:rFonts w:ascii="Arial" w:hAnsi="Arial"/>
          <w:noProof w:val="0"/>
          <w:sz w:val="17"/>
          <w:szCs w:val="17"/>
        </w:rPr>
        <w:instrText xml:space="preserve"> FORMCHECKBOX </w:instrText>
      </w:r>
      <w:r w:rsidRPr="00532196">
        <w:rPr>
          <w:rFonts w:ascii="Arial" w:hAnsi="Arial"/>
          <w:noProof w:val="0"/>
          <w:sz w:val="17"/>
          <w:szCs w:val="17"/>
        </w:rPr>
      </w:r>
      <w:r w:rsidRPr="00532196">
        <w:rPr>
          <w:rFonts w:ascii="Arial" w:hAnsi="Arial"/>
          <w:noProof w:val="0"/>
          <w:sz w:val="17"/>
          <w:szCs w:val="17"/>
        </w:rPr>
        <w:fldChar w:fldCharType="separate"/>
      </w:r>
      <w:r w:rsidRPr="00532196">
        <w:rPr>
          <w:rFonts w:ascii="Arial" w:hAnsi="Arial"/>
          <w:noProof w:val="0"/>
          <w:sz w:val="17"/>
          <w:szCs w:val="17"/>
        </w:rPr>
        <w:fldChar w:fldCharType="end"/>
      </w:r>
      <w:r w:rsidRPr="00532196">
        <w:rPr>
          <w:rFonts w:ascii="Arial" w:hAnsi="Arial"/>
          <w:noProof w:val="0"/>
          <w:sz w:val="17"/>
          <w:szCs w:val="17"/>
        </w:rPr>
        <w:t xml:space="preserve"> </w:t>
      </w:r>
      <w:r w:rsidRPr="00532196">
        <w:rPr>
          <w:rFonts w:ascii="Arial" w:hAnsi="Arial"/>
          <w:b/>
          <w:sz w:val="17"/>
          <w:szCs w:val="17"/>
        </w:rPr>
        <w:t>YES</w:t>
      </w:r>
      <w:r w:rsidRPr="00532196">
        <w:rPr>
          <w:rFonts w:ascii="Arial" w:hAnsi="Arial"/>
          <w:noProof w:val="0"/>
          <w:sz w:val="17"/>
          <w:szCs w:val="17"/>
        </w:rPr>
        <w:tab/>
      </w:r>
      <w:r w:rsidRPr="00532196">
        <w:rPr>
          <w:rFonts w:ascii="Arial" w:hAnsi="Arial"/>
          <w:noProof w:val="0"/>
          <w:sz w:val="17"/>
          <w:szCs w:val="17"/>
        </w:rPr>
        <w:tab/>
      </w:r>
      <w:r w:rsidRPr="00532196">
        <w:rPr>
          <w:rFonts w:ascii="Arial" w:hAnsi="Arial"/>
          <w:noProof w:val="0"/>
          <w:sz w:val="17"/>
          <w:szCs w:val="17"/>
        </w:rPr>
        <w:fldChar w:fldCharType="begin">
          <w:ffData>
            <w:name w:val="Check36"/>
            <w:enabled/>
            <w:calcOnExit w:val="0"/>
            <w:checkBox>
              <w:sizeAuto/>
              <w:default w:val="0"/>
            </w:checkBox>
          </w:ffData>
        </w:fldChar>
      </w:r>
      <w:r w:rsidRPr="00532196">
        <w:rPr>
          <w:rFonts w:ascii="Arial" w:hAnsi="Arial"/>
          <w:noProof w:val="0"/>
          <w:sz w:val="17"/>
          <w:szCs w:val="17"/>
        </w:rPr>
        <w:instrText xml:space="preserve"> FORMCHECKBOX </w:instrText>
      </w:r>
      <w:r w:rsidRPr="00532196">
        <w:rPr>
          <w:rFonts w:ascii="Arial" w:hAnsi="Arial"/>
          <w:noProof w:val="0"/>
          <w:sz w:val="17"/>
          <w:szCs w:val="17"/>
        </w:rPr>
      </w:r>
      <w:r w:rsidRPr="00532196">
        <w:rPr>
          <w:rFonts w:ascii="Arial" w:hAnsi="Arial"/>
          <w:noProof w:val="0"/>
          <w:sz w:val="17"/>
          <w:szCs w:val="17"/>
        </w:rPr>
        <w:fldChar w:fldCharType="separate"/>
      </w:r>
      <w:r w:rsidRPr="00532196">
        <w:rPr>
          <w:rFonts w:ascii="Arial" w:hAnsi="Arial"/>
          <w:noProof w:val="0"/>
          <w:sz w:val="17"/>
          <w:szCs w:val="17"/>
        </w:rPr>
        <w:fldChar w:fldCharType="end"/>
      </w:r>
      <w:r w:rsidRPr="00532196">
        <w:rPr>
          <w:rFonts w:ascii="Arial" w:hAnsi="Arial"/>
          <w:noProof w:val="0"/>
          <w:sz w:val="17"/>
          <w:szCs w:val="17"/>
        </w:rPr>
        <w:t xml:space="preserve"> </w:t>
      </w:r>
      <w:r w:rsidRPr="00532196">
        <w:rPr>
          <w:rFonts w:ascii="Arial" w:hAnsi="Arial"/>
          <w:b/>
          <w:sz w:val="17"/>
          <w:szCs w:val="17"/>
        </w:rPr>
        <w:t>NO</w:t>
      </w:r>
    </w:p>
    <w:p w14:paraId="0DB2BBE9" w14:textId="77777777" w:rsidR="00A2695F" w:rsidRPr="00532196" w:rsidRDefault="00A2695F" w:rsidP="00A2695F">
      <w:pPr>
        <w:spacing w:after="120"/>
        <w:ind w:left="4140" w:right="576" w:hanging="3420"/>
        <w:rPr>
          <w:rFonts w:ascii="Arial" w:hAnsi="Arial"/>
          <w:noProof w:val="0"/>
          <w:sz w:val="17"/>
          <w:szCs w:val="17"/>
        </w:rPr>
      </w:pPr>
      <w:r w:rsidRPr="00532196">
        <w:rPr>
          <w:rFonts w:ascii="Arial" w:hAnsi="Arial"/>
          <w:i/>
          <w:noProof w:val="0"/>
          <w:sz w:val="17"/>
          <w:szCs w:val="17"/>
        </w:rPr>
        <w:t>If yes</w:t>
      </w:r>
      <w:r w:rsidRPr="00532196">
        <w:rPr>
          <w:rFonts w:ascii="Arial" w:hAnsi="Arial"/>
          <w:noProof w:val="0"/>
          <w:sz w:val="17"/>
          <w:szCs w:val="17"/>
        </w:rPr>
        <w:t xml:space="preserve">, describe method(s) of plant disposal:  </w:t>
      </w:r>
      <w:r w:rsidRPr="00532196">
        <w:rPr>
          <w:rFonts w:ascii="Arial" w:hAnsi="Arial"/>
          <w:b/>
          <w:noProof w:val="0"/>
          <w:sz w:val="17"/>
          <w:szCs w:val="17"/>
          <w:u w:val="single"/>
        </w:rPr>
        <w:fldChar w:fldCharType="begin">
          <w:ffData>
            <w:name w:val="Text46"/>
            <w:enabled/>
            <w:calcOnExit w:val="0"/>
            <w:textInput/>
          </w:ffData>
        </w:fldChar>
      </w:r>
      <w:r w:rsidRPr="00532196">
        <w:rPr>
          <w:rFonts w:ascii="Arial" w:hAnsi="Arial"/>
          <w:b/>
          <w:noProof w:val="0"/>
          <w:sz w:val="17"/>
          <w:szCs w:val="17"/>
          <w:u w:val="single"/>
        </w:rPr>
        <w:instrText xml:space="preserve"> FORMTEXT </w:instrText>
      </w:r>
      <w:r w:rsidRPr="00532196">
        <w:rPr>
          <w:rFonts w:ascii="Arial" w:hAnsi="Arial"/>
          <w:b/>
          <w:noProof w:val="0"/>
          <w:sz w:val="17"/>
          <w:szCs w:val="17"/>
          <w:u w:val="single"/>
        </w:rPr>
      </w:r>
      <w:r w:rsidRPr="00532196">
        <w:rPr>
          <w:rFonts w:ascii="Arial" w:hAnsi="Arial"/>
          <w:b/>
          <w:noProof w:val="0"/>
          <w:sz w:val="17"/>
          <w:szCs w:val="17"/>
          <w:u w:val="single"/>
        </w:rPr>
        <w:fldChar w:fldCharType="separate"/>
      </w:r>
      <w:r w:rsidRPr="00532196">
        <w:rPr>
          <w:rFonts w:ascii="Arial" w:hAnsi="Arial"/>
          <w:b/>
          <w:noProof w:val="0"/>
          <w:sz w:val="17"/>
          <w:szCs w:val="17"/>
          <w:u w:val="single"/>
        </w:rPr>
        <w:t> </w:t>
      </w:r>
      <w:r w:rsidRPr="00532196">
        <w:rPr>
          <w:rFonts w:ascii="Arial" w:hAnsi="Arial"/>
          <w:b/>
          <w:noProof w:val="0"/>
          <w:sz w:val="17"/>
          <w:szCs w:val="17"/>
          <w:u w:val="single"/>
        </w:rPr>
        <w:t> </w:t>
      </w:r>
      <w:r w:rsidRPr="00532196">
        <w:rPr>
          <w:rFonts w:ascii="Arial" w:hAnsi="Arial"/>
          <w:b/>
          <w:noProof w:val="0"/>
          <w:sz w:val="17"/>
          <w:szCs w:val="17"/>
          <w:u w:val="single"/>
        </w:rPr>
        <w:t> </w:t>
      </w:r>
      <w:r w:rsidRPr="00532196">
        <w:rPr>
          <w:rFonts w:ascii="Arial" w:hAnsi="Arial"/>
          <w:b/>
          <w:noProof w:val="0"/>
          <w:sz w:val="17"/>
          <w:szCs w:val="17"/>
          <w:u w:val="single"/>
        </w:rPr>
        <w:t> </w:t>
      </w:r>
      <w:r w:rsidRPr="00532196">
        <w:rPr>
          <w:rFonts w:ascii="Arial" w:hAnsi="Arial"/>
          <w:b/>
          <w:noProof w:val="0"/>
          <w:sz w:val="17"/>
          <w:szCs w:val="17"/>
          <w:u w:val="single"/>
        </w:rPr>
        <w:t> </w:t>
      </w:r>
      <w:r w:rsidRPr="00532196">
        <w:rPr>
          <w:rFonts w:ascii="Arial" w:hAnsi="Arial"/>
          <w:b/>
          <w:noProof w:val="0"/>
          <w:sz w:val="17"/>
          <w:szCs w:val="17"/>
          <w:u w:val="single"/>
        </w:rPr>
        <w:fldChar w:fldCharType="end"/>
      </w:r>
    </w:p>
    <w:p w14:paraId="1CDF7FC9" w14:textId="77777777" w:rsidR="00A2695F" w:rsidRPr="00532196" w:rsidRDefault="00A2695F" w:rsidP="00A2695F">
      <w:pPr>
        <w:numPr>
          <w:ilvl w:val="0"/>
          <w:numId w:val="30"/>
        </w:numPr>
        <w:tabs>
          <w:tab w:val="left" w:pos="720"/>
          <w:tab w:val="left" w:pos="5040"/>
        </w:tabs>
        <w:ind w:left="360"/>
        <w:rPr>
          <w:rFonts w:ascii="Arial" w:hAnsi="Arial"/>
          <w:noProof w:val="0"/>
          <w:sz w:val="17"/>
          <w:szCs w:val="17"/>
        </w:rPr>
      </w:pPr>
      <w:r w:rsidRPr="00532196">
        <w:rPr>
          <w:rFonts w:ascii="Arial" w:hAnsi="Arial"/>
          <w:noProof w:val="0"/>
          <w:sz w:val="17"/>
          <w:szCs w:val="17"/>
        </w:rPr>
        <w:t xml:space="preserve">Will the </w:t>
      </w:r>
      <w:r w:rsidR="00532196" w:rsidRPr="00532196">
        <w:rPr>
          <w:rFonts w:ascii="Arial" w:hAnsi="Arial" w:cs="Arial"/>
          <w:sz w:val="17"/>
          <w:szCs w:val="17"/>
          <w:shd w:val="clear" w:color="auto" w:fill="FFFFFF"/>
        </w:rPr>
        <w:t>organisms and/or biological materials</w:t>
      </w:r>
      <w:r w:rsidR="00C36E08">
        <w:rPr>
          <w:rFonts w:ascii="Arial" w:hAnsi="Arial" w:cs="Arial"/>
          <w:sz w:val="17"/>
          <w:szCs w:val="17"/>
          <w:shd w:val="clear" w:color="auto" w:fill="FFFFFF"/>
        </w:rPr>
        <w:t xml:space="preserve"> </w:t>
      </w:r>
      <w:r w:rsidRPr="00532196">
        <w:rPr>
          <w:rFonts w:ascii="Arial" w:hAnsi="Arial"/>
          <w:noProof w:val="0"/>
          <w:sz w:val="17"/>
          <w:szCs w:val="17"/>
        </w:rPr>
        <w:t>be used in arthropods?</w:t>
      </w:r>
      <w:r w:rsidRPr="00532196">
        <w:rPr>
          <w:rFonts w:ascii="Arial" w:hAnsi="Arial"/>
          <w:noProof w:val="0"/>
          <w:sz w:val="17"/>
          <w:szCs w:val="17"/>
        </w:rPr>
        <w:tab/>
      </w:r>
      <w:r w:rsidRPr="00532196">
        <w:rPr>
          <w:rFonts w:ascii="Arial" w:hAnsi="Arial"/>
          <w:noProof w:val="0"/>
          <w:sz w:val="17"/>
          <w:szCs w:val="17"/>
        </w:rPr>
        <w:fldChar w:fldCharType="begin">
          <w:ffData>
            <w:name w:val="Check35"/>
            <w:enabled/>
            <w:calcOnExit w:val="0"/>
            <w:checkBox>
              <w:sizeAuto/>
              <w:default w:val="0"/>
            </w:checkBox>
          </w:ffData>
        </w:fldChar>
      </w:r>
      <w:r w:rsidRPr="00532196">
        <w:rPr>
          <w:rFonts w:ascii="Arial" w:hAnsi="Arial"/>
          <w:noProof w:val="0"/>
          <w:sz w:val="17"/>
          <w:szCs w:val="17"/>
        </w:rPr>
        <w:instrText xml:space="preserve"> FORMCHECKBOX </w:instrText>
      </w:r>
      <w:r w:rsidRPr="00532196">
        <w:rPr>
          <w:rFonts w:ascii="Arial" w:hAnsi="Arial"/>
          <w:noProof w:val="0"/>
          <w:sz w:val="17"/>
          <w:szCs w:val="17"/>
        </w:rPr>
      </w:r>
      <w:r w:rsidRPr="00532196">
        <w:rPr>
          <w:rFonts w:ascii="Arial" w:hAnsi="Arial"/>
          <w:noProof w:val="0"/>
          <w:sz w:val="17"/>
          <w:szCs w:val="17"/>
        </w:rPr>
        <w:fldChar w:fldCharType="separate"/>
      </w:r>
      <w:r w:rsidRPr="00532196">
        <w:rPr>
          <w:rFonts w:ascii="Arial" w:hAnsi="Arial"/>
          <w:noProof w:val="0"/>
          <w:sz w:val="17"/>
          <w:szCs w:val="17"/>
        </w:rPr>
        <w:fldChar w:fldCharType="end"/>
      </w:r>
      <w:r w:rsidRPr="00532196">
        <w:rPr>
          <w:rFonts w:ascii="Arial" w:hAnsi="Arial"/>
          <w:noProof w:val="0"/>
          <w:sz w:val="17"/>
          <w:szCs w:val="17"/>
        </w:rPr>
        <w:t xml:space="preserve"> </w:t>
      </w:r>
      <w:r w:rsidRPr="00532196">
        <w:rPr>
          <w:rFonts w:ascii="Arial" w:hAnsi="Arial"/>
          <w:b/>
          <w:sz w:val="17"/>
          <w:szCs w:val="17"/>
        </w:rPr>
        <w:t>YES</w:t>
      </w:r>
      <w:r w:rsidRPr="00532196">
        <w:rPr>
          <w:rFonts w:ascii="Arial" w:hAnsi="Arial"/>
          <w:noProof w:val="0"/>
          <w:sz w:val="17"/>
          <w:szCs w:val="17"/>
        </w:rPr>
        <w:tab/>
      </w:r>
      <w:r w:rsidRPr="00532196">
        <w:rPr>
          <w:rFonts w:ascii="Arial" w:hAnsi="Arial"/>
          <w:noProof w:val="0"/>
          <w:sz w:val="17"/>
          <w:szCs w:val="17"/>
        </w:rPr>
        <w:tab/>
      </w:r>
      <w:r w:rsidRPr="00532196">
        <w:rPr>
          <w:rFonts w:ascii="Arial" w:hAnsi="Arial"/>
          <w:noProof w:val="0"/>
          <w:sz w:val="17"/>
          <w:szCs w:val="17"/>
        </w:rPr>
        <w:fldChar w:fldCharType="begin">
          <w:ffData>
            <w:name w:val="Check36"/>
            <w:enabled/>
            <w:calcOnExit w:val="0"/>
            <w:checkBox>
              <w:sizeAuto/>
              <w:default w:val="0"/>
            </w:checkBox>
          </w:ffData>
        </w:fldChar>
      </w:r>
      <w:r w:rsidRPr="00532196">
        <w:rPr>
          <w:rFonts w:ascii="Arial" w:hAnsi="Arial"/>
          <w:noProof w:val="0"/>
          <w:sz w:val="17"/>
          <w:szCs w:val="17"/>
        </w:rPr>
        <w:instrText xml:space="preserve"> FORMCHECKBOX </w:instrText>
      </w:r>
      <w:r w:rsidRPr="00532196">
        <w:rPr>
          <w:rFonts w:ascii="Arial" w:hAnsi="Arial"/>
          <w:noProof w:val="0"/>
          <w:sz w:val="17"/>
          <w:szCs w:val="17"/>
        </w:rPr>
      </w:r>
      <w:r w:rsidRPr="00532196">
        <w:rPr>
          <w:rFonts w:ascii="Arial" w:hAnsi="Arial"/>
          <w:noProof w:val="0"/>
          <w:sz w:val="17"/>
          <w:szCs w:val="17"/>
        </w:rPr>
        <w:fldChar w:fldCharType="separate"/>
      </w:r>
      <w:r w:rsidRPr="00532196">
        <w:rPr>
          <w:rFonts w:ascii="Arial" w:hAnsi="Arial"/>
          <w:noProof w:val="0"/>
          <w:sz w:val="17"/>
          <w:szCs w:val="17"/>
        </w:rPr>
        <w:fldChar w:fldCharType="end"/>
      </w:r>
      <w:r w:rsidRPr="00532196">
        <w:rPr>
          <w:rFonts w:ascii="Arial" w:hAnsi="Arial"/>
          <w:noProof w:val="0"/>
          <w:sz w:val="17"/>
          <w:szCs w:val="17"/>
        </w:rPr>
        <w:t xml:space="preserve"> </w:t>
      </w:r>
      <w:r w:rsidRPr="00532196">
        <w:rPr>
          <w:rFonts w:ascii="Arial" w:hAnsi="Arial"/>
          <w:b/>
          <w:sz w:val="17"/>
          <w:szCs w:val="17"/>
        </w:rPr>
        <w:t>NO</w:t>
      </w:r>
    </w:p>
    <w:p w14:paraId="453606F4" w14:textId="77777777" w:rsidR="00A2695F" w:rsidRPr="00532196" w:rsidRDefault="00A2695F" w:rsidP="00A2695F">
      <w:pPr>
        <w:tabs>
          <w:tab w:val="left" w:pos="720"/>
          <w:tab w:val="left" w:pos="5040"/>
        </w:tabs>
        <w:spacing w:after="120"/>
        <w:ind w:left="720"/>
        <w:rPr>
          <w:rFonts w:ascii="Arial" w:hAnsi="Arial"/>
          <w:noProof w:val="0"/>
          <w:sz w:val="17"/>
          <w:szCs w:val="17"/>
        </w:rPr>
      </w:pPr>
      <w:r w:rsidRPr="00532196">
        <w:rPr>
          <w:rFonts w:ascii="Arial" w:hAnsi="Arial"/>
          <w:i/>
          <w:noProof w:val="0"/>
          <w:sz w:val="17"/>
          <w:szCs w:val="17"/>
        </w:rPr>
        <w:t>If yes</w:t>
      </w:r>
      <w:r w:rsidRPr="00532196">
        <w:rPr>
          <w:rFonts w:ascii="Arial" w:hAnsi="Arial"/>
          <w:noProof w:val="0"/>
          <w:sz w:val="17"/>
          <w:szCs w:val="17"/>
        </w:rPr>
        <w:t xml:space="preserve">, complete Part E Arthropods </w:t>
      </w:r>
      <w:r w:rsidRPr="00532196">
        <w:rPr>
          <w:rFonts w:ascii="Arial" w:hAnsi="Arial"/>
          <w:i/>
          <w:noProof w:val="0"/>
          <w:sz w:val="17"/>
          <w:szCs w:val="17"/>
        </w:rPr>
        <w:t>unless</w:t>
      </w:r>
      <w:r w:rsidRPr="00532196">
        <w:rPr>
          <w:rFonts w:ascii="Arial" w:hAnsi="Arial"/>
          <w:noProof w:val="0"/>
          <w:sz w:val="17"/>
          <w:szCs w:val="17"/>
        </w:rPr>
        <w:t xml:space="preserve"> the species does not pose a public health concern.</w:t>
      </w:r>
    </w:p>
    <w:p w14:paraId="44B59CAD" w14:textId="77777777" w:rsidR="00A2695F" w:rsidRPr="00532196" w:rsidRDefault="00A2695F" w:rsidP="00A2695F">
      <w:pPr>
        <w:numPr>
          <w:ilvl w:val="0"/>
          <w:numId w:val="30"/>
        </w:numPr>
        <w:spacing w:after="120"/>
        <w:ind w:left="360"/>
        <w:rPr>
          <w:rFonts w:ascii="Arial" w:hAnsi="Arial"/>
          <w:noProof w:val="0"/>
          <w:sz w:val="17"/>
          <w:szCs w:val="17"/>
        </w:rPr>
      </w:pPr>
      <w:r w:rsidRPr="00532196">
        <w:rPr>
          <w:rFonts w:ascii="Arial" w:hAnsi="Arial"/>
          <w:sz w:val="17"/>
          <w:szCs w:val="17"/>
        </w:rPr>
        <w:t>Other comments (</w:t>
      </w:r>
      <w:r w:rsidRPr="00532196">
        <w:rPr>
          <w:rFonts w:ascii="Arial" w:hAnsi="Arial"/>
          <w:i/>
          <w:sz w:val="17"/>
          <w:szCs w:val="17"/>
        </w:rPr>
        <w:t>space expands indefinately</w:t>
      </w:r>
      <w:r w:rsidRPr="00532196">
        <w:rPr>
          <w:rFonts w:ascii="Arial" w:hAnsi="Arial"/>
          <w:sz w:val="17"/>
          <w:szCs w:val="17"/>
        </w:rPr>
        <w:t xml:space="preserve">): </w:t>
      </w:r>
      <w:r w:rsidRPr="00532196">
        <w:rPr>
          <w:rFonts w:ascii="Arial" w:hAnsi="Arial"/>
          <w:b/>
          <w:sz w:val="17"/>
          <w:szCs w:val="17"/>
          <w:u w:val="single"/>
        </w:rPr>
        <w:fldChar w:fldCharType="begin">
          <w:ffData>
            <w:name w:val=""/>
            <w:enabled/>
            <w:calcOnExit w:val="0"/>
            <w:textInput/>
          </w:ffData>
        </w:fldChar>
      </w:r>
      <w:r w:rsidRPr="00532196">
        <w:rPr>
          <w:rFonts w:ascii="Arial" w:hAnsi="Arial"/>
          <w:b/>
          <w:sz w:val="17"/>
          <w:szCs w:val="17"/>
          <w:u w:val="single"/>
        </w:rPr>
        <w:instrText xml:space="preserve"> FORMTEXT </w:instrText>
      </w:r>
      <w:r w:rsidRPr="00532196">
        <w:rPr>
          <w:rFonts w:ascii="Arial" w:hAnsi="Arial"/>
          <w:b/>
          <w:sz w:val="17"/>
          <w:szCs w:val="17"/>
          <w:u w:val="single"/>
        </w:rPr>
      </w:r>
      <w:r w:rsidRPr="00532196">
        <w:rPr>
          <w:rFonts w:ascii="Arial" w:hAnsi="Arial"/>
          <w:b/>
          <w:sz w:val="17"/>
          <w:szCs w:val="17"/>
          <w:u w:val="single"/>
        </w:rPr>
        <w:fldChar w:fldCharType="separate"/>
      </w:r>
      <w:r w:rsidRPr="00532196">
        <w:rPr>
          <w:rFonts w:ascii="Arial" w:hAnsi="Arial"/>
          <w:b/>
          <w:sz w:val="17"/>
          <w:szCs w:val="17"/>
          <w:u w:val="single"/>
        </w:rPr>
        <w:t> </w:t>
      </w:r>
      <w:r w:rsidRPr="00532196">
        <w:rPr>
          <w:rFonts w:ascii="Arial" w:hAnsi="Arial"/>
          <w:b/>
          <w:sz w:val="17"/>
          <w:szCs w:val="17"/>
          <w:u w:val="single"/>
        </w:rPr>
        <w:t> </w:t>
      </w:r>
      <w:r w:rsidRPr="00532196">
        <w:rPr>
          <w:rFonts w:ascii="Arial" w:hAnsi="Arial"/>
          <w:b/>
          <w:sz w:val="17"/>
          <w:szCs w:val="17"/>
          <w:u w:val="single"/>
        </w:rPr>
        <w:t> </w:t>
      </w:r>
      <w:r w:rsidRPr="00532196">
        <w:rPr>
          <w:rFonts w:ascii="Arial" w:hAnsi="Arial"/>
          <w:b/>
          <w:sz w:val="17"/>
          <w:szCs w:val="17"/>
          <w:u w:val="single"/>
        </w:rPr>
        <w:t> </w:t>
      </w:r>
      <w:r w:rsidRPr="00532196">
        <w:rPr>
          <w:rFonts w:ascii="Arial" w:hAnsi="Arial"/>
          <w:b/>
          <w:sz w:val="17"/>
          <w:szCs w:val="17"/>
          <w:u w:val="single"/>
        </w:rPr>
        <w:t> </w:t>
      </w:r>
      <w:r w:rsidRPr="00532196">
        <w:rPr>
          <w:rFonts w:ascii="Arial" w:hAnsi="Arial"/>
          <w:b/>
          <w:sz w:val="17"/>
          <w:szCs w:val="17"/>
          <w:u w:val="single"/>
        </w:rPr>
        <w:fldChar w:fldCharType="end"/>
      </w:r>
    </w:p>
    <w:p w14:paraId="0648711E" w14:textId="77777777" w:rsidR="00A2695F" w:rsidRDefault="00A2695F" w:rsidP="00A2695F">
      <w:pPr>
        <w:tabs>
          <w:tab w:val="left" w:pos="1368"/>
        </w:tabs>
        <w:ind w:left="720" w:right="1008" w:hanging="720"/>
        <w:rPr>
          <w:rFonts w:ascii="Arial" w:hAnsi="Arial"/>
          <w:noProof w:val="0"/>
          <w:sz w:val="17"/>
          <w:szCs w:val="17"/>
        </w:rPr>
        <w:sectPr w:rsidR="00A2695F" w:rsidSect="00CC0B22">
          <w:pgSz w:w="12240" w:h="15840"/>
          <w:pgMar w:top="720" w:right="720" w:bottom="720" w:left="720" w:header="360" w:footer="360"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24283E54" w14:textId="77777777" w:rsidR="00A2695F" w:rsidRPr="00245B36" w:rsidRDefault="00A2695F" w:rsidP="00A2695F">
      <w:pPr>
        <w:tabs>
          <w:tab w:val="left" w:pos="1368"/>
        </w:tabs>
        <w:ind w:left="720" w:right="1008" w:hanging="720"/>
        <w:rPr>
          <w:rFonts w:ascii="Arial" w:hAnsi="Arial"/>
          <w:b/>
          <w:bCs/>
          <w:noProof w:val="0"/>
          <w:sz w:val="24"/>
          <w:szCs w:val="24"/>
        </w:rPr>
      </w:pPr>
      <w:r>
        <w:rPr>
          <w:rFonts w:ascii="Arial" w:hAnsi="Arial"/>
          <w:b/>
          <w:bCs/>
          <w:sz w:val="24"/>
          <w:szCs w:val="24"/>
          <w:u w:val="single"/>
        </w:rPr>
        <w:lastRenderedPageBreak/>
        <mc:AlternateContent>
          <mc:Choice Requires="wps">
            <w:drawing>
              <wp:anchor distT="0" distB="0" distL="114300" distR="114300" simplePos="0" relativeHeight="251676160" behindDoc="1" locked="0" layoutInCell="1" allowOverlap="1" wp14:anchorId="4E482FAE" wp14:editId="4259FB08">
                <wp:simplePos x="0" y="0"/>
                <wp:positionH relativeFrom="column">
                  <wp:posOffset>-62230</wp:posOffset>
                </wp:positionH>
                <wp:positionV relativeFrom="paragraph">
                  <wp:posOffset>-38735</wp:posOffset>
                </wp:positionV>
                <wp:extent cx="6991350" cy="659765"/>
                <wp:effectExtent l="13970" t="8890" r="5080" b="762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659765"/>
                        </a:xfrm>
                        <a:prstGeom prst="rect">
                          <a:avLst/>
                        </a:prstGeom>
                        <a:solidFill>
                          <a:srgbClr val="BFBFB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B38A8" id="Rectangle 17" o:spid="_x0000_s1026" style="position:absolute;margin-left:-4.9pt;margin-top:-3.05pt;width:550.5pt;height:51.9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" fillcolor="#bfbfbf"/>
            </w:pict>
          </mc:Fallback>
        </mc:AlternateContent>
      </w:r>
      <w:r w:rsidRPr="00245B36">
        <w:rPr>
          <w:rFonts w:ascii="Arial" w:hAnsi="Arial"/>
          <w:b/>
          <w:bCs/>
          <w:noProof w:val="0"/>
          <w:sz w:val="24"/>
          <w:szCs w:val="24"/>
          <w:u w:val="single"/>
        </w:rPr>
        <w:t>P</w:t>
      </w:r>
      <w:r>
        <w:rPr>
          <w:rFonts w:ascii="Arial" w:hAnsi="Arial"/>
          <w:b/>
          <w:bCs/>
          <w:noProof w:val="0"/>
          <w:sz w:val="24"/>
          <w:szCs w:val="24"/>
          <w:u w:val="single"/>
        </w:rPr>
        <w:t>art E</w:t>
      </w:r>
      <w:r w:rsidRPr="00245B36">
        <w:rPr>
          <w:rFonts w:ascii="Arial" w:hAnsi="Arial"/>
          <w:b/>
          <w:bCs/>
          <w:noProof w:val="0"/>
          <w:sz w:val="24"/>
          <w:szCs w:val="24"/>
          <w:u w:val="single"/>
        </w:rPr>
        <w:t>:</w:t>
      </w:r>
      <w:r>
        <w:rPr>
          <w:rFonts w:ascii="Arial" w:hAnsi="Arial"/>
          <w:b/>
          <w:bCs/>
          <w:noProof w:val="0"/>
          <w:sz w:val="24"/>
          <w:szCs w:val="24"/>
        </w:rPr>
        <w:t xml:space="preserve">  </w:t>
      </w:r>
      <w:r>
        <w:rPr>
          <w:rFonts w:ascii="Arial" w:hAnsi="Arial"/>
          <w:b/>
          <w:bCs/>
          <w:noProof w:val="0"/>
          <w:sz w:val="24"/>
          <w:szCs w:val="24"/>
          <w:u w:val="single"/>
        </w:rPr>
        <w:t>Arthropods</w:t>
      </w:r>
      <w:r w:rsidRPr="00245B36">
        <w:rPr>
          <w:rFonts w:ascii="Arial" w:hAnsi="Arial"/>
          <w:b/>
          <w:bCs/>
          <w:noProof w:val="0"/>
          <w:sz w:val="24"/>
          <w:szCs w:val="24"/>
        </w:rPr>
        <w:t xml:space="preserve"> </w:t>
      </w:r>
    </w:p>
    <w:p w14:paraId="36EBD95C" w14:textId="77777777" w:rsidR="00A2695F" w:rsidRPr="00985495" w:rsidRDefault="00A2695F" w:rsidP="00A2695F">
      <w:pPr>
        <w:tabs>
          <w:tab w:val="left" w:pos="-1440"/>
        </w:tabs>
        <w:spacing w:line="219" w:lineRule="auto"/>
        <w:jc w:val="both"/>
        <w:rPr>
          <w:rFonts w:ascii="Arial" w:hAnsi="Arial"/>
          <w:sz w:val="17"/>
          <w:szCs w:val="17"/>
        </w:rPr>
      </w:pPr>
      <w:r>
        <w:rPr>
          <w:rFonts w:ascii="Arial" w:hAnsi="Arial"/>
          <w:sz w:val="17"/>
          <w:szCs w:val="17"/>
        </w:rPr>
        <w:t xml:space="preserve">To be completed only for projects involving arthropods that pose a public health concern.  This section should not be completed for </w:t>
      </w:r>
      <w:r w:rsidRPr="009E4238">
        <w:rPr>
          <w:rFonts w:ascii="Arial" w:hAnsi="Arial"/>
          <w:i/>
          <w:sz w:val="17"/>
          <w:szCs w:val="17"/>
        </w:rPr>
        <w:t>Drosophila</w:t>
      </w:r>
      <w:r w:rsidRPr="009E4238">
        <w:rPr>
          <w:rFonts w:ascii="Arial" w:hAnsi="Arial"/>
          <w:sz w:val="17"/>
          <w:szCs w:val="17"/>
        </w:rPr>
        <w:t xml:space="preserve"> spp. </w:t>
      </w:r>
      <w:r>
        <w:rPr>
          <w:rFonts w:ascii="Arial" w:hAnsi="Arial"/>
          <w:sz w:val="17"/>
          <w:szCs w:val="17"/>
        </w:rPr>
        <w:t xml:space="preserve">unless they are </w:t>
      </w:r>
      <w:r w:rsidRPr="009E4238">
        <w:rPr>
          <w:rFonts w:ascii="Arial" w:hAnsi="Arial"/>
          <w:sz w:val="17"/>
          <w:szCs w:val="17"/>
        </w:rPr>
        <w:t>modified in such a manner that they would be of public health concern.</w:t>
      </w:r>
      <w:r>
        <w:rPr>
          <w:rFonts w:ascii="Arial" w:hAnsi="Arial" w:cs="Arial"/>
          <w:sz w:val="22"/>
          <w:szCs w:val="22"/>
        </w:rPr>
        <w:t xml:space="preserve">  </w:t>
      </w:r>
      <w:r>
        <w:rPr>
          <w:rFonts w:ascii="Arial" w:hAnsi="Arial"/>
          <w:sz w:val="17"/>
          <w:szCs w:val="17"/>
        </w:rPr>
        <w:t xml:space="preserve"> If the quesiton is not applicable to your research, type in “N/A” or “Not Applicable”.</w:t>
      </w:r>
    </w:p>
    <w:p w14:paraId="10FE64C8" w14:textId="77777777" w:rsidR="00A2695F" w:rsidRDefault="00A2695F" w:rsidP="00A2695F">
      <w:pPr>
        <w:spacing w:after="120"/>
        <w:rPr>
          <w:rFonts w:ascii="Arial" w:hAnsi="Arial"/>
          <w:noProof w:val="0"/>
          <w:sz w:val="17"/>
          <w:szCs w:val="17"/>
        </w:rPr>
      </w:pPr>
    </w:p>
    <w:p w14:paraId="0A6D15A4" w14:textId="77777777" w:rsidR="00A2695F" w:rsidRDefault="00A2695F" w:rsidP="00A2695F">
      <w:pPr>
        <w:pStyle w:val="ListParagraph"/>
        <w:numPr>
          <w:ilvl w:val="0"/>
          <w:numId w:val="38"/>
        </w:numPr>
        <w:tabs>
          <w:tab w:val="left" w:pos="-1440"/>
        </w:tabs>
        <w:spacing w:after="120"/>
      </w:pPr>
      <w:r w:rsidRPr="00A2695F">
        <w:rPr>
          <w:rFonts w:ascii="Arial" w:hAnsi="Arial"/>
          <w:sz w:val="17"/>
          <w:szCs w:val="17"/>
        </w:rPr>
        <w:t>Genus and Species</w:t>
      </w:r>
      <w:r>
        <w:t xml:space="preserve"> </w:t>
      </w:r>
      <w:r w:rsidRPr="00A2695F">
        <w:rPr>
          <w:rFonts w:ascii="Arial" w:hAnsi="Arial"/>
          <w:b/>
          <w:sz w:val="17"/>
          <w:szCs w:val="17"/>
          <w:u w:val="single"/>
        </w:rPr>
        <w:fldChar w:fldCharType="begin">
          <w:ffData>
            <w:name w:val="Text25"/>
            <w:enabled/>
            <w:calcOnExit w:val="0"/>
            <w:textInput/>
          </w:ffData>
        </w:fldChar>
      </w:r>
      <w:r w:rsidRPr="00A2695F">
        <w:rPr>
          <w:rFonts w:ascii="Arial" w:hAnsi="Arial"/>
          <w:b/>
          <w:sz w:val="17"/>
          <w:szCs w:val="17"/>
          <w:u w:val="single"/>
        </w:rPr>
        <w:instrText xml:space="preserve"> FORMTEXT </w:instrText>
      </w:r>
      <w:r w:rsidRPr="00A2695F">
        <w:rPr>
          <w:rFonts w:ascii="Arial" w:hAnsi="Arial"/>
          <w:b/>
          <w:sz w:val="17"/>
          <w:szCs w:val="17"/>
          <w:u w:val="single"/>
        </w:rPr>
      </w:r>
      <w:r w:rsidRPr="00A2695F">
        <w:rPr>
          <w:rFonts w:ascii="Arial" w:hAnsi="Arial"/>
          <w:b/>
          <w:sz w:val="17"/>
          <w:szCs w:val="17"/>
          <w:u w:val="single"/>
        </w:rPr>
        <w:fldChar w:fldCharType="separate"/>
      </w:r>
      <w:r w:rsidRPr="005D426C">
        <w:rPr>
          <w:b/>
          <w:u w:val="single"/>
        </w:rPr>
        <w:t> </w:t>
      </w:r>
      <w:r w:rsidRPr="005D426C">
        <w:rPr>
          <w:b/>
          <w:u w:val="single"/>
        </w:rPr>
        <w:t> </w:t>
      </w:r>
      <w:r w:rsidRPr="005D426C">
        <w:rPr>
          <w:b/>
          <w:u w:val="single"/>
        </w:rPr>
        <w:t> </w:t>
      </w:r>
      <w:r w:rsidRPr="005D426C">
        <w:rPr>
          <w:b/>
          <w:u w:val="single"/>
        </w:rPr>
        <w:t> </w:t>
      </w:r>
      <w:r w:rsidRPr="005D426C">
        <w:rPr>
          <w:b/>
          <w:u w:val="single"/>
        </w:rPr>
        <w:t> </w:t>
      </w:r>
      <w:r w:rsidRPr="00A2695F">
        <w:rPr>
          <w:rFonts w:ascii="Arial" w:hAnsi="Arial"/>
          <w:b/>
          <w:sz w:val="17"/>
          <w:szCs w:val="17"/>
          <w:u w:val="single"/>
        </w:rPr>
        <w:fldChar w:fldCharType="end"/>
      </w:r>
      <w:r>
        <w:t xml:space="preserve"> </w:t>
      </w:r>
    </w:p>
    <w:p w14:paraId="15E3E4E9" w14:textId="77777777" w:rsidR="00A2695F" w:rsidRDefault="00A2695F" w:rsidP="00A2695F">
      <w:pPr>
        <w:tabs>
          <w:tab w:val="left" w:pos="-1440"/>
        </w:tabs>
        <w:spacing w:after="120"/>
        <w:ind w:left="5580" w:hanging="4860"/>
      </w:pPr>
      <w:r w:rsidRPr="00D947AD">
        <w:rPr>
          <w:rFonts w:ascii="Arial" w:hAnsi="Arial"/>
          <w:sz w:val="17"/>
          <w:szCs w:val="17"/>
        </w:rPr>
        <w:t>Phenotype known to be rDNA modified, or insecticide resistant?:</w:t>
      </w:r>
      <w:r>
        <w:t xml:space="preserve"> </w:t>
      </w:r>
      <w:r w:rsidRPr="005D426C">
        <w:rPr>
          <w:rFonts w:ascii="Arial" w:hAnsi="Arial"/>
          <w:b/>
          <w:sz w:val="17"/>
          <w:szCs w:val="17"/>
          <w:u w:val="single"/>
        </w:rPr>
        <w:fldChar w:fldCharType="begin">
          <w:ffData>
            <w:name w:val="Text25"/>
            <w:enabled/>
            <w:calcOnExit w:val="0"/>
            <w:textInput/>
          </w:ffData>
        </w:fldChar>
      </w:r>
      <w:r w:rsidRPr="005D426C">
        <w:rPr>
          <w:rFonts w:ascii="Arial" w:hAnsi="Arial"/>
          <w:b/>
          <w:sz w:val="17"/>
          <w:szCs w:val="17"/>
          <w:u w:val="single"/>
        </w:rPr>
        <w:instrText xml:space="preserve"> FORMTEXT </w:instrText>
      </w:r>
      <w:r w:rsidRPr="005D426C">
        <w:rPr>
          <w:rFonts w:ascii="Arial" w:hAnsi="Arial"/>
          <w:b/>
          <w:sz w:val="17"/>
          <w:szCs w:val="17"/>
          <w:u w:val="single"/>
        </w:rPr>
      </w:r>
      <w:r w:rsidRPr="005D426C">
        <w:rPr>
          <w:rFonts w:ascii="Arial" w:hAnsi="Arial"/>
          <w:b/>
          <w:sz w:val="17"/>
          <w:szCs w:val="17"/>
          <w:u w:val="single"/>
        </w:rPr>
        <w:fldChar w:fldCharType="separate"/>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fldChar w:fldCharType="end"/>
      </w:r>
    </w:p>
    <w:p w14:paraId="62D17830" w14:textId="77777777" w:rsidR="00A2695F" w:rsidRPr="0045624B" w:rsidRDefault="00A2695F" w:rsidP="00A2695F">
      <w:pPr>
        <w:numPr>
          <w:ilvl w:val="0"/>
          <w:numId w:val="38"/>
        </w:numPr>
        <w:tabs>
          <w:tab w:val="left" w:pos="-1440"/>
        </w:tabs>
        <w:spacing w:after="120"/>
        <w:jc w:val="both"/>
        <w:rPr>
          <w:rFonts w:ascii="Arial" w:hAnsi="Arial"/>
          <w:sz w:val="17"/>
          <w:szCs w:val="17"/>
        </w:rPr>
      </w:pPr>
      <w:r w:rsidRPr="00D947AD">
        <w:rPr>
          <w:rFonts w:ascii="Arial" w:hAnsi="Arial"/>
          <w:sz w:val="17"/>
          <w:szCs w:val="17"/>
        </w:rPr>
        <w:t>Known to be free of specific pathogen(s)?</w:t>
      </w:r>
      <w:r>
        <w:t xml:space="preserve"> </w:t>
      </w:r>
      <w:r w:rsidRPr="0045624B">
        <w:rPr>
          <w:rFonts w:ascii="Arial" w:hAnsi="Arial"/>
          <w:sz w:val="17"/>
          <w:szCs w:val="17"/>
        </w:rPr>
        <w:fldChar w:fldCharType="begin">
          <w:ffData>
            <w:name w:val="Check5"/>
            <w:enabled/>
            <w:calcOnExit w:val="0"/>
            <w:checkBox>
              <w:sizeAuto/>
              <w:default w:val="0"/>
            </w:checkBox>
          </w:ffData>
        </w:fldChar>
      </w:r>
      <w:r w:rsidRPr="0045624B">
        <w:rPr>
          <w:rFonts w:ascii="Arial" w:hAnsi="Arial"/>
          <w:sz w:val="17"/>
          <w:szCs w:val="17"/>
        </w:rPr>
        <w:instrText xml:space="preserve"> FORMCHECKBOX </w:instrText>
      </w:r>
      <w:r w:rsidRPr="0045624B">
        <w:rPr>
          <w:rFonts w:ascii="Arial" w:hAnsi="Arial"/>
          <w:sz w:val="17"/>
          <w:szCs w:val="17"/>
        </w:rPr>
      </w:r>
      <w:r w:rsidRPr="0045624B">
        <w:rPr>
          <w:rFonts w:ascii="Arial" w:hAnsi="Arial"/>
          <w:sz w:val="17"/>
          <w:szCs w:val="17"/>
        </w:rPr>
        <w:fldChar w:fldCharType="separate"/>
      </w:r>
      <w:r w:rsidRPr="0045624B">
        <w:rPr>
          <w:rFonts w:ascii="Arial" w:hAnsi="Arial"/>
          <w:sz w:val="17"/>
          <w:szCs w:val="17"/>
        </w:rPr>
        <w:fldChar w:fldCharType="end"/>
      </w:r>
      <w:r w:rsidRPr="0045624B">
        <w:rPr>
          <w:rFonts w:ascii="Arial" w:hAnsi="Arial"/>
          <w:sz w:val="17"/>
          <w:szCs w:val="17"/>
        </w:rPr>
        <w:t xml:space="preserve"> Yes </w:t>
      </w:r>
      <w:r w:rsidRPr="0045624B">
        <w:rPr>
          <w:rFonts w:ascii="Arial" w:hAnsi="Arial"/>
          <w:sz w:val="17"/>
          <w:szCs w:val="17"/>
        </w:rPr>
        <w:tab/>
      </w:r>
      <w:r>
        <w:rPr>
          <w:rFonts w:ascii="Arial" w:hAnsi="Arial"/>
          <w:sz w:val="17"/>
          <w:szCs w:val="17"/>
        </w:rPr>
        <w:tab/>
      </w:r>
      <w:r w:rsidRPr="0045624B">
        <w:rPr>
          <w:rFonts w:ascii="Arial" w:hAnsi="Arial"/>
          <w:sz w:val="17"/>
          <w:szCs w:val="17"/>
        </w:rPr>
        <w:fldChar w:fldCharType="begin">
          <w:ffData>
            <w:name w:val="Check6"/>
            <w:enabled/>
            <w:calcOnExit w:val="0"/>
            <w:checkBox>
              <w:sizeAuto/>
              <w:default w:val="0"/>
            </w:checkBox>
          </w:ffData>
        </w:fldChar>
      </w:r>
      <w:r w:rsidRPr="0045624B">
        <w:rPr>
          <w:rFonts w:ascii="Arial" w:hAnsi="Arial"/>
          <w:sz w:val="17"/>
          <w:szCs w:val="17"/>
        </w:rPr>
        <w:instrText xml:space="preserve"> FORMCHECKBOX </w:instrText>
      </w:r>
      <w:r w:rsidRPr="0045624B">
        <w:rPr>
          <w:rFonts w:ascii="Arial" w:hAnsi="Arial"/>
          <w:sz w:val="17"/>
          <w:szCs w:val="17"/>
        </w:rPr>
      </w:r>
      <w:r w:rsidRPr="0045624B">
        <w:rPr>
          <w:rFonts w:ascii="Arial" w:hAnsi="Arial"/>
          <w:sz w:val="17"/>
          <w:szCs w:val="17"/>
        </w:rPr>
        <w:fldChar w:fldCharType="separate"/>
      </w:r>
      <w:r w:rsidRPr="0045624B">
        <w:rPr>
          <w:rFonts w:ascii="Arial" w:hAnsi="Arial"/>
          <w:sz w:val="17"/>
          <w:szCs w:val="17"/>
        </w:rPr>
        <w:fldChar w:fldCharType="end"/>
      </w:r>
      <w:r w:rsidRPr="0045624B">
        <w:rPr>
          <w:rFonts w:ascii="Arial" w:hAnsi="Arial"/>
          <w:sz w:val="17"/>
          <w:szCs w:val="17"/>
        </w:rPr>
        <w:t xml:space="preserve"> No </w:t>
      </w:r>
    </w:p>
    <w:p w14:paraId="18FCB676" w14:textId="77777777" w:rsidR="00A2695F" w:rsidRDefault="00A2695F" w:rsidP="00A2695F">
      <w:pPr>
        <w:tabs>
          <w:tab w:val="left" w:pos="-1440"/>
        </w:tabs>
        <w:spacing w:after="120"/>
        <w:ind w:left="3240" w:hanging="2520"/>
      </w:pPr>
      <w:r w:rsidRPr="00CD03A3">
        <w:rPr>
          <w:rFonts w:ascii="Arial" w:hAnsi="Arial"/>
          <w:sz w:val="17"/>
          <w:szCs w:val="17"/>
        </w:rPr>
        <w:t>2.a</w:t>
      </w:r>
      <w:r w:rsidRPr="00D947AD">
        <w:rPr>
          <w:rFonts w:ascii="Arial" w:hAnsi="Arial"/>
          <w:sz w:val="17"/>
          <w:szCs w:val="17"/>
        </w:rPr>
        <w:t xml:space="preserve">.  </w:t>
      </w:r>
      <w:r w:rsidRPr="00741845">
        <w:rPr>
          <w:rFonts w:ascii="Arial" w:hAnsi="Arial"/>
          <w:i/>
          <w:sz w:val="17"/>
          <w:szCs w:val="17"/>
        </w:rPr>
        <w:t>If Yes</w:t>
      </w:r>
      <w:r w:rsidRPr="00D947AD">
        <w:rPr>
          <w:rFonts w:ascii="Arial" w:hAnsi="Arial"/>
          <w:sz w:val="17"/>
          <w:szCs w:val="17"/>
        </w:rPr>
        <w:t>, which pathogen(s)?:</w:t>
      </w:r>
      <w:r w:rsidRPr="00D947AD">
        <w:rPr>
          <w:rFonts w:ascii="Arial" w:hAnsi="Arial"/>
          <w:b/>
          <w:sz w:val="17"/>
          <w:szCs w:val="17"/>
        </w:rPr>
        <w:t xml:space="preserve"> </w:t>
      </w:r>
      <w:r w:rsidRPr="005D426C">
        <w:rPr>
          <w:rFonts w:ascii="Arial" w:hAnsi="Arial"/>
          <w:b/>
          <w:sz w:val="17"/>
          <w:szCs w:val="17"/>
          <w:u w:val="single"/>
        </w:rPr>
        <w:fldChar w:fldCharType="begin">
          <w:ffData>
            <w:name w:val="Text25"/>
            <w:enabled/>
            <w:calcOnExit w:val="0"/>
            <w:textInput/>
          </w:ffData>
        </w:fldChar>
      </w:r>
      <w:r w:rsidRPr="005D426C">
        <w:rPr>
          <w:rFonts w:ascii="Arial" w:hAnsi="Arial"/>
          <w:b/>
          <w:sz w:val="17"/>
          <w:szCs w:val="17"/>
          <w:u w:val="single"/>
        </w:rPr>
        <w:instrText xml:space="preserve"> FORMTEXT </w:instrText>
      </w:r>
      <w:r w:rsidRPr="005D426C">
        <w:rPr>
          <w:rFonts w:ascii="Arial" w:hAnsi="Arial"/>
          <w:b/>
          <w:sz w:val="17"/>
          <w:szCs w:val="17"/>
          <w:u w:val="single"/>
        </w:rPr>
      </w:r>
      <w:r w:rsidRPr="005D426C">
        <w:rPr>
          <w:rFonts w:ascii="Arial" w:hAnsi="Arial"/>
          <w:b/>
          <w:sz w:val="17"/>
          <w:szCs w:val="17"/>
          <w:u w:val="single"/>
        </w:rPr>
        <w:fldChar w:fldCharType="separate"/>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fldChar w:fldCharType="end"/>
      </w:r>
    </w:p>
    <w:p w14:paraId="31F08B5C" w14:textId="77777777" w:rsidR="00A2695F" w:rsidRPr="00CD03A3" w:rsidRDefault="00A2695F" w:rsidP="00A2695F">
      <w:pPr>
        <w:tabs>
          <w:tab w:val="left" w:pos="-1440"/>
        </w:tabs>
        <w:spacing w:after="120"/>
        <w:ind w:left="720"/>
        <w:rPr>
          <w:rFonts w:ascii="Arial" w:hAnsi="Arial"/>
          <w:sz w:val="17"/>
          <w:szCs w:val="17"/>
        </w:rPr>
      </w:pPr>
      <w:r w:rsidRPr="00CD03A3">
        <w:rPr>
          <w:rFonts w:ascii="Arial" w:hAnsi="Arial"/>
          <w:sz w:val="17"/>
          <w:szCs w:val="17"/>
        </w:rPr>
        <w:t xml:space="preserve">2.b.  </w:t>
      </w:r>
      <w:r w:rsidRPr="00741845">
        <w:rPr>
          <w:rFonts w:ascii="Arial" w:hAnsi="Arial"/>
          <w:i/>
          <w:sz w:val="17"/>
          <w:szCs w:val="17"/>
        </w:rPr>
        <w:t>If No</w:t>
      </w:r>
      <w:r w:rsidRPr="00D947AD">
        <w:rPr>
          <w:rFonts w:ascii="Arial" w:hAnsi="Arial"/>
          <w:sz w:val="17"/>
          <w:szCs w:val="17"/>
        </w:rPr>
        <w:t>, the following should be considered</w:t>
      </w:r>
      <w:r w:rsidRPr="00CD03A3">
        <w:rPr>
          <w:rFonts w:ascii="Arial" w:hAnsi="Arial"/>
          <w:sz w:val="17"/>
          <w:szCs w:val="17"/>
        </w:rPr>
        <w:t>:</w:t>
      </w:r>
    </w:p>
    <w:p w14:paraId="741F0EA0" w14:textId="77777777" w:rsidR="00A2695F" w:rsidRPr="00D947AD" w:rsidRDefault="00A2695F" w:rsidP="00A2695F">
      <w:pPr>
        <w:tabs>
          <w:tab w:val="left" w:pos="-1440"/>
        </w:tabs>
        <w:spacing w:after="120"/>
        <w:ind w:left="5400" w:hanging="3960"/>
        <w:rPr>
          <w:rFonts w:ascii="Arial" w:hAnsi="Arial"/>
          <w:sz w:val="17"/>
          <w:szCs w:val="17"/>
        </w:rPr>
      </w:pPr>
      <w:r w:rsidRPr="00D947AD">
        <w:rPr>
          <w:rFonts w:ascii="Arial" w:hAnsi="Arial"/>
          <w:sz w:val="17"/>
          <w:szCs w:val="17"/>
        </w:rPr>
        <w:t xml:space="preserve">2.b.1  Why would an infectious agent be suspected? </w:t>
      </w:r>
      <w:r w:rsidRPr="005D426C">
        <w:rPr>
          <w:rFonts w:ascii="Arial" w:hAnsi="Arial"/>
          <w:b/>
          <w:sz w:val="17"/>
          <w:szCs w:val="17"/>
          <w:u w:val="single"/>
        </w:rPr>
        <w:fldChar w:fldCharType="begin">
          <w:ffData>
            <w:name w:val="Text25"/>
            <w:enabled/>
            <w:calcOnExit w:val="0"/>
            <w:textInput/>
          </w:ffData>
        </w:fldChar>
      </w:r>
      <w:r w:rsidRPr="005D426C">
        <w:rPr>
          <w:rFonts w:ascii="Arial" w:hAnsi="Arial"/>
          <w:b/>
          <w:sz w:val="17"/>
          <w:szCs w:val="17"/>
          <w:u w:val="single"/>
        </w:rPr>
        <w:instrText xml:space="preserve"> FORMTEXT </w:instrText>
      </w:r>
      <w:r w:rsidRPr="005D426C">
        <w:rPr>
          <w:rFonts w:ascii="Arial" w:hAnsi="Arial"/>
          <w:b/>
          <w:sz w:val="17"/>
          <w:szCs w:val="17"/>
          <w:u w:val="single"/>
        </w:rPr>
      </w:r>
      <w:r w:rsidRPr="005D426C">
        <w:rPr>
          <w:rFonts w:ascii="Arial" w:hAnsi="Arial"/>
          <w:b/>
          <w:sz w:val="17"/>
          <w:szCs w:val="17"/>
          <w:u w:val="single"/>
        </w:rPr>
        <w:fldChar w:fldCharType="separate"/>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fldChar w:fldCharType="end"/>
      </w:r>
    </w:p>
    <w:p w14:paraId="668117E5" w14:textId="77777777" w:rsidR="00A2695F" w:rsidRPr="00D947AD" w:rsidRDefault="00A2695F" w:rsidP="00A2695F">
      <w:pPr>
        <w:tabs>
          <w:tab w:val="left" w:pos="-1440"/>
        </w:tabs>
        <w:spacing w:after="120"/>
        <w:ind w:left="4860" w:hanging="3420"/>
        <w:rPr>
          <w:rFonts w:ascii="Arial" w:hAnsi="Arial"/>
          <w:sz w:val="17"/>
          <w:szCs w:val="17"/>
        </w:rPr>
      </w:pPr>
      <w:r w:rsidRPr="00D947AD">
        <w:rPr>
          <w:rFonts w:ascii="Arial" w:hAnsi="Arial"/>
          <w:sz w:val="17"/>
          <w:szCs w:val="17"/>
        </w:rPr>
        <w:t xml:space="preserve">2.b.2  What route of transmission is indicated </w:t>
      </w:r>
      <w:r w:rsidRPr="005D426C">
        <w:rPr>
          <w:rFonts w:ascii="Arial" w:hAnsi="Arial"/>
          <w:b/>
          <w:sz w:val="17"/>
          <w:szCs w:val="17"/>
          <w:u w:val="single"/>
        </w:rPr>
        <w:fldChar w:fldCharType="begin">
          <w:ffData>
            <w:name w:val="Text25"/>
            <w:enabled/>
            <w:calcOnExit w:val="0"/>
            <w:textInput/>
          </w:ffData>
        </w:fldChar>
      </w:r>
      <w:r w:rsidRPr="005D426C">
        <w:rPr>
          <w:rFonts w:ascii="Arial" w:hAnsi="Arial"/>
          <w:b/>
          <w:sz w:val="17"/>
          <w:szCs w:val="17"/>
          <w:u w:val="single"/>
        </w:rPr>
        <w:instrText xml:space="preserve"> FORMTEXT </w:instrText>
      </w:r>
      <w:r w:rsidRPr="005D426C">
        <w:rPr>
          <w:rFonts w:ascii="Arial" w:hAnsi="Arial"/>
          <w:b/>
          <w:sz w:val="17"/>
          <w:szCs w:val="17"/>
          <w:u w:val="single"/>
        </w:rPr>
      </w:r>
      <w:r w:rsidRPr="005D426C">
        <w:rPr>
          <w:rFonts w:ascii="Arial" w:hAnsi="Arial"/>
          <w:b/>
          <w:sz w:val="17"/>
          <w:szCs w:val="17"/>
          <w:u w:val="single"/>
        </w:rPr>
        <w:fldChar w:fldCharType="separate"/>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fldChar w:fldCharType="end"/>
      </w:r>
    </w:p>
    <w:p w14:paraId="017E8B21" w14:textId="77777777" w:rsidR="00A2695F" w:rsidRPr="00D947AD" w:rsidRDefault="00A2695F" w:rsidP="00A2695F">
      <w:pPr>
        <w:tabs>
          <w:tab w:val="left" w:pos="-1440"/>
        </w:tabs>
        <w:spacing w:after="120"/>
        <w:ind w:left="6750" w:hanging="5310"/>
        <w:rPr>
          <w:rFonts w:ascii="Arial" w:hAnsi="Arial"/>
          <w:sz w:val="17"/>
          <w:szCs w:val="17"/>
        </w:rPr>
      </w:pPr>
      <w:r w:rsidRPr="00D947AD">
        <w:rPr>
          <w:rFonts w:ascii="Arial" w:hAnsi="Arial"/>
          <w:sz w:val="17"/>
          <w:szCs w:val="17"/>
        </w:rPr>
        <w:t xml:space="preserve">2.b.3  Are agents that the arthropod transmits transmitted horizontally? </w:t>
      </w:r>
      <w:r w:rsidRPr="005D426C">
        <w:rPr>
          <w:rFonts w:ascii="Arial" w:hAnsi="Arial"/>
          <w:b/>
          <w:sz w:val="17"/>
          <w:szCs w:val="17"/>
          <w:u w:val="single"/>
        </w:rPr>
        <w:fldChar w:fldCharType="begin">
          <w:ffData>
            <w:name w:val="Text25"/>
            <w:enabled/>
            <w:calcOnExit w:val="0"/>
            <w:textInput/>
          </w:ffData>
        </w:fldChar>
      </w:r>
      <w:r w:rsidRPr="005D426C">
        <w:rPr>
          <w:rFonts w:ascii="Arial" w:hAnsi="Arial"/>
          <w:b/>
          <w:sz w:val="17"/>
          <w:szCs w:val="17"/>
          <w:u w:val="single"/>
        </w:rPr>
        <w:instrText xml:space="preserve"> FORMTEXT </w:instrText>
      </w:r>
      <w:r w:rsidRPr="005D426C">
        <w:rPr>
          <w:rFonts w:ascii="Arial" w:hAnsi="Arial"/>
          <w:b/>
          <w:sz w:val="17"/>
          <w:szCs w:val="17"/>
          <w:u w:val="single"/>
        </w:rPr>
      </w:r>
      <w:r w:rsidRPr="005D426C">
        <w:rPr>
          <w:rFonts w:ascii="Arial" w:hAnsi="Arial"/>
          <w:b/>
          <w:sz w:val="17"/>
          <w:szCs w:val="17"/>
          <w:u w:val="single"/>
        </w:rPr>
        <w:fldChar w:fldCharType="separate"/>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fldChar w:fldCharType="end"/>
      </w:r>
    </w:p>
    <w:p w14:paraId="6EAC29C8" w14:textId="77777777" w:rsidR="00A2695F" w:rsidRPr="00D947AD" w:rsidRDefault="00A2695F" w:rsidP="00A2695F">
      <w:pPr>
        <w:tabs>
          <w:tab w:val="left" w:pos="-1440"/>
        </w:tabs>
        <w:spacing w:after="120"/>
        <w:ind w:left="7290" w:hanging="5850"/>
        <w:rPr>
          <w:rFonts w:ascii="Arial" w:hAnsi="Arial"/>
          <w:sz w:val="17"/>
          <w:szCs w:val="17"/>
        </w:rPr>
      </w:pPr>
      <w:r w:rsidRPr="00D947AD">
        <w:rPr>
          <w:rFonts w:ascii="Arial" w:hAnsi="Arial"/>
          <w:sz w:val="17"/>
          <w:szCs w:val="17"/>
        </w:rPr>
        <w:t xml:space="preserve">2.b.4  Are there reasons to believe that a novel or unknown agent is present? </w:t>
      </w:r>
      <w:r w:rsidRPr="005D426C">
        <w:rPr>
          <w:rFonts w:ascii="Arial" w:hAnsi="Arial"/>
          <w:b/>
          <w:sz w:val="17"/>
          <w:szCs w:val="17"/>
          <w:u w:val="single"/>
        </w:rPr>
        <w:fldChar w:fldCharType="begin">
          <w:ffData>
            <w:name w:val="Text25"/>
            <w:enabled/>
            <w:calcOnExit w:val="0"/>
            <w:textInput/>
          </w:ffData>
        </w:fldChar>
      </w:r>
      <w:r w:rsidRPr="005D426C">
        <w:rPr>
          <w:rFonts w:ascii="Arial" w:hAnsi="Arial"/>
          <w:b/>
          <w:sz w:val="17"/>
          <w:szCs w:val="17"/>
          <w:u w:val="single"/>
        </w:rPr>
        <w:instrText xml:space="preserve"> FORMTEXT </w:instrText>
      </w:r>
      <w:r w:rsidRPr="005D426C">
        <w:rPr>
          <w:rFonts w:ascii="Arial" w:hAnsi="Arial"/>
          <w:b/>
          <w:sz w:val="17"/>
          <w:szCs w:val="17"/>
          <w:u w:val="single"/>
        </w:rPr>
      </w:r>
      <w:r w:rsidRPr="005D426C">
        <w:rPr>
          <w:rFonts w:ascii="Arial" w:hAnsi="Arial"/>
          <w:b/>
          <w:sz w:val="17"/>
          <w:szCs w:val="17"/>
          <w:u w:val="single"/>
        </w:rPr>
        <w:fldChar w:fldCharType="separate"/>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fldChar w:fldCharType="end"/>
      </w:r>
    </w:p>
    <w:p w14:paraId="5DCBD1B8" w14:textId="77777777" w:rsidR="00A2695F" w:rsidRPr="00D947AD" w:rsidRDefault="00A2695F" w:rsidP="00A2695F">
      <w:pPr>
        <w:tabs>
          <w:tab w:val="left" w:pos="-1440"/>
        </w:tabs>
        <w:spacing w:after="120"/>
        <w:ind w:left="4950" w:hanging="3510"/>
        <w:rPr>
          <w:rFonts w:ascii="Arial" w:hAnsi="Arial"/>
          <w:sz w:val="17"/>
          <w:szCs w:val="17"/>
        </w:rPr>
      </w:pPr>
      <w:r w:rsidRPr="00D947AD">
        <w:rPr>
          <w:rFonts w:ascii="Arial" w:hAnsi="Arial"/>
          <w:sz w:val="17"/>
          <w:szCs w:val="17"/>
        </w:rPr>
        <w:t xml:space="preserve">2.b.5  What epidemiologic data are available? </w:t>
      </w:r>
      <w:r w:rsidRPr="005D426C">
        <w:rPr>
          <w:rFonts w:ascii="Arial" w:hAnsi="Arial"/>
          <w:b/>
          <w:sz w:val="17"/>
          <w:szCs w:val="17"/>
          <w:u w:val="single"/>
        </w:rPr>
        <w:fldChar w:fldCharType="begin">
          <w:ffData>
            <w:name w:val="Text25"/>
            <w:enabled/>
            <w:calcOnExit w:val="0"/>
            <w:textInput/>
          </w:ffData>
        </w:fldChar>
      </w:r>
      <w:r w:rsidRPr="005D426C">
        <w:rPr>
          <w:rFonts w:ascii="Arial" w:hAnsi="Arial"/>
          <w:b/>
          <w:sz w:val="17"/>
          <w:szCs w:val="17"/>
          <w:u w:val="single"/>
        </w:rPr>
        <w:instrText xml:space="preserve"> FORMTEXT </w:instrText>
      </w:r>
      <w:r w:rsidRPr="005D426C">
        <w:rPr>
          <w:rFonts w:ascii="Arial" w:hAnsi="Arial"/>
          <w:b/>
          <w:sz w:val="17"/>
          <w:szCs w:val="17"/>
          <w:u w:val="single"/>
        </w:rPr>
      </w:r>
      <w:r w:rsidRPr="005D426C">
        <w:rPr>
          <w:rFonts w:ascii="Arial" w:hAnsi="Arial"/>
          <w:b/>
          <w:sz w:val="17"/>
          <w:szCs w:val="17"/>
          <w:u w:val="single"/>
        </w:rPr>
        <w:fldChar w:fldCharType="separate"/>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fldChar w:fldCharType="end"/>
      </w:r>
    </w:p>
    <w:p w14:paraId="6F397328" w14:textId="77777777" w:rsidR="00A2695F" w:rsidRPr="00D947AD" w:rsidRDefault="00A2695F" w:rsidP="00A2695F">
      <w:pPr>
        <w:tabs>
          <w:tab w:val="left" w:pos="-1440"/>
        </w:tabs>
        <w:spacing w:after="120"/>
        <w:ind w:left="6840" w:hanging="5400"/>
        <w:rPr>
          <w:rFonts w:ascii="Arial" w:hAnsi="Arial"/>
          <w:sz w:val="17"/>
          <w:szCs w:val="17"/>
        </w:rPr>
      </w:pPr>
      <w:r w:rsidRPr="00D947AD">
        <w:rPr>
          <w:rFonts w:ascii="Arial" w:hAnsi="Arial"/>
          <w:sz w:val="17"/>
          <w:szCs w:val="17"/>
        </w:rPr>
        <w:t xml:space="preserve">2.b.6  What is the morbidity or mortality rate associated with the agent? </w:t>
      </w:r>
      <w:r w:rsidRPr="005D426C">
        <w:rPr>
          <w:rFonts w:ascii="Arial" w:hAnsi="Arial"/>
          <w:b/>
          <w:sz w:val="17"/>
          <w:szCs w:val="17"/>
          <w:u w:val="single"/>
        </w:rPr>
        <w:fldChar w:fldCharType="begin">
          <w:ffData>
            <w:name w:val="Text25"/>
            <w:enabled/>
            <w:calcOnExit w:val="0"/>
            <w:textInput/>
          </w:ffData>
        </w:fldChar>
      </w:r>
      <w:r w:rsidRPr="005D426C">
        <w:rPr>
          <w:rFonts w:ascii="Arial" w:hAnsi="Arial"/>
          <w:b/>
          <w:sz w:val="17"/>
          <w:szCs w:val="17"/>
          <w:u w:val="single"/>
        </w:rPr>
        <w:instrText xml:space="preserve"> FORMTEXT </w:instrText>
      </w:r>
      <w:r w:rsidRPr="005D426C">
        <w:rPr>
          <w:rFonts w:ascii="Arial" w:hAnsi="Arial"/>
          <w:b/>
          <w:sz w:val="17"/>
          <w:szCs w:val="17"/>
          <w:u w:val="single"/>
        </w:rPr>
      </w:r>
      <w:r w:rsidRPr="005D426C">
        <w:rPr>
          <w:rFonts w:ascii="Arial" w:hAnsi="Arial"/>
          <w:b/>
          <w:sz w:val="17"/>
          <w:szCs w:val="17"/>
          <w:u w:val="single"/>
        </w:rPr>
        <w:fldChar w:fldCharType="separate"/>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fldChar w:fldCharType="end"/>
      </w:r>
    </w:p>
    <w:p w14:paraId="0A03B447" w14:textId="77777777" w:rsidR="00A2695F" w:rsidRPr="00D947AD" w:rsidRDefault="00A2695F" w:rsidP="00A2695F">
      <w:pPr>
        <w:numPr>
          <w:ilvl w:val="0"/>
          <w:numId w:val="38"/>
        </w:numPr>
        <w:tabs>
          <w:tab w:val="left" w:pos="-1440"/>
        </w:tabs>
        <w:spacing w:after="120"/>
        <w:rPr>
          <w:rFonts w:ascii="Arial" w:hAnsi="Arial"/>
          <w:sz w:val="17"/>
          <w:szCs w:val="17"/>
        </w:rPr>
      </w:pPr>
      <w:r w:rsidRPr="00D947AD">
        <w:rPr>
          <w:rFonts w:ascii="Arial" w:hAnsi="Arial"/>
          <w:sz w:val="17"/>
          <w:szCs w:val="17"/>
        </w:rPr>
        <w:t xml:space="preserve">Is the arthropod species already established in the locale? </w:t>
      </w:r>
      <w:r w:rsidRPr="005D426C">
        <w:rPr>
          <w:rFonts w:ascii="Arial" w:hAnsi="Arial"/>
          <w:b/>
          <w:sz w:val="17"/>
          <w:szCs w:val="17"/>
          <w:u w:val="single"/>
        </w:rPr>
        <w:fldChar w:fldCharType="begin">
          <w:ffData>
            <w:name w:val="Text25"/>
            <w:enabled/>
            <w:calcOnExit w:val="0"/>
            <w:textInput/>
          </w:ffData>
        </w:fldChar>
      </w:r>
      <w:r w:rsidRPr="005D426C">
        <w:rPr>
          <w:rFonts w:ascii="Arial" w:hAnsi="Arial"/>
          <w:b/>
          <w:sz w:val="17"/>
          <w:szCs w:val="17"/>
          <w:u w:val="single"/>
        </w:rPr>
        <w:instrText xml:space="preserve"> FORMTEXT </w:instrText>
      </w:r>
      <w:r w:rsidRPr="005D426C">
        <w:rPr>
          <w:rFonts w:ascii="Arial" w:hAnsi="Arial"/>
          <w:b/>
          <w:sz w:val="17"/>
          <w:szCs w:val="17"/>
          <w:u w:val="single"/>
        </w:rPr>
      </w:r>
      <w:r w:rsidRPr="005D426C">
        <w:rPr>
          <w:rFonts w:ascii="Arial" w:hAnsi="Arial"/>
          <w:b/>
          <w:sz w:val="17"/>
          <w:szCs w:val="17"/>
          <w:u w:val="single"/>
        </w:rPr>
        <w:fldChar w:fldCharType="separate"/>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fldChar w:fldCharType="end"/>
      </w:r>
    </w:p>
    <w:p w14:paraId="4B27CD40" w14:textId="77777777" w:rsidR="00A2695F" w:rsidRDefault="00A2695F" w:rsidP="00A2695F">
      <w:pPr>
        <w:tabs>
          <w:tab w:val="left" w:pos="-1440"/>
        </w:tabs>
        <w:ind w:left="1440"/>
        <w:rPr>
          <w:rFonts w:ascii="Arial" w:hAnsi="Arial"/>
          <w:sz w:val="17"/>
          <w:szCs w:val="17"/>
        </w:rPr>
      </w:pPr>
      <w:r w:rsidRPr="00D947AD">
        <w:rPr>
          <w:rFonts w:ascii="Arial" w:hAnsi="Arial"/>
          <w:sz w:val="17"/>
          <w:szCs w:val="17"/>
        </w:rPr>
        <w:t xml:space="preserve">If the arthropod is exotic, </w:t>
      </w:r>
      <w:r>
        <w:rPr>
          <w:rFonts w:ascii="Arial" w:hAnsi="Arial"/>
          <w:sz w:val="17"/>
          <w:szCs w:val="17"/>
        </w:rPr>
        <w:t>explain the likelihood</w:t>
      </w:r>
      <w:r w:rsidRPr="00D947AD">
        <w:rPr>
          <w:rFonts w:ascii="Arial" w:hAnsi="Arial"/>
          <w:sz w:val="17"/>
          <w:szCs w:val="17"/>
        </w:rPr>
        <w:t xml:space="preserve"> that the arthropod would become temporarily or permanently established in</w:t>
      </w:r>
    </w:p>
    <w:p w14:paraId="50F9F8B3" w14:textId="77777777" w:rsidR="00A2695F" w:rsidRPr="00D947AD" w:rsidRDefault="00A2695F" w:rsidP="00A2695F">
      <w:pPr>
        <w:tabs>
          <w:tab w:val="left" w:pos="-1440"/>
        </w:tabs>
        <w:spacing w:after="120"/>
        <w:ind w:left="3870" w:hanging="2430"/>
        <w:rPr>
          <w:rFonts w:ascii="Arial" w:hAnsi="Arial"/>
          <w:sz w:val="17"/>
          <w:szCs w:val="17"/>
        </w:rPr>
      </w:pPr>
      <w:r w:rsidRPr="00D947AD">
        <w:rPr>
          <w:rFonts w:ascii="Arial" w:hAnsi="Arial"/>
          <w:sz w:val="17"/>
          <w:szCs w:val="17"/>
        </w:rPr>
        <w:t xml:space="preserve">the event of accidental escape? </w:t>
      </w:r>
      <w:r w:rsidRPr="005D426C">
        <w:rPr>
          <w:rFonts w:ascii="Arial" w:hAnsi="Arial"/>
          <w:b/>
          <w:sz w:val="17"/>
          <w:szCs w:val="17"/>
          <w:u w:val="single"/>
        </w:rPr>
        <w:fldChar w:fldCharType="begin">
          <w:ffData>
            <w:name w:val="Text25"/>
            <w:enabled/>
            <w:calcOnExit w:val="0"/>
            <w:textInput/>
          </w:ffData>
        </w:fldChar>
      </w:r>
      <w:r w:rsidRPr="005D426C">
        <w:rPr>
          <w:rFonts w:ascii="Arial" w:hAnsi="Arial"/>
          <w:b/>
          <w:sz w:val="17"/>
          <w:szCs w:val="17"/>
          <w:u w:val="single"/>
        </w:rPr>
        <w:instrText xml:space="preserve"> FORMTEXT </w:instrText>
      </w:r>
      <w:r w:rsidRPr="005D426C">
        <w:rPr>
          <w:rFonts w:ascii="Arial" w:hAnsi="Arial"/>
          <w:b/>
          <w:sz w:val="17"/>
          <w:szCs w:val="17"/>
          <w:u w:val="single"/>
        </w:rPr>
      </w:r>
      <w:r w:rsidRPr="005D426C">
        <w:rPr>
          <w:rFonts w:ascii="Arial" w:hAnsi="Arial"/>
          <w:b/>
          <w:sz w:val="17"/>
          <w:szCs w:val="17"/>
          <w:u w:val="single"/>
        </w:rPr>
        <w:fldChar w:fldCharType="separate"/>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fldChar w:fldCharType="end"/>
      </w:r>
    </w:p>
    <w:p w14:paraId="20C6CCD0" w14:textId="77777777" w:rsidR="00A2695F" w:rsidRDefault="00A2695F" w:rsidP="00A2695F">
      <w:pPr>
        <w:numPr>
          <w:ilvl w:val="0"/>
          <w:numId w:val="38"/>
        </w:numPr>
        <w:tabs>
          <w:tab w:val="left" w:pos="-1440"/>
        </w:tabs>
        <w:rPr>
          <w:rFonts w:ascii="Arial" w:hAnsi="Arial"/>
          <w:sz w:val="17"/>
          <w:szCs w:val="17"/>
        </w:rPr>
      </w:pPr>
      <w:r w:rsidRPr="00D947AD">
        <w:rPr>
          <w:rFonts w:ascii="Arial" w:hAnsi="Arial"/>
          <w:sz w:val="17"/>
          <w:szCs w:val="17"/>
        </w:rPr>
        <w:t>Are agents that the arthropod could reasonably be expected to transmit present in the locale or has the agent been present in the</w:t>
      </w:r>
    </w:p>
    <w:p w14:paraId="05ABFC9E" w14:textId="77777777" w:rsidR="00A2695F" w:rsidRPr="00D947AD" w:rsidRDefault="00A2695F" w:rsidP="00A2695F">
      <w:pPr>
        <w:tabs>
          <w:tab w:val="left" w:pos="-1440"/>
        </w:tabs>
        <w:spacing w:after="120"/>
        <w:ind w:left="1170" w:hanging="450"/>
        <w:rPr>
          <w:rFonts w:ascii="Arial" w:hAnsi="Arial"/>
          <w:sz w:val="17"/>
          <w:szCs w:val="17"/>
        </w:rPr>
      </w:pPr>
      <w:r w:rsidRPr="00D947AD">
        <w:rPr>
          <w:rFonts w:ascii="Arial" w:hAnsi="Arial"/>
          <w:sz w:val="17"/>
          <w:szCs w:val="17"/>
        </w:rPr>
        <w:t>past?</w:t>
      </w:r>
      <w:r>
        <w:rPr>
          <w:rFonts w:ascii="Arial" w:hAnsi="Arial"/>
          <w:sz w:val="17"/>
          <w:szCs w:val="17"/>
        </w:rPr>
        <w:t xml:space="preserve"> </w:t>
      </w:r>
      <w:r w:rsidRPr="005D426C">
        <w:rPr>
          <w:rFonts w:ascii="Arial" w:hAnsi="Arial"/>
          <w:b/>
          <w:sz w:val="17"/>
          <w:szCs w:val="17"/>
          <w:u w:val="single"/>
        </w:rPr>
        <w:fldChar w:fldCharType="begin">
          <w:ffData>
            <w:name w:val="Text25"/>
            <w:enabled/>
            <w:calcOnExit w:val="0"/>
            <w:textInput/>
          </w:ffData>
        </w:fldChar>
      </w:r>
      <w:r w:rsidRPr="005D426C">
        <w:rPr>
          <w:rFonts w:ascii="Arial" w:hAnsi="Arial"/>
          <w:b/>
          <w:sz w:val="17"/>
          <w:szCs w:val="17"/>
          <w:u w:val="single"/>
        </w:rPr>
        <w:instrText xml:space="preserve"> FORMTEXT </w:instrText>
      </w:r>
      <w:r w:rsidRPr="005D426C">
        <w:rPr>
          <w:rFonts w:ascii="Arial" w:hAnsi="Arial"/>
          <w:b/>
          <w:sz w:val="17"/>
          <w:szCs w:val="17"/>
          <w:u w:val="single"/>
        </w:rPr>
      </w:r>
      <w:r w:rsidRPr="005D426C">
        <w:rPr>
          <w:rFonts w:ascii="Arial" w:hAnsi="Arial"/>
          <w:b/>
          <w:sz w:val="17"/>
          <w:szCs w:val="17"/>
          <w:u w:val="single"/>
        </w:rPr>
        <w:fldChar w:fldCharType="separate"/>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fldChar w:fldCharType="end"/>
      </w:r>
    </w:p>
    <w:p w14:paraId="3206DD97" w14:textId="77777777" w:rsidR="00A2695F" w:rsidRDefault="00A2695F" w:rsidP="00A2695F">
      <w:pPr>
        <w:numPr>
          <w:ilvl w:val="0"/>
          <w:numId w:val="38"/>
        </w:numPr>
        <w:tabs>
          <w:tab w:val="left" w:pos="-1440"/>
        </w:tabs>
        <w:rPr>
          <w:rFonts w:ascii="Arial" w:hAnsi="Arial"/>
          <w:sz w:val="17"/>
          <w:szCs w:val="17"/>
        </w:rPr>
      </w:pPr>
      <w:r w:rsidRPr="00D947AD">
        <w:rPr>
          <w:rFonts w:ascii="Arial" w:hAnsi="Arial"/>
          <w:sz w:val="17"/>
          <w:szCs w:val="17"/>
        </w:rPr>
        <w:t>Would accidental release of the arthropod significantly increase the risk to humans and animals above that already in existence in the</w:t>
      </w:r>
    </w:p>
    <w:p w14:paraId="4C6FB96E" w14:textId="77777777" w:rsidR="00A2695F" w:rsidRPr="00D947AD" w:rsidRDefault="00A2695F" w:rsidP="00A2695F">
      <w:pPr>
        <w:tabs>
          <w:tab w:val="left" w:pos="-1440"/>
        </w:tabs>
        <w:spacing w:after="120"/>
        <w:ind w:left="4770" w:hanging="4050"/>
        <w:rPr>
          <w:rFonts w:ascii="Arial" w:hAnsi="Arial"/>
          <w:sz w:val="17"/>
          <w:szCs w:val="17"/>
        </w:rPr>
      </w:pPr>
      <w:r w:rsidRPr="00D947AD">
        <w:rPr>
          <w:rFonts w:ascii="Arial" w:hAnsi="Arial"/>
          <w:sz w:val="17"/>
          <w:szCs w:val="17"/>
        </w:rPr>
        <w:t>event of introduction of exotic pathogens in the area?</w:t>
      </w:r>
      <w:r>
        <w:rPr>
          <w:rFonts w:ascii="Arial" w:hAnsi="Arial"/>
          <w:sz w:val="17"/>
          <w:szCs w:val="17"/>
        </w:rPr>
        <w:t xml:space="preserve"> </w:t>
      </w:r>
      <w:r w:rsidRPr="005D426C">
        <w:rPr>
          <w:rFonts w:ascii="Arial" w:hAnsi="Arial"/>
          <w:b/>
          <w:sz w:val="17"/>
          <w:szCs w:val="17"/>
          <w:u w:val="single"/>
        </w:rPr>
        <w:fldChar w:fldCharType="begin">
          <w:ffData>
            <w:name w:val="Text25"/>
            <w:enabled/>
            <w:calcOnExit w:val="0"/>
            <w:textInput/>
          </w:ffData>
        </w:fldChar>
      </w:r>
      <w:r w:rsidRPr="005D426C">
        <w:rPr>
          <w:rFonts w:ascii="Arial" w:hAnsi="Arial"/>
          <w:b/>
          <w:sz w:val="17"/>
          <w:szCs w:val="17"/>
          <w:u w:val="single"/>
        </w:rPr>
        <w:instrText xml:space="preserve"> FORMTEXT </w:instrText>
      </w:r>
      <w:r w:rsidRPr="005D426C">
        <w:rPr>
          <w:rFonts w:ascii="Arial" w:hAnsi="Arial"/>
          <w:b/>
          <w:sz w:val="17"/>
          <w:szCs w:val="17"/>
          <w:u w:val="single"/>
        </w:rPr>
      </w:r>
      <w:r w:rsidRPr="005D426C">
        <w:rPr>
          <w:rFonts w:ascii="Arial" w:hAnsi="Arial"/>
          <w:b/>
          <w:sz w:val="17"/>
          <w:szCs w:val="17"/>
          <w:u w:val="single"/>
        </w:rPr>
        <w:fldChar w:fldCharType="separate"/>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fldChar w:fldCharType="end"/>
      </w:r>
    </w:p>
    <w:p w14:paraId="7529870D" w14:textId="77777777" w:rsidR="00A2695F" w:rsidRDefault="00A2695F" w:rsidP="00A2695F">
      <w:pPr>
        <w:numPr>
          <w:ilvl w:val="0"/>
          <w:numId w:val="38"/>
        </w:numPr>
        <w:tabs>
          <w:tab w:val="left" w:pos="-1440"/>
        </w:tabs>
        <w:spacing w:after="120"/>
        <w:rPr>
          <w:rFonts w:ascii="Arial" w:hAnsi="Arial"/>
          <w:sz w:val="17"/>
          <w:szCs w:val="17"/>
        </w:rPr>
      </w:pPr>
      <w:r w:rsidRPr="00D947AD">
        <w:rPr>
          <w:rFonts w:ascii="Arial" w:hAnsi="Arial"/>
          <w:sz w:val="17"/>
          <w:szCs w:val="17"/>
        </w:rPr>
        <w:t>In the case of zoonotic diseases, does the animal reservoir exist in the locale, and, if so, what is it</w:t>
      </w:r>
      <w:r>
        <w:rPr>
          <w:rFonts w:ascii="Arial" w:hAnsi="Arial"/>
          <w:sz w:val="17"/>
          <w:szCs w:val="17"/>
        </w:rPr>
        <w:t>s</w:t>
      </w:r>
      <w:r w:rsidRPr="00D947AD">
        <w:rPr>
          <w:rFonts w:ascii="Arial" w:hAnsi="Arial"/>
          <w:sz w:val="17"/>
          <w:szCs w:val="17"/>
        </w:rPr>
        <w:t xml:space="preserve"> infection status?</w:t>
      </w:r>
      <w:r>
        <w:rPr>
          <w:rFonts w:ascii="Arial" w:hAnsi="Arial"/>
          <w:sz w:val="17"/>
          <w:szCs w:val="17"/>
        </w:rPr>
        <w:t xml:space="preserve"> </w:t>
      </w:r>
    </w:p>
    <w:p w14:paraId="552EF29C" w14:textId="77777777" w:rsidR="00A2695F" w:rsidRPr="00D947AD" w:rsidRDefault="00A2695F" w:rsidP="00A2695F">
      <w:pPr>
        <w:tabs>
          <w:tab w:val="left" w:pos="-1440"/>
        </w:tabs>
        <w:spacing w:after="120"/>
        <w:ind w:left="720"/>
        <w:rPr>
          <w:rFonts w:ascii="Arial" w:hAnsi="Arial"/>
          <w:sz w:val="17"/>
          <w:szCs w:val="17"/>
        </w:rPr>
      </w:pPr>
      <w:r w:rsidRPr="005D426C">
        <w:rPr>
          <w:rFonts w:ascii="Arial" w:hAnsi="Arial"/>
          <w:b/>
          <w:sz w:val="17"/>
          <w:szCs w:val="17"/>
          <w:u w:val="single"/>
        </w:rPr>
        <w:fldChar w:fldCharType="begin">
          <w:ffData>
            <w:name w:val="Text25"/>
            <w:enabled/>
            <w:calcOnExit w:val="0"/>
            <w:textInput/>
          </w:ffData>
        </w:fldChar>
      </w:r>
      <w:r w:rsidRPr="005D426C">
        <w:rPr>
          <w:rFonts w:ascii="Arial" w:hAnsi="Arial"/>
          <w:b/>
          <w:sz w:val="17"/>
          <w:szCs w:val="17"/>
          <w:u w:val="single"/>
        </w:rPr>
        <w:instrText xml:space="preserve"> FORMTEXT </w:instrText>
      </w:r>
      <w:r w:rsidRPr="005D426C">
        <w:rPr>
          <w:rFonts w:ascii="Arial" w:hAnsi="Arial"/>
          <w:b/>
          <w:sz w:val="17"/>
          <w:szCs w:val="17"/>
          <w:u w:val="single"/>
        </w:rPr>
      </w:r>
      <w:r w:rsidRPr="005D426C">
        <w:rPr>
          <w:rFonts w:ascii="Arial" w:hAnsi="Arial"/>
          <w:b/>
          <w:sz w:val="17"/>
          <w:szCs w:val="17"/>
          <w:u w:val="single"/>
        </w:rPr>
        <w:fldChar w:fldCharType="separate"/>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fldChar w:fldCharType="end"/>
      </w:r>
    </w:p>
    <w:p w14:paraId="051E324D" w14:textId="77777777" w:rsidR="00A2695F" w:rsidRDefault="00A2695F" w:rsidP="00A2695F">
      <w:pPr>
        <w:numPr>
          <w:ilvl w:val="0"/>
          <w:numId w:val="38"/>
        </w:numPr>
        <w:tabs>
          <w:tab w:val="left" w:pos="-1440"/>
        </w:tabs>
        <w:spacing w:after="120"/>
        <w:rPr>
          <w:rFonts w:ascii="Arial" w:hAnsi="Arial"/>
          <w:sz w:val="17"/>
          <w:szCs w:val="17"/>
        </w:rPr>
      </w:pPr>
      <w:r w:rsidRPr="00D947AD">
        <w:rPr>
          <w:rFonts w:ascii="Arial" w:hAnsi="Arial"/>
          <w:sz w:val="17"/>
          <w:szCs w:val="17"/>
        </w:rPr>
        <w:t>Could the arthropod be controlled or locally eradicated by traditional methods (e.g. spraying, trapping) in the event of escape?</w:t>
      </w:r>
      <w:r>
        <w:rPr>
          <w:rFonts w:ascii="Arial" w:hAnsi="Arial"/>
          <w:sz w:val="17"/>
          <w:szCs w:val="17"/>
        </w:rPr>
        <w:t xml:space="preserve"> </w:t>
      </w:r>
    </w:p>
    <w:p w14:paraId="727C6F77" w14:textId="77777777" w:rsidR="00A2695F" w:rsidRPr="00D947AD" w:rsidRDefault="00A2695F" w:rsidP="00A2695F">
      <w:pPr>
        <w:tabs>
          <w:tab w:val="left" w:pos="-1440"/>
        </w:tabs>
        <w:spacing w:after="120"/>
        <w:ind w:left="720"/>
        <w:rPr>
          <w:rFonts w:ascii="Arial" w:hAnsi="Arial"/>
          <w:sz w:val="17"/>
          <w:szCs w:val="17"/>
        </w:rPr>
      </w:pPr>
      <w:r w:rsidRPr="005D426C">
        <w:rPr>
          <w:rFonts w:ascii="Arial" w:hAnsi="Arial"/>
          <w:b/>
          <w:sz w:val="17"/>
          <w:szCs w:val="17"/>
          <w:u w:val="single"/>
        </w:rPr>
        <w:fldChar w:fldCharType="begin">
          <w:ffData>
            <w:name w:val="Text25"/>
            <w:enabled/>
            <w:calcOnExit w:val="0"/>
            <w:textInput/>
          </w:ffData>
        </w:fldChar>
      </w:r>
      <w:r w:rsidRPr="005D426C">
        <w:rPr>
          <w:rFonts w:ascii="Arial" w:hAnsi="Arial"/>
          <w:b/>
          <w:sz w:val="17"/>
          <w:szCs w:val="17"/>
          <w:u w:val="single"/>
        </w:rPr>
        <w:instrText xml:space="preserve"> FORMTEXT </w:instrText>
      </w:r>
      <w:r w:rsidRPr="005D426C">
        <w:rPr>
          <w:rFonts w:ascii="Arial" w:hAnsi="Arial"/>
          <w:b/>
          <w:sz w:val="17"/>
          <w:szCs w:val="17"/>
          <w:u w:val="single"/>
        </w:rPr>
      </w:r>
      <w:r w:rsidRPr="005D426C">
        <w:rPr>
          <w:rFonts w:ascii="Arial" w:hAnsi="Arial"/>
          <w:b/>
          <w:sz w:val="17"/>
          <w:szCs w:val="17"/>
          <w:u w:val="single"/>
        </w:rPr>
        <w:fldChar w:fldCharType="separate"/>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fldChar w:fldCharType="end"/>
      </w:r>
    </w:p>
    <w:p w14:paraId="2ACD0A9D" w14:textId="77777777" w:rsidR="00A2695F" w:rsidRDefault="00A2695F" w:rsidP="00A2695F">
      <w:pPr>
        <w:numPr>
          <w:ilvl w:val="0"/>
          <w:numId w:val="38"/>
        </w:numPr>
        <w:tabs>
          <w:tab w:val="left" w:pos="-1440"/>
        </w:tabs>
        <w:spacing w:after="120"/>
        <w:rPr>
          <w:rFonts w:ascii="Arial" w:hAnsi="Arial"/>
          <w:sz w:val="17"/>
          <w:szCs w:val="17"/>
        </w:rPr>
      </w:pPr>
      <w:r>
        <w:rPr>
          <w:rFonts w:ascii="Arial" w:hAnsi="Arial"/>
          <w:sz w:val="17"/>
          <w:szCs w:val="17"/>
        </w:rPr>
        <w:t>Is</w:t>
      </w:r>
      <w:r w:rsidRPr="00D947AD">
        <w:rPr>
          <w:rFonts w:ascii="Arial" w:hAnsi="Arial"/>
          <w:sz w:val="17"/>
          <w:szCs w:val="17"/>
        </w:rPr>
        <w:t xml:space="preserve"> the arthropod derived from a</w:t>
      </w:r>
      <w:r>
        <w:rPr>
          <w:rFonts w:ascii="Arial" w:hAnsi="Arial"/>
          <w:sz w:val="17"/>
          <w:szCs w:val="17"/>
        </w:rPr>
        <w:t>n</w:t>
      </w:r>
      <w:r w:rsidRPr="00D947AD">
        <w:rPr>
          <w:rFonts w:ascii="Arial" w:hAnsi="Arial"/>
          <w:sz w:val="17"/>
          <w:szCs w:val="17"/>
        </w:rPr>
        <w:t xml:space="preserve"> exotic subpopulation (strain, geographically distinct form) whose phenotype is known or suspected to vary in ways that could reasonably be expected to significantly increase its vector competence? </w:t>
      </w:r>
    </w:p>
    <w:p w14:paraId="171CEF8C" w14:textId="77777777" w:rsidR="00A2695F" w:rsidRPr="005D426C" w:rsidRDefault="00A2695F" w:rsidP="00A2695F">
      <w:pPr>
        <w:tabs>
          <w:tab w:val="left" w:pos="-1440"/>
        </w:tabs>
        <w:spacing w:after="120"/>
        <w:ind w:left="720"/>
        <w:rPr>
          <w:rFonts w:ascii="Arial" w:hAnsi="Arial"/>
          <w:sz w:val="17"/>
          <w:szCs w:val="17"/>
        </w:rPr>
      </w:pPr>
      <w:r w:rsidRPr="005D426C">
        <w:rPr>
          <w:rFonts w:ascii="Arial" w:hAnsi="Arial"/>
          <w:b/>
          <w:sz w:val="17"/>
          <w:szCs w:val="17"/>
          <w:u w:val="single"/>
        </w:rPr>
        <w:fldChar w:fldCharType="begin">
          <w:ffData>
            <w:name w:val="Text25"/>
            <w:enabled/>
            <w:calcOnExit w:val="0"/>
            <w:textInput/>
          </w:ffData>
        </w:fldChar>
      </w:r>
      <w:r w:rsidRPr="005D426C">
        <w:rPr>
          <w:rFonts w:ascii="Arial" w:hAnsi="Arial"/>
          <w:b/>
          <w:sz w:val="17"/>
          <w:szCs w:val="17"/>
          <w:u w:val="single"/>
        </w:rPr>
        <w:instrText xml:space="preserve"> FORMTEXT </w:instrText>
      </w:r>
      <w:r w:rsidRPr="005D426C">
        <w:rPr>
          <w:rFonts w:ascii="Arial" w:hAnsi="Arial"/>
          <w:b/>
          <w:sz w:val="17"/>
          <w:szCs w:val="17"/>
          <w:u w:val="single"/>
        </w:rPr>
      </w:r>
      <w:r w:rsidRPr="005D426C">
        <w:rPr>
          <w:rFonts w:ascii="Arial" w:hAnsi="Arial"/>
          <w:b/>
          <w:sz w:val="17"/>
          <w:szCs w:val="17"/>
          <w:u w:val="single"/>
        </w:rPr>
        <w:fldChar w:fldCharType="separate"/>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fldChar w:fldCharType="end"/>
      </w:r>
    </w:p>
    <w:p w14:paraId="4C1E7E6A" w14:textId="77777777" w:rsidR="00A2695F" w:rsidRPr="00D947AD" w:rsidRDefault="00A2695F" w:rsidP="00A2695F">
      <w:pPr>
        <w:tabs>
          <w:tab w:val="left" w:pos="-1440"/>
        </w:tabs>
        <w:spacing w:after="120"/>
        <w:ind w:left="720"/>
        <w:rPr>
          <w:rFonts w:ascii="Arial" w:hAnsi="Arial"/>
          <w:sz w:val="17"/>
          <w:szCs w:val="17"/>
        </w:rPr>
      </w:pPr>
      <w:r w:rsidRPr="00D947AD">
        <w:rPr>
          <w:rFonts w:ascii="Arial" w:hAnsi="Arial"/>
          <w:sz w:val="17"/>
          <w:szCs w:val="17"/>
        </w:rPr>
        <w:t>If so, it should be handled under the more stringent conditions within A</w:t>
      </w:r>
      <w:r>
        <w:rPr>
          <w:rFonts w:ascii="Arial" w:hAnsi="Arial"/>
          <w:sz w:val="17"/>
          <w:szCs w:val="17"/>
        </w:rPr>
        <w:t>rthropod Containment Level 2</w:t>
      </w:r>
      <w:r w:rsidRPr="00D947AD">
        <w:rPr>
          <w:rFonts w:ascii="Arial" w:hAnsi="Arial"/>
          <w:sz w:val="17"/>
          <w:szCs w:val="17"/>
        </w:rPr>
        <w:t xml:space="preserve"> </w:t>
      </w:r>
      <w:r>
        <w:rPr>
          <w:rFonts w:ascii="Arial" w:hAnsi="Arial"/>
          <w:sz w:val="17"/>
          <w:szCs w:val="17"/>
        </w:rPr>
        <w:t>even if uninfected.</w:t>
      </w:r>
    </w:p>
    <w:p w14:paraId="48E476F5" w14:textId="77777777" w:rsidR="00A2695F" w:rsidRDefault="00A2695F" w:rsidP="00A2695F">
      <w:pPr>
        <w:numPr>
          <w:ilvl w:val="0"/>
          <w:numId w:val="38"/>
        </w:numPr>
        <w:tabs>
          <w:tab w:val="left" w:pos="-1440"/>
        </w:tabs>
        <w:spacing w:after="120"/>
        <w:rPr>
          <w:rFonts w:ascii="Arial" w:hAnsi="Arial"/>
          <w:sz w:val="17"/>
          <w:szCs w:val="17"/>
        </w:rPr>
      </w:pPr>
      <w:r w:rsidRPr="00D947AD">
        <w:rPr>
          <w:rFonts w:ascii="Arial" w:hAnsi="Arial"/>
          <w:sz w:val="17"/>
          <w:szCs w:val="17"/>
        </w:rPr>
        <w:t>Are disabled strains available whose viability after escape would be limited (e.g. eyecolor mutants, cold-sensitive)?</w:t>
      </w:r>
      <w:r>
        <w:rPr>
          <w:rFonts w:ascii="Arial" w:hAnsi="Arial"/>
          <w:sz w:val="17"/>
          <w:szCs w:val="17"/>
        </w:rPr>
        <w:t xml:space="preserve"> </w:t>
      </w:r>
    </w:p>
    <w:p w14:paraId="7FB475A8" w14:textId="77777777" w:rsidR="00A2695F" w:rsidRPr="00D947AD" w:rsidRDefault="00A2695F" w:rsidP="00A2695F">
      <w:pPr>
        <w:tabs>
          <w:tab w:val="left" w:pos="-1440"/>
        </w:tabs>
        <w:spacing w:after="120"/>
        <w:ind w:left="720"/>
        <w:rPr>
          <w:rFonts w:ascii="Arial" w:hAnsi="Arial"/>
          <w:sz w:val="17"/>
          <w:szCs w:val="17"/>
        </w:rPr>
      </w:pPr>
      <w:r w:rsidRPr="005D426C">
        <w:rPr>
          <w:rFonts w:ascii="Arial" w:hAnsi="Arial"/>
          <w:b/>
          <w:sz w:val="17"/>
          <w:szCs w:val="17"/>
          <w:u w:val="single"/>
        </w:rPr>
        <w:fldChar w:fldCharType="begin">
          <w:ffData>
            <w:name w:val="Text25"/>
            <w:enabled/>
            <w:calcOnExit w:val="0"/>
            <w:textInput/>
          </w:ffData>
        </w:fldChar>
      </w:r>
      <w:r w:rsidRPr="005D426C">
        <w:rPr>
          <w:rFonts w:ascii="Arial" w:hAnsi="Arial"/>
          <w:b/>
          <w:sz w:val="17"/>
          <w:szCs w:val="17"/>
          <w:u w:val="single"/>
        </w:rPr>
        <w:instrText xml:space="preserve"> FORMTEXT </w:instrText>
      </w:r>
      <w:r w:rsidRPr="005D426C">
        <w:rPr>
          <w:rFonts w:ascii="Arial" w:hAnsi="Arial"/>
          <w:b/>
          <w:sz w:val="17"/>
          <w:szCs w:val="17"/>
          <w:u w:val="single"/>
        </w:rPr>
      </w:r>
      <w:r w:rsidRPr="005D426C">
        <w:rPr>
          <w:rFonts w:ascii="Arial" w:hAnsi="Arial"/>
          <w:b/>
          <w:sz w:val="17"/>
          <w:szCs w:val="17"/>
          <w:u w:val="single"/>
        </w:rPr>
        <w:fldChar w:fldCharType="separate"/>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fldChar w:fldCharType="end"/>
      </w:r>
    </w:p>
    <w:p w14:paraId="4912BA5F" w14:textId="77777777" w:rsidR="00A2695F" w:rsidRPr="0045624B" w:rsidRDefault="00A2695F" w:rsidP="00A2695F">
      <w:pPr>
        <w:numPr>
          <w:ilvl w:val="0"/>
          <w:numId w:val="38"/>
        </w:numPr>
        <w:tabs>
          <w:tab w:val="left" w:pos="720"/>
          <w:tab w:val="left" w:pos="5400"/>
        </w:tabs>
        <w:spacing w:after="120"/>
        <w:rPr>
          <w:rFonts w:ascii="Arial" w:hAnsi="Arial"/>
          <w:noProof w:val="0"/>
          <w:sz w:val="17"/>
          <w:szCs w:val="17"/>
        </w:rPr>
      </w:pPr>
      <w:r>
        <w:rPr>
          <w:rFonts w:ascii="Arial" w:hAnsi="Arial"/>
          <w:noProof w:val="0"/>
          <w:sz w:val="17"/>
          <w:szCs w:val="17"/>
        </w:rPr>
        <w:t>All life stages of the arthropod</w:t>
      </w:r>
      <w:r w:rsidRPr="0045624B">
        <w:rPr>
          <w:rFonts w:ascii="Arial" w:hAnsi="Arial"/>
          <w:noProof w:val="0"/>
          <w:sz w:val="17"/>
          <w:szCs w:val="17"/>
        </w:rPr>
        <w:t xml:space="preserve"> </w:t>
      </w:r>
      <w:r>
        <w:rPr>
          <w:rFonts w:ascii="Arial" w:hAnsi="Arial"/>
          <w:noProof w:val="0"/>
          <w:sz w:val="17"/>
          <w:szCs w:val="17"/>
        </w:rPr>
        <w:t xml:space="preserve">are </w:t>
      </w:r>
      <w:r w:rsidRPr="0045624B">
        <w:rPr>
          <w:rFonts w:ascii="Arial" w:hAnsi="Arial"/>
          <w:noProof w:val="0"/>
          <w:sz w:val="17"/>
          <w:szCs w:val="17"/>
        </w:rPr>
        <w:t xml:space="preserve">inactivated </w:t>
      </w:r>
      <w:r>
        <w:rPr>
          <w:rFonts w:ascii="Arial" w:hAnsi="Arial"/>
          <w:noProof w:val="0"/>
          <w:sz w:val="17"/>
          <w:szCs w:val="17"/>
        </w:rPr>
        <w:t>by (</w:t>
      </w:r>
      <w:r w:rsidRPr="00480014">
        <w:rPr>
          <w:rFonts w:ascii="Arial" w:hAnsi="Arial"/>
          <w:i/>
          <w:noProof w:val="0"/>
          <w:sz w:val="17"/>
          <w:szCs w:val="17"/>
        </w:rPr>
        <w:t>check all that apply</w:t>
      </w:r>
      <w:r>
        <w:rPr>
          <w:rFonts w:ascii="Arial" w:hAnsi="Arial"/>
          <w:noProof w:val="0"/>
          <w:sz w:val="17"/>
          <w:szCs w:val="17"/>
        </w:rPr>
        <w:t>):</w:t>
      </w:r>
    </w:p>
    <w:p w14:paraId="6E84B097" w14:textId="77777777" w:rsidR="00A2695F" w:rsidRDefault="00A2695F" w:rsidP="00A2695F">
      <w:pPr>
        <w:tabs>
          <w:tab w:val="left" w:pos="720"/>
          <w:tab w:val="left" w:pos="1080"/>
          <w:tab w:val="left" w:pos="2160"/>
          <w:tab w:val="left" w:pos="5400"/>
        </w:tabs>
        <w:spacing w:after="120"/>
        <w:ind w:left="360"/>
        <w:rPr>
          <w:rFonts w:ascii="Arial" w:hAnsi="Arial"/>
          <w:noProof w:val="0"/>
          <w:sz w:val="18"/>
        </w:rPr>
      </w:pPr>
      <w:r w:rsidRPr="0045624B">
        <w:rPr>
          <w:rFonts w:ascii="Arial" w:hAnsi="Arial"/>
          <w:noProof w:val="0"/>
          <w:sz w:val="17"/>
          <w:szCs w:val="17"/>
        </w:rPr>
        <w:tab/>
      </w:r>
      <w:r>
        <w:rPr>
          <w:rFonts w:ascii="Arial" w:hAnsi="Arial"/>
          <w:noProof w:val="0"/>
          <w:sz w:val="17"/>
          <w:szCs w:val="17"/>
        </w:rPr>
        <w:tab/>
      </w:r>
      <w:r w:rsidRPr="0045624B">
        <w:rPr>
          <w:rFonts w:ascii="Arial" w:hAnsi="Arial" w:cs="Courier New"/>
          <w:bCs/>
          <w:noProof w:val="0"/>
          <w:sz w:val="17"/>
          <w:szCs w:val="17"/>
        </w:rPr>
        <w:fldChar w:fldCharType="begin">
          <w:ffData>
            <w:name w:val="Check7"/>
            <w:enabled/>
            <w:calcOnExit w:val="0"/>
            <w:checkBox>
              <w:sizeAuto/>
              <w:default w:val="0"/>
            </w:checkBox>
          </w:ffData>
        </w:fldChar>
      </w:r>
      <w:r w:rsidRPr="0045624B">
        <w:rPr>
          <w:rFonts w:ascii="Arial" w:hAnsi="Arial" w:cs="Courier New"/>
          <w:bCs/>
          <w:noProof w:val="0"/>
          <w:sz w:val="17"/>
          <w:szCs w:val="17"/>
        </w:rPr>
        <w:instrText xml:space="preserve"> FORMCHECKBOX </w:instrText>
      </w:r>
      <w:r w:rsidRPr="0045624B">
        <w:rPr>
          <w:rFonts w:ascii="Arial" w:hAnsi="Arial" w:cs="Courier New"/>
          <w:bCs/>
          <w:noProof w:val="0"/>
          <w:sz w:val="17"/>
          <w:szCs w:val="17"/>
        </w:rPr>
      </w:r>
      <w:r w:rsidRPr="0045624B">
        <w:rPr>
          <w:rFonts w:ascii="Arial" w:hAnsi="Arial" w:cs="Courier New"/>
          <w:bCs/>
          <w:noProof w:val="0"/>
          <w:sz w:val="17"/>
          <w:szCs w:val="17"/>
        </w:rPr>
        <w:fldChar w:fldCharType="separate"/>
      </w:r>
      <w:r w:rsidRPr="0045624B">
        <w:rPr>
          <w:rFonts w:ascii="Arial" w:hAnsi="Arial" w:cs="Courier New"/>
          <w:bCs/>
          <w:noProof w:val="0"/>
          <w:sz w:val="17"/>
          <w:szCs w:val="17"/>
        </w:rPr>
        <w:fldChar w:fldCharType="end"/>
      </w:r>
      <w:r w:rsidRPr="0045624B">
        <w:rPr>
          <w:rFonts w:ascii="Arial" w:hAnsi="Arial" w:cs="Courier New"/>
          <w:bCs/>
          <w:noProof w:val="0"/>
          <w:sz w:val="17"/>
          <w:szCs w:val="17"/>
        </w:rPr>
        <w:t xml:space="preserve"> </w:t>
      </w:r>
      <w:r>
        <w:rPr>
          <w:rFonts w:ascii="Arial" w:hAnsi="Arial" w:cs="Courier New"/>
          <w:bCs/>
          <w:noProof w:val="0"/>
          <w:sz w:val="17"/>
        </w:rPr>
        <w:t xml:space="preserve">Autoclave. Validation is performed with SteriGage Test Pack according to </w:t>
      </w:r>
      <w:hyperlink r:id="rId23" w:history="1">
        <w:r w:rsidRPr="00E91075">
          <w:rPr>
            <w:rStyle w:val="Hyperlink"/>
            <w:rFonts w:ascii="Arial" w:hAnsi="Arial" w:cs="Courier New"/>
            <w:bCs/>
            <w:noProof w:val="0"/>
            <w:sz w:val="17"/>
          </w:rPr>
          <w:t>Biosafety Manual</w:t>
        </w:r>
      </w:hyperlink>
      <w:r>
        <w:rPr>
          <w:rFonts w:ascii="Arial" w:hAnsi="Arial" w:cs="Courier New"/>
          <w:bCs/>
          <w:noProof w:val="0"/>
          <w:sz w:val="17"/>
        </w:rPr>
        <w:t xml:space="preserve">. </w:t>
      </w:r>
      <w:r w:rsidRPr="00367354">
        <w:rPr>
          <w:rFonts w:ascii="Arial" w:hAnsi="Arial" w:cs="Courier New"/>
          <w:b/>
          <w:bCs/>
          <w:noProof w:val="0"/>
          <w:sz w:val="19"/>
          <w:szCs w:val="19"/>
          <w:highlight w:val="lightGray"/>
        </w:rPr>
        <w:t xml:space="preserve">PI initials </w:t>
      </w:r>
      <w:r w:rsidRPr="00367354">
        <w:rPr>
          <w:rFonts w:ascii="Arial" w:hAnsi="Arial"/>
          <w:b/>
          <w:noProof w:val="0"/>
          <w:sz w:val="19"/>
          <w:szCs w:val="19"/>
          <w:highlight w:val="lightGray"/>
        </w:rPr>
        <w:t>required</w:t>
      </w:r>
      <w:r w:rsidRPr="00367354">
        <w:rPr>
          <w:rFonts w:ascii="Arial" w:hAnsi="Arial"/>
          <w:noProof w:val="0"/>
          <w:sz w:val="19"/>
          <w:szCs w:val="19"/>
          <w:highlight w:val="lightGray"/>
        </w:rPr>
        <w:t xml:space="preserve">:  </w:t>
      </w:r>
      <w:r w:rsidRPr="00367354">
        <w:rPr>
          <w:rFonts w:ascii="Arial" w:hAnsi="Arial"/>
          <w:b/>
          <w:noProof w:val="0"/>
          <w:sz w:val="19"/>
          <w:szCs w:val="19"/>
          <w:highlight w:val="lightGray"/>
          <w:u w:val="single"/>
        </w:rPr>
        <w:fldChar w:fldCharType="begin">
          <w:ffData>
            <w:name w:val=""/>
            <w:enabled/>
            <w:calcOnExit w:val="0"/>
            <w:textInput>
              <w:maxLength w:val="5"/>
            </w:textInput>
          </w:ffData>
        </w:fldChar>
      </w:r>
      <w:r w:rsidRPr="00367354">
        <w:rPr>
          <w:rFonts w:ascii="Arial" w:hAnsi="Arial"/>
          <w:b/>
          <w:noProof w:val="0"/>
          <w:sz w:val="19"/>
          <w:szCs w:val="19"/>
          <w:highlight w:val="lightGray"/>
          <w:u w:val="single"/>
        </w:rPr>
        <w:instrText xml:space="preserve"> FORMTEXT </w:instrText>
      </w:r>
      <w:r w:rsidRPr="00367354">
        <w:rPr>
          <w:rFonts w:ascii="Arial" w:hAnsi="Arial"/>
          <w:b/>
          <w:noProof w:val="0"/>
          <w:sz w:val="19"/>
          <w:szCs w:val="19"/>
          <w:highlight w:val="lightGray"/>
          <w:u w:val="single"/>
        </w:rPr>
      </w:r>
      <w:r w:rsidRPr="00367354">
        <w:rPr>
          <w:rFonts w:ascii="Arial" w:hAnsi="Arial"/>
          <w:b/>
          <w:noProof w:val="0"/>
          <w:sz w:val="19"/>
          <w:szCs w:val="19"/>
          <w:highlight w:val="lightGray"/>
          <w:u w:val="single"/>
        </w:rPr>
        <w:fldChar w:fldCharType="separate"/>
      </w:r>
      <w:r w:rsidRPr="00367354">
        <w:rPr>
          <w:rFonts w:ascii="Arial" w:hAnsi="Arial"/>
          <w:b/>
          <w:sz w:val="19"/>
          <w:szCs w:val="19"/>
          <w:highlight w:val="lightGray"/>
          <w:u w:val="single"/>
        </w:rPr>
        <w:t> </w:t>
      </w:r>
      <w:r w:rsidRPr="00367354">
        <w:rPr>
          <w:rFonts w:ascii="Arial" w:hAnsi="Arial"/>
          <w:b/>
          <w:sz w:val="19"/>
          <w:szCs w:val="19"/>
          <w:highlight w:val="lightGray"/>
          <w:u w:val="single"/>
        </w:rPr>
        <w:t> </w:t>
      </w:r>
      <w:r w:rsidRPr="00367354">
        <w:rPr>
          <w:rFonts w:ascii="Arial" w:hAnsi="Arial"/>
          <w:b/>
          <w:sz w:val="19"/>
          <w:szCs w:val="19"/>
          <w:highlight w:val="lightGray"/>
          <w:u w:val="single"/>
        </w:rPr>
        <w:t> </w:t>
      </w:r>
      <w:r w:rsidRPr="00367354">
        <w:rPr>
          <w:rFonts w:ascii="Arial" w:hAnsi="Arial"/>
          <w:b/>
          <w:sz w:val="19"/>
          <w:szCs w:val="19"/>
          <w:highlight w:val="lightGray"/>
          <w:u w:val="single"/>
        </w:rPr>
        <w:t> </w:t>
      </w:r>
      <w:r w:rsidRPr="00367354">
        <w:rPr>
          <w:rFonts w:ascii="Arial" w:hAnsi="Arial"/>
          <w:b/>
          <w:sz w:val="19"/>
          <w:szCs w:val="19"/>
          <w:highlight w:val="lightGray"/>
          <w:u w:val="single"/>
        </w:rPr>
        <w:t> </w:t>
      </w:r>
      <w:r w:rsidRPr="00367354">
        <w:rPr>
          <w:rFonts w:ascii="Arial" w:hAnsi="Arial"/>
          <w:b/>
          <w:noProof w:val="0"/>
          <w:sz w:val="19"/>
          <w:szCs w:val="19"/>
          <w:highlight w:val="lightGray"/>
          <w:u w:val="single"/>
        </w:rPr>
        <w:fldChar w:fldCharType="end"/>
      </w:r>
    </w:p>
    <w:p w14:paraId="73778823" w14:textId="77777777" w:rsidR="00A2695F" w:rsidRDefault="00A2695F" w:rsidP="00A2695F">
      <w:pPr>
        <w:tabs>
          <w:tab w:val="left" w:pos="-1440"/>
          <w:tab w:val="left" w:pos="1080"/>
        </w:tabs>
        <w:spacing w:after="120"/>
        <w:ind w:left="720"/>
        <w:jc w:val="both"/>
        <w:rPr>
          <w:rFonts w:ascii="Arial" w:hAnsi="Arial" w:cs="Courier New"/>
          <w:bCs/>
          <w:noProof w:val="0"/>
          <w:sz w:val="17"/>
          <w:szCs w:val="17"/>
        </w:rPr>
      </w:pPr>
      <w:r>
        <w:rPr>
          <w:rFonts w:ascii="Arial" w:hAnsi="Arial" w:cs="Courier New"/>
          <w:bCs/>
          <w:noProof w:val="0"/>
          <w:sz w:val="17"/>
          <w:szCs w:val="17"/>
        </w:rPr>
        <w:tab/>
      </w:r>
      <w:r w:rsidRPr="0045624B">
        <w:rPr>
          <w:rFonts w:ascii="Arial" w:hAnsi="Arial" w:cs="Courier New"/>
          <w:bCs/>
          <w:noProof w:val="0"/>
          <w:sz w:val="17"/>
          <w:szCs w:val="17"/>
        </w:rPr>
        <w:fldChar w:fldCharType="begin">
          <w:ffData>
            <w:name w:val="Check7"/>
            <w:enabled/>
            <w:calcOnExit w:val="0"/>
            <w:checkBox>
              <w:sizeAuto/>
              <w:default w:val="0"/>
            </w:checkBox>
          </w:ffData>
        </w:fldChar>
      </w:r>
      <w:r w:rsidRPr="0045624B">
        <w:rPr>
          <w:rFonts w:ascii="Arial" w:hAnsi="Arial" w:cs="Courier New"/>
          <w:bCs/>
          <w:noProof w:val="0"/>
          <w:sz w:val="17"/>
          <w:szCs w:val="17"/>
        </w:rPr>
        <w:instrText xml:space="preserve"> FORMCHECKBOX </w:instrText>
      </w:r>
      <w:r w:rsidRPr="0045624B">
        <w:rPr>
          <w:rFonts w:ascii="Arial" w:hAnsi="Arial" w:cs="Courier New"/>
          <w:bCs/>
          <w:noProof w:val="0"/>
          <w:sz w:val="17"/>
          <w:szCs w:val="17"/>
        </w:rPr>
      </w:r>
      <w:r w:rsidRPr="0045624B">
        <w:rPr>
          <w:rFonts w:ascii="Arial" w:hAnsi="Arial" w:cs="Courier New"/>
          <w:bCs/>
          <w:noProof w:val="0"/>
          <w:sz w:val="17"/>
          <w:szCs w:val="17"/>
        </w:rPr>
        <w:fldChar w:fldCharType="separate"/>
      </w:r>
      <w:r w:rsidRPr="0045624B">
        <w:rPr>
          <w:rFonts w:ascii="Arial" w:hAnsi="Arial" w:cs="Courier New"/>
          <w:bCs/>
          <w:noProof w:val="0"/>
          <w:sz w:val="17"/>
          <w:szCs w:val="17"/>
        </w:rPr>
        <w:fldChar w:fldCharType="end"/>
      </w:r>
      <w:r w:rsidRPr="0045624B">
        <w:rPr>
          <w:rFonts w:ascii="Arial" w:hAnsi="Arial" w:cs="Courier New"/>
          <w:bCs/>
          <w:noProof w:val="0"/>
          <w:sz w:val="17"/>
          <w:szCs w:val="17"/>
        </w:rPr>
        <w:t xml:space="preserve"> </w:t>
      </w:r>
      <w:r>
        <w:rPr>
          <w:rFonts w:ascii="Arial" w:hAnsi="Arial" w:cs="Courier New"/>
          <w:bCs/>
          <w:noProof w:val="0"/>
          <w:sz w:val="17"/>
          <w:szCs w:val="17"/>
        </w:rPr>
        <w:t xml:space="preserve">An alternative to autoclaving is performed (e.g., freezing, chemical).  </w:t>
      </w:r>
    </w:p>
    <w:p w14:paraId="4BAEAD83" w14:textId="77777777" w:rsidR="00A2695F" w:rsidRPr="005C5591" w:rsidRDefault="00A2695F" w:rsidP="00A2695F">
      <w:pPr>
        <w:tabs>
          <w:tab w:val="left" w:pos="-1440"/>
          <w:tab w:val="left" w:pos="1080"/>
        </w:tabs>
        <w:spacing w:after="120"/>
        <w:ind w:left="720"/>
        <w:jc w:val="both"/>
        <w:rPr>
          <w:rFonts w:ascii="Arial" w:hAnsi="Arial"/>
          <w:sz w:val="17"/>
          <w:szCs w:val="17"/>
        </w:rPr>
      </w:pPr>
      <w:r>
        <w:rPr>
          <w:rFonts w:ascii="Arial" w:hAnsi="Arial" w:cs="Courier New"/>
          <w:bCs/>
          <w:noProof w:val="0"/>
          <w:sz w:val="17"/>
          <w:szCs w:val="17"/>
        </w:rPr>
        <w:tab/>
      </w:r>
      <w:r>
        <w:rPr>
          <w:rFonts w:ascii="Arial" w:hAnsi="Arial" w:cs="Courier New"/>
          <w:bCs/>
          <w:noProof w:val="0"/>
          <w:sz w:val="17"/>
          <w:szCs w:val="17"/>
        </w:rPr>
        <w:tab/>
      </w:r>
      <w:r>
        <w:rPr>
          <w:rFonts w:ascii="Arial" w:hAnsi="Arial" w:cs="Courier New"/>
          <w:bCs/>
          <w:noProof w:val="0"/>
          <w:sz w:val="17"/>
          <w:szCs w:val="17"/>
        </w:rPr>
        <w:tab/>
      </w:r>
      <w:r w:rsidRPr="0045624B">
        <w:rPr>
          <w:rFonts w:ascii="Arial" w:hAnsi="Arial" w:cs="Courier New"/>
          <w:bCs/>
          <w:noProof w:val="0"/>
          <w:sz w:val="17"/>
          <w:szCs w:val="17"/>
        </w:rPr>
        <w:fldChar w:fldCharType="begin">
          <w:ffData>
            <w:name w:val="Check7"/>
            <w:enabled/>
            <w:calcOnExit w:val="0"/>
            <w:checkBox>
              <w:sizeAuto/>
              <w:default w:val="0"/>
            </w:checkBox>
          </w:ffData>
        </w:fldChar>
      </w:r>
      <w:r w:rsidRPr="0045624B">
        <w:rPr>
          <w:rFonts w:ascii="Arial" w:hAnsi="Arial" w:cs="Courier New"/>
          <w:bCs/>
          <w:noProof w:val="0"/>
          <w:sz w:val="17"/>
          <w:szCs w:val="17"/>
        </w:rPr>
        <w:instrText xml:space="preserve"> FORMCHECKBOX </w:instrText>
      </w:r>
      <w:r w:rsidRPr="0045624B">
        <w:rPr>
          <w:rFonts w:ascii="Arial" w:hAnsi="Arial" w:cs="Courier New"/>
          <w:bCs/>
          <w:noProof w:val="0"/>
          <w:sz w:val="17"/>
          <w:szCs w:val="17"/>
        </w:rPr>
      </w:r>
      <w:r w:rsidRPr="0045624B">
        <w:rPr>
          <w:rFonts w:ascii="Arial" w:hAnsi="Arial" w:cs="Courier New"/>
          <w:bCs/>
          <w:noProof w:val="0"/>
          <w:sz w:val="17"/>
          <w:szCs w:val="17"/>
        </w:rPr>
        <w:fldChar w:fldCharType="separate"/>
      </w:r>
      <w:r w:rsidRPr="0045624B">
        <w:rPr>
          <w:rFonts w:ascii="Arial" w:hAnsi="Arial" w:cs="Courier New"/>
          <w:bCs/>
          <w:noProof w:val="0"/>
          <w:sz w:val="17"/>
          <w:szCs w:val="17"/>
        </w:rPr>
        <w:fldChar w:fldCharType="end"/>
      </w:r>
      <w:r>
        <w:rPr>
          <w:rFonts w:ascii="Arial" w:hAnsi="Arial" w:cs="Courier New"/>
          <w:bCs/>
          <w:noProof w:val="0"/>
          <w:sz w:val="17"/>
          <w:szCs w:val="17"/>
        </w:rPr>
        <w:t xml:space="preserve">  The protocol and validation procedure </w:t>
      </w:r>
      <w:proofErr w:type="gramStart"/>
      <w:r>
        <w:rPr>
          <w:rFonts w:ascii="Arial" w:hAnsi="Arial" w:cs="Courier New"/>
          <w:bCs/>
          <w:noProof w:val="0"/>
          <w:sz w:val="17"/>
          <w:szCs w:val="17"/>
        </w:rPr>
        <w:t>is</w:t>
      </w:r>
      <w:proofErr w:type="gramEnd"/>
      <w:r>
        <w:rPr>
          <w:rFonts w:ascii="Arial" w:hAnsi="Arial" w:cs="Courier New"/>
          <w:bCs/>
          <w:noProof w:val="0"/>
          <w:sz w:val="17"/>
          <w:szCs w:val="17"/>
        </w:rPr>
        <w:t xml:space="preserve"> attached.</w:t>
      </w:r>
    </w:p>
    <w:p w14:paraId="07434BBE" w14:textId="77777777" w:rsidR="00A2695F" w:rsidRDefault="00A2695F" w:rsidP="00A2695F">
      <w:pPr>
        <w:tabs>
          <w:tab w:val="left" w:pos="-1440"/>
        </w:tabs>
        <w:spacing w:after="120"/>
        <w:ind w:left="720"/>
        <w:jc w:val="both"/>
        <w:rPr>
          <w:rFonts w:ascii="Arial" w:hAnsi="Arial" w:cs="Courier New"/>
          <w:bCs/>
          <w:noProof w:val="0"/>
          <w:sz w:val="17"/>
          <w:szCs w:val="17"/>
        </w:rPr>
      </w:pPr>
      <w:r>
        <w:rPr>
          <w:rFonts w:ascii="Arial" w:hAnsi="Arial" w:cs="Courier New"/>
          <w:bCs/>
          <w:noProof w:val="0"/>
          <w:sz w:val="17"/>
          <w:szCs w:val="17"/>
        </w:rPr>
        <w:tab/>
      </w:r>
      <w:r>
        <w:rPr>
          <w:rFonts w:ascii="Arial" w:hAnsi="Arial" w:cs="Courier New"/>
          <w:bCs/>
          <w:noProof w:val="0"/>
          <w:sz w:val="17"/>
          <w:szCs w:val="17"/>
        </w:rPr>
        <w:tab/>
      </w:r>
      <w:r w:rsidRPr="0045624B">
        <w:rPr>
          <w:rFonts w:ascii="Arial" w:hAnsi="Arial" w:cs="Courier New"/>
          <w:bCs/>
          <w:noProof w:val="0"/>
          <w:sz w:val="17"/>
          <w:szCs w:val="17"/>
        </w:rPr>
        <w:fldChar w:fldCharType="begin">
          <w:ffData>
            <w:name w:val="Check7"/>
            <w:enabled/>
            <w:calcOnExit w:val="0"/>
            <w:checkBox>
              <w:sizeAuto/>
              <w:default w:val="0"/>
            </w:checkBox>
          </w:ffData>
        </w:fldChar>
      </w:r>
      <w:r w:rsidRPr="0045624B">
        <w:rPr>
          <w:rFonts w:ascii="Arial" w:hAnsi="Arial" w:cs="Courier New"/>
          <w:bCs/>
          <w:noProof w:val="0"/>
          <w:sz w:val="17"/>
          <w:szCs w:val="17"/>
        </w:rPr>
        <w:instrText xml:space="preserve"> FORMCHECKBOX </w:instrText>
      </w:r>
      <w:r w:rsidRPr="0045624B">
        <w:rPr>
          <w:rFonts w:ascii="Arial" w:hAnsi="Arial" w:cs="Courier New"/>
          <w:bCs/>
          <w:noProof w:val="0"/>
          <w:sz w:val="17"/>
          <w:szCs w:val="17"/>
        </w:rPr>
      </w:r>
      <w:r w:rsidRPr="0045624B">
        <w:rPr>
          <w:rFonts w:ascii="Arial" w:hAnsi="Arial" w:cs="Courier New"/>
          <w:bCs/>
          <w:noProof w:val="0"/>
          <w:sz w:val="17"/>
          <w:szCs w:val="17"/>
        </w:rPr>
        <w:fldChar w:fldCharType="separate"/>
      </w:r>
      <w:r w:rsidRPr="0045624B">
        <w:rPr>
          <w:rFonts w:ascii="Arial" w:hAnsi="Arial" w:cs="Courier New"/>
          <w:bCs/>
          <w:noProof w:val="0"/>
          <w:sz w:val="17"/>
          <w:szCs w:val="17"/>
        </w:rPr>
        <w:fldChar w:fldCharType="end"/>
      </w:r>
      <w:r>
        <w:rPr>
          <w:rFonts w:ascii="Arial" w:hAnsi="Arial" w:cs="Courier New"/>
          <w:bCs/>
          <w:noProof w:val="0"/>
          <w:sz w:val="17"/>
          <w:szCs w:val="17"/>
        </w:rPr>
        <w:t xml:space="preserve">  The protocol and validation procedure </w:t>
      </w:r>
      <w:proofErr w:type="gramStart"/>
      <w:r>
        <w:rPr>
          <w:rFonts w:ascii="Arial" w:hAnsi="Arial" w:cs="Courier New"/>
          <w:bCs/>
          <w:noProof w:val="0"/>
          <w:sz w:val="17"/>
          <w:szCs w:val="17"/>
        </w:rPr>
        <w:t>is</w:t>
      </w:r>
      <w:proofErr w:type="gramEnd"/>
      <w:r>
        <w:rPr>
          <w:rFonts w:ascii="Arial" w:hAnsi="Arial" w:cs="Courier New"/>
          <w:bCs/>
          <w:noProof w:val="0"/>
          <w:sz w:val="17"/>
          <w:szCs w:val="17"/>
        </w:rPr>
        <w:t xml:space="preserve"> described here:</w:t>
      </w:r>
    </w:p>
    <w:p w14:paraId="3BBD60A3" w14:textId="77777777" w:rsidR="00A2695F" w:rsidRDefault="00A2695F" w:rsidP="00A2695F">
      <w:pPr>
        <w:tabs>
          <w:tab w:val="left" w:pos="-1440"/>
        </w:tabs>
        <w:spacing w:after="120"/>
        <w:ind w:left="2430"/>
        <w:rPr>
          <w:rFonts w:ascii="Arial" w:hAnsi="Arial"/>
          <w:sz w:val="17"/>
          <w:szCs w:val="17"/>
        </w:rPr>
      </w:pPr>
      <w:r w:rsidRPr="005D426C">
        <w:rPr>
          <w:rFonts w:ascii="Arial" w:hAnsi="Arial"/>
          <w:b/>
          <w:sz w:val="17"/>
          <w:szCs w:val="17"/>
          <w:u w:val="single"/>
        </w:rPr>
        <w:fldChar w:fldCharType="begin">
          <w:ffData>
            <w:name w:val="Text25"/>
            <w:enabled/>
            <w:calcOnExit w:val="0"/>
            <w:textInput/>
          </w:ffData>
        </w:fldChar>
      </w:r>
      <w:r w:rsidRPr="005D426C">
        <w:rPr>
          <w:rFonts w:ascii="Arial" w:hAnsi="Arial"/>
          <w:b/>
          <w:sz w:val="17"/>
          <w:szCs w:val="17"/>
          <w:u w:val="single"/>
        </w:rPr>
        <w:instrText xml:space="preserve"> FORMTEXT </w:instrText>
      </w:r>
      <w:r w:rsidRPr="005D426C">
        <w:rPr>
          <w:rFonts w:ascii="Arial" w:hAnsi="Arial"/>
          <w:b/>
          <w:sz w:val="17"/>
          <w:szCs w:val="17"/>
          <w:u w:val="single"/>
        </w:rPr>
      </w:r>
      <w:r w:rsidRPr="005D426C">
        <w:rPr>
          <w:rFonts w:ascii="Arial" w:hAnsi="Arial"/>
          <w:b/>
          <w:sz w:val="17"/>
          <w:szCs w:val="17"/>
          <w:u w:val="single"/>
        </w:rPr>
        <w:fldChar w:fldCharType="separate"/>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fldChar w:fldCharType="end"/>
      </w:r>
    </w:p>
    <w:p w14:paraId="6B3111EC" w14:textId="77777777" w:rsidR="00A2695F" w:rsidRDefault="00A2695F" w:rsidP="00A2695F">
      <w:pPr>
        <w:numPr>
          <w:ilvl w:val="0"/>
          <w:numId w:val="38"/>
        </w:numPr>
        <w:tabs>
          <w:tab w:val="left" w:pos="720"/>
          <w:tab w:val="left" w:pos="5400"/>
        </w:tabs>
        <w:rPr>
          <w:rFonts w:ascii="Arial" w:hAnsi="Arial"/>
          <w:sz w:val="17"/>
          <w:szCs w:val="17"/>
        </w:rPr>
      </w:pPr>
      <w:r w:rsidRPr="0045624B">
        <w:rPr>
          <w:rFonts w:ascii="Arial" w:hAnsi="Arial"/>
          <w:noProof w:val="0"/>
          <w:sz w:val="17"/>
          <w:szCs w:val="17"/>
        </w:rPr>
        <w:t xml:space="preserve">Will the </w:t>
      </w:r>
      <w:r>
        <w:rPr>
          <w:rFonts w:ascii="Arial" w:hAnsi="Arial"/>
          <w:noProof w:val="0"/>
          <w:sz w:val="17"/>
          <w:szCs w:val="17"/>
        </w:rPr>
        <w:t xml:space="preserve">will the arthropods </w:t>
      </w:r>
      <w:r w:rsidRPr="0045624B">
        <w:rPr>
          <w:rFonts w:ascii="Arial" w:hAnsi="Arial"/>
          <w:noProof w:val="0"/>
          <w:sz w:val="17"/>
          <w:szCs w:val="17"/>
        </w:rPr>
        <w:t xml:space="preserve">be used </w:t>
      </w:r>
      <w:r>
        <w:rPr>
          <w:rFonts w:ascii="Arial" w:hAnsi="Arial"/>
          <w:noProof w:val="0"/>
          <w:sz w:val="17"/>
          <w:szCs w:val="17"/>
        </w:rPr>
        <w:t>with</w:t>
      </w:r>
      <w:r w:rsidRPr="0045624B">
        <w:rPr>
          <w:rFonts w:ascii="Arial" w:hAnsi="Arial"/>
          <w:noProof w:val="0"/>
          <w:sz w:val="17"/>
          <w:szCs w:val="17"/>
        </w:rPr>
        <w:t xml:space="preserve"> animals?</w:t>
      </w:r>
      <w:r w:rsidRPr="0055051E">
        <w:rPr>
          <w:rFonts w:ascii="Arial" w:hAnsi="Arial"/>
          <w:noProof w:val="0"/>
          <w:sz w:val="17"/>
          <w:szCs w:val="17"/>
        </w:rPr>
        <w:t xml:space="preserve"> </w:t>
      </w:r>
      <w:r>
        <w:rPr>
          <w:rFonts w:ascii="Arial" w:hAnsi="Arial"/>
          <w:noProof w:val="0"/>
          <w:sz w:val="17"/>
          <w:szCs w:val="17"/>
        </w:rPr>
        <w:tab/>
      </w:r>
      <w:r w:rsidRPr="00282917">
        <w:rPr>
          <w:rFonts w:ascii="Arial" w:hAnsi="Arial"/>
          <w:noProof w:val="0"/>
          <w:sz w:val="17"/>
          <w:szCs w:val="17"/>
        </w:rPr>
        <w:fldChar w:fldCharType="begin">
          <w:ffData>
            <w:name w:val="Check35"/>
            <w:enabled/>
            <w:calcOnExit w:val="0"/>
            <w:checkBox>
              <w:sizeAuto/>
              <w:default w:val="0"/>
            </w:checkBox>
          </w:ffData>
        </w:fldChar>
      </w:r>
      <w:r w:rsidRPr="00282917">
        <w:rPr>
          <w:rFonts w:ascii="Arial" w:hAnsi="Arial"/>
          <w:noProof w:val="0"/>
          <w:sz w:val="17"/>
          <w:szCs w:val="17"/>
        </w:rPr>
        <w:instrText xml:space="preserve"> FORMCHECKBOX </w:instrText>
      </w:r>
      <w:r w:rsidRPr="00282917">
        <w:rPr>
          <w:rFonts w:ascii="Arial" w:hAnsi="Arial"/>
          <w:noProof w:val="0"/>
          <w:sz w:val="17"/>
          <w:szCs w:val="17"/>
        </w:rPr>
      </w:r>
      <w:r w:rsidRPr="00282917">
        <w:rPr>
          <w:rFonts w:ascii="Arial" w:hAnsi="Arial"/>
          <w:noProof w:val="0"/>
          <w:sz w:val="17"/>
          <w:szCs w:val="17"/>
        </w:rPr>
        <w:fldChar w:fldCharType="separate"/>
      </w:r>
      <w:r w:rsidRPr="00282917">
        <w:rPr>
          <w:rFonts w:ascii="Arial" w:hAnsi="Arial"/>
          <w:noProof w:val="0"/>
          <w:sz w:val="17"/>
          <w:szCs w:val="17"/>
        </w:rPr>
        <w:fldChar w:fldCharType="end"/>
      </w:r>
      <w:r w:rsidRPr="00282917">
        <w:rPr>
          <w:rFonts w:ascii="Arial" w:hAnsi="Arial"/>
          <w:noProof w:val="0"/>
          <w:sz w:val="17"/>
          <w:szCs w:val="17"/>
        </w:rPr>
        <w:t xml:space="preserve"> </w:t>
      </w:r>
      <w:r w:rsidRPr="0045624B">
        <w:rPr>
          <w:rFonts w:ascii="Arial" w:hAnsi="Arial"/>
          <w:noProof w:val="0"/>
          <w:sz w:val="17"/>
          <w:szCs w:val="17"/>
        </w:rPr>
        <w:t xml:space="preserve">Yes   </w:t>
      </w:r>
      <w:r w:rsidRPr="0045624B">
        <w:rPr>
          <w:rFonts w:ascii="Arial" w:hAnsi="Arial"/>
          <w:noProof w:val="0"/>
          <w:sz w:val="17"/>
          <w:szCs w:val="17"/>
        </w:rPr>
        <w:tab/>
      </w:r>
      <w:r>
        <w:rPr>
          <w:rFonts w:ascii="Arial" w:hAnsi="Arial"/>
          <w:noProof w:val="0"/>
          <w:sz w:val="17"/>
          <w:szCs w:val="17"/>
        </w:rPr>
        <w:tab/>
      </w:r>
      <w:r w:rsidRPr="00282917">
        <w:rPr>
          <w:rFonts w:ascii="Arial" w:hAnsi="Arial"/>
          <w:noProof w:val="0"/>
          <w:sz w:val="17"/>
          <w:szCs w:val="17"/>
        </w:rPr>
        <w:fldChar w:fldCharType="begin">
          <w:ffData>
            <w:name w:val="Check36"/>
            <w:enabled/>
            <w:calcOnExit w:val="0"/>
            <w:checkBox>
              <w:sizeAuto/>
              <w:default w:val="0"/>
            </w:checkBox>
          </w:ffData>
        </w:fldChar>
      </w:r>
      <w:r w:rsidRPr="00282917">
        <w:rPr>
          <w:rFonts w:ascii="Arial" w:hAnsi="Arial"/>
          <w:noProof w:val="0"/>
          <w:sz w:val="17"/>
          <w:szCs w:val="17"/>
        </w:rPr>
        <w:instrText xml:space="preserve"> FORMCHECKBOX </w:instrText>
      </w:r>
      <w:r w:rsidRPr="00282917">
        <w:rPr>
          <w:rFonts w:ascii="Arial" w:hAnsi="Arial"/>
          <w:noProof w:val="0"/>
          <w:sz w:val="17"/>
          <w:szCs w:val="17"/>
        </w:rPr>
      </w:r>
      <w:r w:rsidRPr="00282917">
        <w:rPr>
          <w:rFonts w:ascii="Arial" w:hAnsi="Arial"/>
          <w:noProof w:val="0"/>
          <w:sz w:val="17"/>
          <w:szCs w:val="17"/>
        </w:rPr>
        <w:fldChar w:fldCharType="separate"/>
      </w:r>
      <w:r w:rsidRPr="00282917">
        <w:rPr>
          <w:rFonts w:ascii="Arial" w:hAnsi="Arial"/>
          <w:noProof w:val="0"/>
          <w:sz w:val="17"/>
          <w:szCs w:val="17"/>
        </w:rPr>
        <w:fldChar w:fldCharType="end"/>
      </w:r>
      <w:r w:rsidRPr="00282917">
        <w:rPr>
          <w:rFonts w:ascii="Arial" w:hAnsi="Arial"/>
          <w:noProof w:val="0"/>
          <w:sz w:val="17"/>
          <w:szCs w:val="17"/>
        </w:rPr>
        <w:t xml:space="preserve"> </w:t>
      </w:r>
      <w:r w:rsidRPr="0045624B">
        <w:rPr>
          <w:rFonts w:ascii="Arial" w:hAnsi="Arial"/>
          <w:noProof w:val="0"/>
          <w:sz w:val="17"/>
          <w:szCs w:val="17"/>
        </w:rPr>
        <w:t>No</w:t>
      </w:r>
    </w:p>
    <w:p w14:paraId="54897A3A" w14:textId="77777777" w:rsidR="00A2695F" w:rsidRDefault="00A2695F" w:rsidP="00A2695F">
      <w:pPr>
        <w:tabs>
          <w:tab w:val="left" w:pos="720"/>
        </w:tabs>
        <w:spacing w:after="120"/>
        <w:ind w:left="720"/>
        <w:rPr>
          <w:rFonts w:ascii="Arial" w:hAnsi="Arial"/>
          <w:noProof w:val="0"/>
          <w:sz w:val="17"/>
          <w:szCs w:val="17"/>
        </w:rPr>
      </w:pPr>
      <w:r w:rsidRPr="007045A6">
        <w:rPr>
          <w:rFonts w:ascii="Arial" w:hAnsi="Arial"/>
          <w:i/>
          <w:noProof w:val="0"/>
          <w:sz w:val="17"/>
          <w:szCs w:val="17"/>
        </w:rPr>
        <w:t>If yes</w:t>
      </w:r>
      <w:r>
        <w:rPr>
          <w:rFonts w:ascii="Arial" w:hAnsi="Arial"/>
          <w:noProof w:val="0"/>
          <w:sz w:val="17"/>
          <w:szCs w:val="17"/>
        </w:rPr>
        <w:t>, complete Part F Live animal use.</w:t>
      </w:r>
    </w:p>
    <w:p w14:paraId="3922E7B3" w14:textId="77777777" w:rsidR="00A2695F" w:rsidRDefault="00A2695F" w:rsidP="00A2695F">
      <w:pPr>
        <w:numPr>
          <w:ilvl w:val="0"/>
          <w:numId w:val="38"/>
        </w:numPr>
        <w:tabs>
          <w:tab w:val="left" w:pos="720"/>
        </w:tabs>
        <w:spacing w:after="120"/>
        <w:rPr>
          <w:rFonts w:ascii="Arial" w:hAnsi="Arial"/>
          <w:sz w:val="17"/>
          <w:szCs w:val="17"/>
        </w:rPr>
      </w:pPr>
      <w:r>
        <w:rPr>
          <w:rFonts w:ascii="Arial" w:hAnsi="Arial"/>
          <w:sz w:val="17"/>
          <w:szCs w:val="17"/>
        </w:rPr>
        <w:t>Other comments:</w:t>
      </w:r>
    </w:p>
    <w:p w14:paraId="0B1F95B2" w14:textId="77777777" w:rsidR="00A2695F" w:rsidRDefault="00A2695F" w:rsidP="00A2695F">
      <w:pPr>
        <w:spacing w:after="120"/>
        <w:ind w:left="720"/>
        <w:rPr>
          <w:rFonts w:ascii="Arial" w:hAnsi="Arial"/>
          <w:b/>
          <w:sz w:val="17"/>
          <w:szCs w:val="17"/>
          <w:u w:val="single"/>
        </w:rPr>
      </w:pPr>
      <w:r>
        <w:rPr>
          <w:rFonts w:ascii="Arial" w:hAnsi="Arial"/>
          <w:sz w:val="17"/>
          <w:szCs w:val="17"/>
        </w:rPr>
        <w:t xml:space="preserve"> </w:t>
      </w:r>
      <w:r w:rsidRPr="005D426C">
        <w:rPr>
          <w:rFonts w:ascii="Arial" w:hAnsi="Arial"/>
          <w:b/>
          <w:sz w:val="17"/>
          <w:szCs w:val="17"/>
          <w:u w:val="single"/>
        </w:rPr>
        <w:fldChar w:fldCharType="begin">
          <w:ffData>
            <w:name w:val="Text25"/>
            <w:enabled/>
            <w:calcOnExit w:val="0"/>
            <w:textInput/>
          </w:ffData>
        </w:fldChar>
      </w:r>
      <w:r w:rsidRPr="005D426C">
        <w:rPr>
          <w:rFonts w:ascii="Arial" w:hAnsi="Arial"/>
          <w:b/>
          <w:sz w:val="17"/>
          <w:szCs w:val="17"/>
          <w:u w:val="single"/>
        </w:rPr>
        <w:instrText xml:space="preserve"> FORMTEXT </w:instrText>
      </w:r>
      <w:r w:rsidRPr="005D426C">
        <w:rPr>
          <w:rFonts w:ascii="Arial" w:hAnsi="Arial"/>
          <w:b/>
          <w:sz w:val="17"/>
          <w:szCs w:val="17"/>
          <w:u w:val="single"/>
        </w:rPr>
      </w:r>
      <w:r w:rsidRPr="005D426C">
        <w:rPr>
          <w:rFonts w:ascii="Arial" w:hAnsi="Arial"/>
          <w:b/>
          <w:sz w:val="17"/>
          <w:szCs w:val="17"/>
          <w:u w:val="single"/>
        </w:rPr>
        <w:fldChar w:fldCharType="separate"/>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fldChar w:fldCharType="end"/>
      </w:r>
    </w:p>
    <w:p w14:paraId="55BE9512" w14:textId="77777777" w:rsidR="00A2695F" w:rsidRDefault="00A2695F" w:rsidP="00A2695F">
      <w:pPr>
        <w:tabs>
          <w:tab w:val="left" w:pos="5400"/>
        </w:tabs>
        <w:spacing w:after="120"/>
        <w:sectPr w:rsidR="00A2695F" w:rsidSect="00CC0B22">
          <w:pgSz w:w="12240" w:h="15840"/>
          <w:pgMar w:top="720" w:right="720" w:bottom="720" w:left="720" w:header="360" w:footer="360"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0B69B15A" w14:textId="77777777" w:rsidR="00A2695F" w:rsidRPr="00245B36" w:rsidRDefault="00A2695F" w:rsidP="00A2695F">
      <w:pPr>
        <w:tabs>
          <w:tab w:val="left" w:pos="5400"/>
        </w:tabs>
        <w:spacing w:after="120"/>
        <w:rPr>
          <w:rFonts w:ascii="Arial" w:hAnsi="Arial"/>
          <w:b/>
          <w:bCs/>
          <w:noProof w:val="0"/>
          <w:sz w:val="24"/>
          <w:szCs w:val="24"/>
        </w:rPr>
      </w:pPr>
      <w:r>
        <w:rPr>
          <w:rFonts w:ascii="Arial" w:hAnsi="Arial"/>
          <w:b/>
          <w:bCs/>
          <w:sz w:val="24"/>
          <w:szCs w:val="24"/>
          <w:u w:val="single"/>
        </w:rPr>
        <w:lastRenderedPageBreak/>
        <mc:AlternateContent>
          <mc:Choice Requires="wps">
            <w:drawing>
              <wp:anchor distT="0" distB="0" distL="114300" distR="114300" simplePos="0" relativeHeight="251677184" behindDoc="1" locked="0" layoutInCell="1" allowOverlap="1" wp14:anchorId="11002D10" wp14:editId="4ECD7968">
                <wp:simplePos x="0" y="0"/>
                <wp:positionH relativeFrom="column">
                  <wp:posOffset>-57150</wp:posOffset>
                </wp:positionH>
                <wp:positionV relativeFrom="paragraph">
                  <wp:posOffset>-8255</wp:posOffset>
                </wp:positionV>
                <wp:extent cx="6991350" cy="659765"/>
                <wp:effectExtent l="9525" t="10795" r="9525" b="571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659765"/>
                        </a:xfrm>
                        <a:prstGeom prst="rect">
                          <a:avLst/>
                        </a:prstGeom>
                        <a:solidFill>
                          <a:srgbClr val="BFBFB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DDA57" id="Rectangle 16" o:spid="_x0000_s1026" style="position:absolute;margin-left:-4.5pt;margin-top:-.65pt;width:550.5pt;height:51.9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" fillcolor="#bfbfbf"/>
            </w:pict>
          </mc:Fallback>
        </mc:AlternateContent>
      </w:r>
      <w:r w:rsidRPr="00245B36">
        <w:rPr>
          <w:rFonts w:ascii="Arial" w:hAnsi="Arial"/>
          <w:b/>
          <w:bCs/>
          <w:noProof w:val="0"/>
          <w:sz w:val="24"/>
          <w:szCs w:val="24"/>
          <w:u w:val="single"/>
        </w:rPr>
        <w:t>P</w:t>
      </w:r>
      <w:r>
        <w:rPr>
          <w:rFonts w:ascii="Arial" w:hAnsi="Arial"/>
          <w:b/>
          <w:bCs/>
          <w:noProof w:val="0"/>
          <w:sz w:val="24"/>
          <w:szCs w:val="24"/>
          <w:u w:val="single"/>
        </w:rPr>
        <w:t xml:space="preserve">art </w:t>
      </w:r>
      <w:r w:rsidRPr="00C32633">
        <w:rPr>
          <w:rFonts w:ascii="Arial" w:hAnsi="Arial"/>
          <w:b/>
          <w:bCs/>
          <w:noProof w:val="0"/>
          <w:sz w:val="24"/>
          <w:szCs w:val="24"/>
          <w:u w:val="single"/>
        </w:rPr>
        <w:t>F: Live Animal</w:t>
      </w:r>
      <w:r>
        <w:rPr>
          <w:rFonts w:ascii="Arial" w:hAnsi="Arial"/>
          <w:b/>
          <w:bCs/>
          <w:noProof w:val="0"/>
          <w:sz w:val="24"/>
          <w:szCs w:val="24"/>
          <w:u w:val="single"/>
        </w:rPr>
        <w:t xml:space="preserve"> Use</w:t>
      </w:r>
      <w:r w:rsidRPr="00245B36">
        <w:rPr>
          <w:rFonts w:ascii="Arial" w:hAnsi="Arial"/>
          <w:b/>
          <w:bCs/>
          <w:noProof w:val="0"/>
          <w:sz w:val="24"/>
          <w:szCs w:val="24"/>
        </w:rPr>
        <w:t xml:space="preserve"> </w:t>
      </w:r>
    </w:p>
    <w:p w14:paraId="70C58D0E" w14:textId="77777777" w:rsidR="00A2695F" w:rsidRDefault="00A2695F" w:rsidP="00A2695F">
      <w:pPr>
        <w:tabs>
          <w:tab w:val="left" w:pos="-1440"/>
        </w:tabs>
        <w:spacing w:line="219" w:lineRule="auto"/>
        <w:jc w:val="both"/>
        <w:rPr>
          <w:rFonts w:ascii="Arial" w:hAnsi="Arial"/>
          <w:sz w:val="17"/>
          <w:szCs w:val="17"/>
        </w:rPr>
      </w:pPr>
      <w:r>
        <w:rPr>
          <w:rFonts w:ascii="Arial" w:hAnsi="Arial"/>
          <w:sz w:val="17"/>
          <w:szCs w:val="17"/>
        </w:rPr>
        <w:t>To be completed for projects involving live vertebrate animals.  Use this form to accurately convey the procedures and hazards to the IBC and animal handlers.  This form must be forwarded to animal handlers prior to initiating genetically modified animal work or animal work with biological agents.</w:t>
      </w:r>
    </w:p>
    <w:p w14:paraId="65C1373D" w14:textId="77777777" w:rsidR="00A2695F" w:rsidRPr="00D42F38" w:rsidRDefault="00A2695F" w:rsidP="00A2695F">
      <w:pPr>
        <w:pStyle w:val="ListParagraph"/>
        <w:spacing w:before="120" w:after="120"/>
        <w:ind w:left="0"/>
        <w:rPr>
          <w:rFonts w:ascii="Arial" w:hAnsi="Arial"/>
          <w:b/>
          <w:szCs w:val="17"/>
        </w:rPr>
      </w:pPr>
      <w:r w:rsidRPr="00D42F38">
        <w:rPr>
          <w:rFonts w:ascii="Arial" w:hAnsi="Arial"/>
          <w:b/>
          <w:szCs w:val="17"/>
        </w:rPr>
        <w:t>Animal information</w:t>
      </w:r>
    </w:p>
    <w:p w14:paraId="40710164" w14:textId="77777777" w:rsidR="00A2695F" w:rsidRDefault="00A2695F" w:rsidP="00A2695F">
      <w:pPr>
        <w:numPr>
          <w:ilvl w:val="0"/>
          <w:numId w:val="18"/>
        </w:numPr>
        <w:tabs>
          <w:tab w:val="left" w:pos="-1440"/>
        </w:tabs>
        <w:spacing w:line="219" w:lineRule="auto"/>
        <w:jc w:val="both"/>
        <w:rPr>
          <w:rFonts w:ascii="Arial" w:hAnsi="Arial"/>
          <w:sz w:val="17"/>
          <w:szCs w:val="17"/>
        </w:rPr>
      </w:pPr>
      <w:r>
        <w:rPr>
          <w:rFonts w:ascii="Arial" w:hAnsi="Arial"/>
          <w:sz w:val="17"/>
          <w:szCs w:val="17"/>
        </w:rPr>
        <w:t>Describe the animals used in this study.  Include the number of animals, species, and duration.</w:t>
      </w:r>
    </w:p>
    <w:p w14:paraId="4A4F3830" w14:textId="77777777" w:rsidR="00A2695F" w:rsidRPr="009F2B2D" w:rsidRDefault="00A2695F" w:rsidP="00A2695F">
      <w:pPr>
        <w:tabs>
          <w:tab w:val="left" w:pos="-1440"/>
        </w:tabs>
        <w:spacing w:line="219" w:lineRule="auto"/>
        <w:ind w:left="720"/>
        <w:rPr>
          <w:rFonts w:ascii="Arial" w:hAnsi="Arial"/>
          <w:b/>
          <w:sz w:val="17"/>
          <w:szCs w:val="17"/>
        </w:rPr>
      </w:pPr>
      <w:r w:rsidRPr="009F2B2D">
        <w:rPr>
          <w:rFonts w:ascii="Arial" w:hAnsi="Arial"/>
          <w:b/>
          <w:noProof w:val="0"/>
          <w:sz w:val="17"/>
          <w:szCs w:val="24"/>
          <w:u w:val="single"/>
        </w:rPr>
        <w:fldChar w:fldCharType="begin">
          <w:ffData>
            <w:name w:val=""/>
            <w:enabled/>
            <w:calcOnExit w:val="0"/>
            <w:textInput/>
          </w:ffData>
        </w:fldChar>
      </w:r>
      <w:r w:rsidRPr="009F2B2D">
        <w:rPr>
          <w:rFonts w:ascii="Arial" w:hAnsi="Arial"/>
          <w:b/>
          <w:sz w:val="24"/>
          <w:szCs w:val="24"/>
          <w:u w:val="single"/>
        </w:rPr>
        <w:instrText xml:space="preserve"> FORMTEXT </w:instrText>
      </w:r>
      <w:r w:rsidRPr="009F2B2D">
        <w:rPr>
          <w:rFonts w:ascii="Arial" w:hAnsi="Arial"/>
          <w:b/>
          <w:sz w:val="24"/>
          <w:szCs w:val="24"/>
          <w:u w:val="single"/>
        </w:rPr>
      </w:r>
      <w:r w:rsidRPr="009F2B2D">
        <w:rPr>
          <w:rFonts w:ascii="Arial" w:hAnsi="Arial"/>
          <w:b/>
          <w:sz w:val="24"/>
          <w:szCs w:val="24"/>
          <w:u w:val="single"/>
        </w:rPr>
        <w:fldChar w:fldCharType="separate"/>
      </w:r>
      <w:r w:rsidRPr="009F2B2D">
        <w:rPr>
          <w:rFonts w:ascii="Arial" w:hAnsi="Arial"/>
          <w:b/>
          <w:sz w:val="24"/>
          <w:szCs w:val="24"/>
          <w:u w:val="single"/>
        </w:rPr>
        <w:t> </w:t>
      </w:r>
      <w:r w:rsidRPr="009F2B2D">
        <w:rPr>
          <w:rFonts w:ascii="Arial" w:hAnsi="Arial"/>
          <w:b/>
          <w:sz w:val="24"/>
          <w:szCs w:val="24"/>
          <w:u w:val="single"/>
        </w:rPr>
        <w:t> </w:t>
      </w:r>
      <w:r w:rsidRPr="009F2B2D">
        <w:rPr>
          <w:rFonts w:ascii="Arial" w:hAnsi="Arial"/>
          <w:b/>
          <w:sz w:val="24"/>
          <w:szCs w:val="24"/>
          <w:u w:val="single"/>
        </w:rPr>
        <w:t> </w:t>
      </w:r>
      <w:r w:rsidRPr="009F2B2D">
        <w:rPr>
          <w:rFonts w:ascii="Arial" w:hAnsi="Arial"/>
          <w:b/>
          <w:sz w:val="24"/>
          <w:szCs w:val="24"/>
          <w:u w:val="single"/>
        </w:rPr>
        <w:t> </w:t>
      </w:r>
      <w:r w:rsidRPr="009F2B2D">
        <w:rPr>
          <w:rFonts w:ascii="Arial" w:hAnsi="Arial"/>
          <w:b/>
          <w:sz w:val="24"/>
          <w:szCs w:val="24"/>
          <w:u w:val="single"/>
        </w:rPr>
        <w:t> </w:t>
      </w:r>
      <w:r w:rsidRPr="009F2B2D">
        <w:rPr>
          <w:rFonts w:ascii="Arial" w:hAnsi="Arial"/>
          <w:b/>
          <w:sz w:val="24"/>
          <w:szCs w:val="24"/>
          <w:u w:val="single"/>
        </w:rPr>
        <w:fldChar w:fldCharType="end"/>
      </w:r>
    </w:p>
    <w:p w14:paraId="5C2B61A0" w14:textId="77777777" w:rsidR="00A2695F" w:rsidRDefault="00A2695F" w:rsidP="00A2695F">
      <w:pPr>
        <w:tabs>
          <w:tab w:val="left" w:pos="-1440"/>
        </w:tabs>
        <w:spacing w:line="219" w:lineRule="auto"/>
        <w:ind w:left="360"/>
        <w:jc w:val="both"/>
        <w:rPr>
          <w:rFonts w:ascii="Arial" w:hAnsi="Arial"/>
          <w:sz w:val="17"/>
          <w:szCs w:val="17"/>
        </w:rPr>
      </w:pPr>
    </w:p>
    <w:p w14:paraId="074D2F50" w14:textId="77777777" w:rsidR="00A2695F" w:rsidRDefault="00A2695F" w:rsidP="00A2695F">
      <w:pPr>
        <w:numPr>
          <w:ilvl w:val="0"/>
          <w:numId w:val="18"/>
        </w:numPr>
        <w:tabs>
          <w:tab w:val="left" w:pos="-1440"/>
        </w:tabs>
        <w:spacing w:line="219" w:lineRule="auto"/>
        <w:jc w:val="both"/>
        <w:rPr>
          <w:rFonts w:ascii="Arial" w:hAnsi="Arial"/>
          <w:sz w:val="17"/>
          <w:szCs w:val="17"/>
        </w:rPr>
      </w:pPr>
      <w:r>
        <w:rPr>
          <w:rFonts w:ascii="Arial" w:hAnsi="Arial"/>
          <w:sz w:val="17"/>
          <w:szCs w:val="17"/>
        </w:rPr>
        <w:t>Where will the animals be housed?  Provide all information presently available (e.g. CVM LAR Finger Barn 3; CALS BRF room 213; Research Station in Clayton, NC; Univ. Field Lab on Lake Wheeler Road; etc.).</w:t>
      </w:r>
    </w:p>
    <w:p w14:paraId="371CD107" w14:textId="77777777" w:rsidR="00A2695F" w:rsidRPr="009F2B2D" w:rsidRDefault="00A2695F" w:rsidP="00A2695F">
      <w:pPr>
        <w:tabs>
          <w:tab w:val="left" w:pos="-1440"/>
        </w:tabs>
        <w:spacing w:line="219" w:lineRule="auto"/>
        <w:ind w:left="720"/>
        <w:rPr>
          <w:rFonts w:ascii="Arial" w:hAnsi="Arial"/>
          <w:b/>
          <w:sz w:val="24"/>
          <w:szCs w:val="24"/>
          <w:u w:val="single"/>
        </w:rPr>
      </w:pPr>
      <w:r w:rsidRPr="009F2B2D">
        <w:rPr>
          <w:rFonts w:ascii="Arial" w:hAnsi="Arial"/>
          <w:b/>
          <w:noProof w:val="0"/>
          <w:sz w:val="17"/>
          <w:szCs w:val="24"/>
          <w:u w:val="single"/>
        </w:rPr>
        <w:fldChar w:fldCharType="begin">
          <w:ffData>
            <w:name w:val=""/>
            <w:enabled/>
            <w:calcOnExit w:val="0"/>
            <w:textInput/>
          </w:ffData>
        </w:fldChar>
      </w:r>
      <w:r w:rsidRPr="009F2B2D">
        <w:rPr>
          <w:rFonts w:ascii="Arial" w:hAnsi="Arial"/>
          <w:b/>
          <w:sz w:val="24"/>
          <w:szCs w:val="24"/>
          <w:u w:val="single"/>
        </w:rPr>
        <w:instrText xml:space="preserve"> FORMTEXT </w:instrText>
      </w:r>
      <w:r w:rsidRPr="009F2B2D">
        <w:rPr>
          <w:rFonts w:ascii="Arial" w:hAnsi="Arial"/>
          <w:b/>
          <w:sz w:val="24"/>
          <w:szCs w:val="24"/>
          <w:u w:val="single"/>
        </w:rPr>
      </w:r>
      <w:r w:rsidRPr="009F2B2D">
        <w:rPr>
          <w:rFonts w:ascii="Arial" w:hAnsi="Arial"/>
          <w:b/>
          <w:sz w:val="24"/>
          <w:szCs w:val="24"/>
          <w:u w:val="single"/>
        </w:rPr>
        <w:fldChar w:fldCharType="separate"/>
      </w:r>
      <w:r w:rsidRPr="009F2B2D">
        <w:rPr>
          <w:rFonts w:ascii="Arial" w:hAnsi="Arial"/>
          <w:b/>
          <w:sz w:val="24"/>
          <w:szCs w:val="24"/>
          <w:u w:val="single"/>
        </w:rPr>
        <w:t> </w:t>
      </w:r>
      <w:r w:rsidRPr="009F2B2D">
        <w:rPr>
          <w:rFonts w:ascii="Arial" w:hAnsi="Arial"/>
          <w:b/>
          <w:sz w:val="24"/>
          <w:szCs w:val="24"/>
          <w:u w:val="single"/>
        </w:rPr>
        <w:t> </w:t>
      </w:r>
      <w:r w:rsidRPr="009F2B2D">
        <w:rPr>
          <w:rFonts w:ascii="Arial" w:hAnsi="Arial"/>
          <w:b/>
          <w:sz w:val="24"/>
          <w:szCs w:val="24"/>
          <w:u w:val="single"/>
        </w:rPr>
        <w:t> </w:t>
      </w:r>
      <w:r w:rsidRPr="009F2B2D">
        <w:rPr>
          <w:rFonts w:ascii="Arial" w:hAnsi="Arial"/>
          <w:b/>
          <w:sz w:val="24"/>
          <w:szCs w:val="24"/>
          <w:u w:val="single"/>
        </w:rPr>
        <w:t> </w:t>
      </w:r>
      <w:r w:rsidRPr="009F2B2D">
        <w:rPr>
          <w:rFonts w:ascii="Arial" w:hAnsi="Arial"/>
          <w:b/>
          <w:sz w:val="24"/>
          <w:szCs w:val="24"/>
          <w:u w:val="single"/>
        </w:rPr>
        <w:t> </w:t>
      </w:r>
      <w:r w:rsidRPr="009F2B2D">
        <w:rPr>
          <w:rFonts w:ascii="Arial" w:hAnsi="Arial"/>
          <w:b/>
          <w:sz w:val="24"/>
          <w:szCs w:val="24"/>
          <w:u w:val="single"/>
        </w:rPr>
        <w:fldChar w:fldCharType="end"/>
      </w:r>
    </w:p>
    <w:p w14:paraId="678BBF86" w14:textId="77777777" w:rsidR="00A2695F" w:rsidRDefault="00A2695F" w:rsidP="00A2695F">
      <w:pPr>
        <w:tabs>
          <w:tab w:val="left" w:pos="-1440"/>
        </w:tabs>
        <w:spacing w:line="219" w:lineRule="auto"/>
        <w:ind w:left="360"/>
        <w:jc w:val="both"/>
        <w:rPr>
          <w:rFonts w:ascii="Arial" w:hAnsi="Arial"/>
          <w:sz w:val="17"/>
          <w:szCs w:val="17"/>
        </w:rPr>
      </w:pPr>
    </w:p>
    <w:p w14:paraId="773F6A8B" w14:textId="77777777" w:rsidR="00A2695F" w:rsidRPr="00142443" w:rsidRDefault="00A2695F" w:rsidP="00A2695F">
      <w:pPr>
        <w:numPr>
          <w:ilvl w:val="0"/>
          <w:numId w:val="18"/>
        </w:numPr>
        <w:tabs>
          <w:tab w:val="left" w:pos="-1440"/>
        </w:tabs>
        <w:spacing w:line="219" w:lineRule="auto"/>
        <w:jc w:val="both"/>
        <w:rPr>
          <w:rFonts w:ascii="Arial" w:hAnsi="Arial"/>
          <w:sz w:val="17"/>
          <w:szCs w:val="17"/>
        </w:rPr>
      </w:pPr>
      <w:r>
        <w:rPr>
          <w:rFonts w:ascii="Arial" w:hAnsi="Arial"/>
          <w:sz w:val="17"/>
          <w:szCs w:val="17"/>
        </w:rPr>
        <w:t xml:space="preserve">How are animals housed?  </w:t>
      </w:r>
      <w:r>
        <w:rPr>
          <w:rFonts w:ascii="Arial" w:hAnsi="Arial"/>
          <w:sz w:val="17"/>
          <w:szCs w:val="17"/>
        </w:rPr>
        <w:tab/>
      </w:r>
      <w:r w:rsidRPr="00E10B17">
        <w:rPr>
          <w:rFonts w:ascii="Arial" w:hAnsi="Arial" w:cs="Courier New"/>
          <w:bCs/>
          <w:noProof w:val="0"/>
          <w:sz w:val="17"/>
        </w:rPr>
        <w:fldChar w:fldCharType="begin">
          <w:ffData>
            <w:name w:val="Check7"/>
            <w:enabled/>
            <w:calcOnExit w:val="0"/>
            <w:checkBox>
              <w:sizeAuto/>
              <w:default w:val="0"/>
            </w:checkBox>
          </w:ffData>
        </w:fldChar>
      </w:r>
      <w:r w:rsidRPr="00E10B17">
        <w:rPr>
          <w:rFonts w:ascii="Arial" w:hAnsi="Arial" w:cs="Courier New"/>
          <w:bCs/>
          <w:noProof w:val="0"/>
          <w:sz w:val="17"/>
        </w:rPr>
        <w:instrText xml:space="preserve"> FORMCHECKBOX </w:instrText>
      </w:r>
      <w:r w:rsidRPr="00E10B17">
        <w:rPr>
          <w:rFonts w:ascii="Arial" w:hAnsi="Arial" w:cs="Courier New"/>
          <w:bCs/>
          <w:noProof w:val="0"/>
          <w:sz w:val="17"/>
        </w:rPr>
      </w:r>
      <w:r w:rsidRPr="00E10B17">
        <w:rPr>
          <w:rFonts w:ascii="Arial" w:hAnsi="Arial" w:cs="Courier New"/>
          <w:bCs/>
          <w:noProof w:val="0"/>
          <w:sz w:val="17"/>
        </w:rPr>
        <w:fldChar w:fldCharType="separate"/>
      </w:r>
      <w:r w:rsidRPr="00E10B17">
        <w:rPr>
          <w:rFonts w:ascii="Arial" w:hAnsi="Arial" w:cs="Courier New"/>
          <w:bCs/>
          <w:noProof w:val="0"/>
          <w:sz w:val="17"/>
        </w:rPr>
        <w:fldChar w:fldCharType="end"/>
      </w:r>
      <w:r>
        <w:rPr>
          <w:rFonts w:ascii="Arial" w:hAnsi="Arial" w:cs="Courier New"/>
          <w:bCs/>
          <w:noProof w:val="0"/>
          <w:sz w:val="17"/>
        </w:rPr>
        <w:t xml:space="preserve"> Common animal room </w:t>
      </w:r>
      <w:r>
        <w:rPr>
          <w:rFonts w:ascii="Arial" w:hAnsi="Arial" w:cs="Courier New"/>
          <w:bCs/>
          <w:noProof w:val="0"/>
          <w:sz w:val="17"/>
        </w:rPr>
        <w:tab/>
      </w:r>
      <w:r w:rsidRPr="00E10B17">
        <w:rPr>
          <w:rFonts w:ascii="Arial" w:hAnsi="Arial" w:cs="Courier New"/>
          <w:bCs/>
          <w:noProof w:val="0"/>
          <w:sz w:val="17"/>
        </w:rPr>
        <w:fldChar w:fldCharType="begin">
          <w:ffData>
            <w:name w:val="Check7"/>
            <w:enabled/>
            <w:calcOnExit w:val="0"/>
            <w:checkBox>
              <w:sizeAuto/>
              <w:default w:val="0"/>
            </w:checkBox>
          </w:ffData>
        </w:fldChar>
      </w:r>
      <w:r w:rsidRPr="00E10B17">
        <w:rPr>
          <w:rFonts w:ascii="Arial" w:hAnsi="Arial" w:cs="Courier New"/>
          <w:bCs/>
          <w:noProof w:val="0"/>
          <w:sz w:val="17"/>
        </w:rPr>
        <w:instrText xml:space="preserve"> FORMCHECKBOX </w:instrText>
      </w:r>
      <w:r w:rsidRPr="00E10B17">
        <w:rPr>
          <w:rFonts w:ascii="Arial" w:hAnsi="Arial" w:cs="Courier New"/>
          <w:bCs/>
          <w:noProof w:val="0"/>
          <w:sz w:val="17"/>
        </w:rPr>
      </w:r>
      <w:r w:rsidRPr="00E10B17">
        <w:rPr>
          <w:rFonts w:ascii="Arial" w:hAnsi="Arial" w:cs="Courier New"/>
          <w:bCs/>
          <w:noProof w:val="0"/>
          <w:sz w:val="17"/>
        </w:rPr>
        <w:fldChar w:fldCharType="separate"/>
      </w:r>
      <w:r w:rsidRPr="00E10B17">
        <w:rPr>
          <w:rFonts w:ascii="Arial" w:hAnsi="Arial" w:cs="Courier New"/>
          <w:bCs/>
          <w:noProof w:val="0"/>
          <w:sz w:val="17"/>
        </w:rPr>
        <w:fldChar w:fldCharType="end"/>
      </w:r>
      <w:r>
        <w:rPr>
          <w:rFonts w:ascii="Arial" w:hAnsi="Arial" w:cs="Courier New"/>
          <w:bCs/>
          <w:noProof w:val="0"/>
          <w:sz w:val="17"/>
        </w:rPr>
        <w:t xml:space="preserve"> Animal isolation area</w:t>
      </w:r>
    </w:p>
    <w:p w14:paraId="56E741CB" w14:textId="77777777" w:rsidR="00A2695F" w:rsidRDefault="00A2695F" w:rsidP="00A2695F">
      <w:pPr>
        <w:tabs>
          <w:tab w:val="left" w:pos="-1440"/>
        </w:tabs>
        <w:spacing w:line="219" w:lineRule="auto"/>
        <w:ind w:left="2070" w:hanging="1350"/>
        <w:rPr>
          <w:rFonts w:ascii="Arial" w:hAnsi="Arial"/>
          <w:sz w:val="24"/>
          <w:szCs w:val="24"/>
          <w:u w:val="single"/>
        </w:rPr>
      </w:pPr>
      <w:r w:rsidRPr="00E10B17">
        <w:rPr>
          <w:rFonts w:ascii="Arial" w:hAnsi="Arial" w:cs="Courier New"/>
          <w:bCs/>
          <w:noProof w:val="0"/>
          <w:sz w:val="17"/>
        </w:rPr>
        <w:fldChar w:fldCharType="begin">
          <w:ffData>
            <w:name w:val="Check7"/>
            <w:enabled/>
            <w:calcOnExit w:val="0"/>
            <w:checkBox>
              <w:sizeAuto/>
              <w:default w:val="0"/>
            </w:checkBox>
          </w:ffData>
        </w:fldChar>
      </w:r>
      <w:r w:rsidRPr="00E10B17">
        <w:rPr>
          <w:rFonts w:ascii="Arial" w:hAnsi="Arial" w:cs="Courier New"/>
          <w:bCs/>
          <w:noProof w:val="0"/>
          <w:sz w:val="17"/>
        </w:rPr>
        <w:instrText xml:space="preserve"> FORMCHECKBOX </w:instrText>
      </w:r>
      <w:r w:rsidRPr="00E10B17">
        <w:rPr>
          <w:rFonts w:ascii="Arial" w:hAnsi="Arial" w:cs="Courier New"/>
          <w:bCs/>
          <w:noProof w:val="0"/>
          <w:sz w:val="17"/>
        </w:rPr>
      </w:r>
      <w:r w:rsidRPr="00E10B17">
        <w:rPr>
          <w:rFonts w:ascii="Arial" w:hAnsi="Arial" w:cs="Courier New"/>
          <w:bCs/>
          <w:noProof w:val="0"/>
          <w:sz w:val="17"/>
        </w:rPr>
        <w:fldChar w:fldCharType="separate"/>
      </w:r>
      <w:r w:rsidRPr="00E10B17">
        <w:rPr>
          <w:rFonts w:ascii="Arial" w:hAnsi="Arial" w:cs="Courier New"/>
          <w:bCs/>
          <w:noProof w:val="0"/>
          <w:sz w:val="17"/>
        </w:rPr>
        <w:fldChar w:fldCharType="end"/>
      </w:r>
      <w:r>
        <w:rPr>
          <w:rFonts w:ascii="Arial" w:hAnsi="Arial" w:cs="Courier New"/>
          <w:bCs/>
          <w:noProof w:val="0"/>
          <w:sz w:val="17"/>
        </w:rPr>
        <w:t xml:space="preserve"> Other, explain:</w:t>
      </w:r>
      <w:r w:rsidRPr="00142443">
        <w:rPr>
          <w:rFonts w:ascii="Arial" w:hAnsi="Arial"/>
          <w:b/>
          <w:noProof w:val="0"/>
          <w:sz w:val="17"/>
          <w:szCs w:val="24"/>
          <w:u w:val="single"/>
        </w:rPr>
        <w:t xml:space="preserve"> </w:t>
      </w:r>
      <w:r w:rsidRPr="009F2B2D">
        <w:rPr>
          <w:rFonts w:ascii="Arial" w:hAnsi="Arial"/>
          <w:b/>
          <w:noProof w:val="0"/>
          <w:sz w:val="17"/>
          <w:szCs w:val="24"/>
          <w:u w:val="single"/>
        </w:rPr>
        <w:fldChar w:fldCharType="begin">
          <w:ffData>
            <w:name w:val=""/>
            <w:enabled/>
            <w:calcOnExit w:val="0"/>
            <w:textInput/>
          </w:ffData>
        </w:fldChar>
      </w:r>
      <w:r w:rsidRPr="009F2B2D">
        <w:rPr>
          <w:rFonts w:ascii="Arial" w:hAnsi="Arial"/>
          <w:b/>
          <w:sz w:val="24"/>
          <w:szCs w:val="24"/>
          <w:u w:val="single"/>
        </w:rPr>
        <w:instrText xml:space="preserve"> FORMTEXT </w:instrText>
      </w:r>
      <w:r w:rsidRPr="009F2B2D">
        <w:rPr>
          <w:rFonts w:ascii="Arial" w:hAnsi="Arial"/>
          <w:b/>
          <w:sz w:val="24"/>
          <w:szCs w:val="24"/>
          <w:u w:val="single"/>
        </w:rPr>
      </w:r>
      <w:r w:rsidRPr="009F2B2D">
        <w:rPr>
          <w:rFonts w:ascii="Arial" w:hAnsi="Arial"/>
          <w:b/>
          <w:sz w:val="24"/>
          <w:szCs w:val="24"/>
          <w:u w:val="single"/>
        </w:rPr>
        <w:fldChar w:fldCharType="separate"/>
      </w:r>
      <w:r w:rsidRPr="009F2B2D">
        <w:rPr>
          <w:rFonts w:ascii="Arial" w:hAnsi="Arial"/>
          <w:b/>
          <w:sz w:val="24"/>
          <w:szCs w:val="24"/>
          <w:u w:val="single"/>
        </w:rPr>
        <w:t> </w:t>
      </w:r>
      <w:r w:rsidRPr="009F2B2D">
        <w:rPr>
          <w:rFonts w:ascii="Arial" w:hAnsi="Arial"/>
          <w:b/>
          <w:sz w:val="24"/>
          <w:szCs w:val="24"/>
          <w:u w:val="single"/>
        </w:rPr>
        <w:t> </w:t>
      </w:r>
      <w:r w:rsidRPr="009F2B2D">
        <w:rPr>
          <w:rFonts w:ascii="Arial" w:hAnsi="Arial"/>
          <w:b/>
          <w:sz w:val="24"/>
          <w:szCs w:val="24"/>
          <w:u w:val="single"/>
        </w:rPr>
        <w:t> </w:t>
      </w:r>
      <w:r w:rsidRPr="009F2B2D">
        <w:rPr>
          <w:rFonts w:ascii="Arial" w:hAnsi="Arial"/>
          <w:b/>
          <w:sz w:val="24"/>
          <w:szCs w:val="24"/>
          <w:u w:val="single"/>
        </w:rPr>
        <w:t> </w:t>
      </w:r>
      <w:r w:rsidRPr="009F2B2D">
        <w:rPr>
          <w:rFonts w:ascii="Arial" w:hAnsi="Arial"/>
          <w:b/>
          <w:sz w:val="24"/>
          <w:szCs w:val="24"/>
          <w:u w:val="single"/>
        </w:rPr>
        <w:t> </w:t>
      </w:r>
      <w:r w:rsidRPr="009F2B2D">
        <w:rPr>
          <w:rFonts w:ascii="Arial" w:hAnsi="Arial"/>
          <w:b/>
          <w:sz w:val="24"/>
          <w:szCs w:val="24"/>
          <w:u w:val="single"/>
        </w:rPr>
        <w:fldChar w:fldCharType="end"/>
      </w:r>
    </w:p>
    <w:p w14:paraId="00D3E6C9" w14:textId="77777777" w:rsidR="00A2695F" w:rsidRDefault="00A2695F" w:rsidP="00A2695F">
      <w:pPr>
        <w:tabs>
          <w:tab w:val="left" w:pos="-1440"/>
        </w:tabs>
        <w:spacing w:line="219" w:lineRule="auto"/>
        <w:jc w:val="both"/>
        <w:rPr>
          <w:rFonts w:ascii="Arial" w:hAnsi="Arial"/>
          <w:sz w:val="17"/>
          <w:szCs w:val="17"/>
        </w:rPr>
      </w:pPr>
    </w:p>
    <w:p w14:paraId="5C495EEC" w14:textId="77777777" w:rsidR="00A2695F" w:rsidRDefault="00A2695F" w:rsidP="00A2695F">
      <w:pPr>
        <w:numPr>
          <w:ilvl w:val="0"/>
          <w:numId w:val="18"/>
        </w:numPr>
        <w:tabs>
          <w:tab w:val="left" w:pos="-1440"/>
        </w:tabs>
        <w:spacing w:line="219" w:lineRule="auto"/>
        <w:jc w:val="both"/>
        <w:rPr>
          <w:rFonts w:ascii="Arial" w:hAnsi="Arial"/>
          <w:sz w:val="17"/>
          <w:szCs w:val="17"/>
        </w:rPr>
      </w:pPr>
      <w:r>
        <w:rPr>
          <w:rFonts w:ascii="Arial" w:hAnsi="Arial"/>
          <w:sz w:val="17"/>
          <w:szCs w:val="17"/>
        </w:rPr>
        <w:t>H</w:t>
      </w:r>
      <w:r w:rsidRPr="000041B5">
        <w:rPr>
          <w:rFonts w:ascii="Arial" w:hAnsi="Arial"/>
          <w:sz w:val="17"/>
          <w:szCs w:val="17"/>
        </w:rPr>
        <w:t>as the work been submitted to the IACUC for approval?</w:t>
      </w:r>
      <w:r>
        <w:rPr>
          <w:rFonts w:ascii="Arial" w:hAnsi="Arial"/>
          <w:sz w:val="17"/>
          <w:szCs w:val="17"/>
        </w:rPr>
        <w:t xml:space="preserve">  </w:t>
      </w:r>
      <w:r>
        <w:rPr>
          <w:rFonts w:ascii="Arial" w:hAnsi="Arial"/>
          <w:sz w:val="17"/>
          <w:szCs w:val="17"/>
        </w:rPr>
        <w:tab/>
      </w:r>
      <w:r w:rsidRPr="000041B5">
        <w:rPr>
          <w:rFonts w:ascii="Arial" w:hAnsi="Arial"/>
          <w:sz w:val="17"/>
          <w:szCs w:val="17"/>
        </w:rPr>
        <w:fldChar w:fldCharType="begin">
          <w:ffData>
            <w:name w:val=""/>
            <w:enabled/>
            <w:calcOnExit w:val="0"/>
            <w:checkBox>
              <w:sizeAuto/>
              <w:default w:val="0"/>
            </w:checkBox>
          </w:ffData>
        </w:fldChar>
      </w:r>
      <w:r w:rsidRPr="000041B5">
        <w:rPr>
          <w:rFonts w:ascii="Arial" w:hAnsi="Arial"/>
          <w:sz w:val="17"/>
          <w:szCs w:val="17"/>
        </w:rPr>
        <w:instrText xml:space="preserve"> FORMCHECKBOX </w:instrText>
      </w:r>
      <w:r w:rsidRPr="000041B5">
        <w:rPr>
          <w:rFonts w:ascii="Arial" w:hAnsi="Arial"/>
          <w:sz w:val="17"/>
          <w:szCs w:val="17"/>
        </w:rPr>
      </w:r>
      <w:r w:rsidRPr="000041B5">
        <w:rPr>
          <w:rFonts w:ascii="Arial" w:hAnsi="Arial"/>
          <w:sz w:val="17"/>
          <w:szCs w:val="17"/>
        </w:rPr>
        <w:fldChar w:fldCharType="separate"/>
      </w:r>
      <w:r w:rsidRPr="000041B5">
        <w:rPr>
          <w:rFonts w:ascii="Arial" w:hAnsi="Arial"/>
          <w:sz w:val="17"/>
          <w:szCs w:val="17"/>
        </w:rPr>
        <w:fldChar w:fldCharType="end"/>
      </w:r>
      <w:r w:rsidRPr="000041B5">
        <w:rPr>
          <w:rFonts w:ascii="Arial" w:hAnsi="Arial"/>
          <w:sz w:val="17"/>
          <w:szCs w:val="17"/>
        </w:rPr>
        <w:t xml:space="preserve">YES  </w:t>
      </w:r>
      <w:r w:rsidRPr="000041B5">
        <w:rPr>
          <w:rFonts w:ascii="Arial" w:hAnsi="Arial"/>
          <w:sz w:val="17"/>
          <w:szCs w:val="17"/>
        </w:rPr>
        <w:tab/>
      </w:r>
      <w:r>
        <w:rPr>
          <w:rFonts w:ascii="Arial" w:hAnsi="Arial"/>
          <w:sz w:val="17"/>
          <w:szCs w:val="17"/>
        </w:rPr>
        <w:tab/>
      </w:r>
      <w:r w:rsidRPr="000041B5">
        <w:rPr>
          <w:rFonts w:ascii="Arial" w:hAnsi="Arial"/>
          <w:sz w:val="17"/>
          <w:szCs w:val="17"/>
        </w:rPr>
        <w:fldChar w:fldCharType="begin">
          <w:ffData>
            <w:name w:val=""/>
            <w:enabled/>
            <w:calcOnExit w:val="0"/>
            <w:checkBox>
              <w:sizeAuto/>
              <w:default w:val="0"/>
            </w:checkBox>
          </w:ffData>
        </w:fldChar>
      </w:r>
      <w:r w:rsidRPr="000041B5">
        <w:rPr>
          <w:rFonts w:ascii="Arial" w:hAnsi="Arial"/>
          <w:sz w:val="17"/>
          <w:szCs w:val="17"/>
        </w:rPr>
        <w:instrText xml:space="preserve"> FORMCHECKBOX </w:instrText>
      </w:r>
      <w:r w:rsidRPr="000041B5">
        <w:rPr>
          <w:rFonts w:ascii="Arial" w:hAnsi="Arial"/>
          <w:sz w:val="17"/>
          <w:szCs w:val="17"/>
        </w:rPr>
      </w:r>
      <w:r w:rsidRPr="000041B5">
        <w:rPr>
          <w:rFonts w:ascii="Arial" w:hAnsi="Arial"/>
          <w:sz w:val="17"/>
          <w:szCs w:val="17"/>
        </w:rPr>
        <w:fldChar w:fldCharType="separate"/>
      </w:r>
      <w:r w:rsidRPr="000041B5">
        <w:rPr>
          <w:rFonts w:ascii="Arial" w:hAnsi="Arial"/>
          <w:sz w:val="17"/>
          <w:szCs w:val="17"/>
        </w:rPr>
        <w:fldChar w:fldCharType="end"/>
      </w:r>
      <w:r w:rsidRPr="000041B5">
        <w:rPr>
          <w:rFonts w:ascii="Arial" w:hAnsi="Arial"/>
          <w:sz w:val="17"/>
          <w:szCs w:val="17"/>
        </w:rPr>
        <w:t xml:space="preserve"> NO</w:t>
      </w:r>
    </w:p>
    <w:p w14:paraId="05CB5C88" w14:textId="77777777" w:rsidR="00B6153F" w:rsidRDefault="00B6153F" w:rsidP="00B6153F">
      <w:pPr>
        <w:tabs>
          <w:tab w:val="left" w:pos="-1440"/>
        </w:tabs>
        <w:spacing w:line="219" w:lineRule="auto"/>
        <w:ind w:left="360"/>
        <w:jc w:val="both"/>
        <w:rPr>
          <w:rFonts w:ascii="Arial" w:hAnsi="Arial"/>
          <w:sz w:val="17"/>
          <w:szCs w:val="17"/>
        </w:rPr>
      </w:pPr>
    </w:p>
    <w:p w14:paraId="65A96F59" w14:textId="77777777" w:rsidR="00B6153F" w:rsidRDefault="00B6153F" w:rsidP="00B6153F">
      <w:pPr>
        <w:numPr>
          <w:ilvl w:val="0"/>
          <w:numId w:val="18"/>
        </w:numPr>
        <w:tabs>
          <w:tab w:val="left" w:pos="-1440"/>
        </w:tabs>
        <w:spacing w:line="219" w:lineRule="auto"/>
        <w:jc w:val="both"/>
        <w:rPr>
          <w:rFonts w:ascii="Arial" w:hAnsi="Arial"/>
          <w:sz w:val="17"/>
          <w:szCs w:val="17"/>
        </w:rPr>
      </w:pPr>
      <w:r>
        <w:rPr>
          <w:rFonts w:ascii="Arial" w:hAnsi="Arial"/>
          <w:sz w:val="17"/>
          <w:szCs w:val="17"/>
        </w:rPr>
        <w:t>Are you registering use of transgenic animals only (no use of biological agents in animals)?</w:t>
      </w:r>
      <w:r w:rsidRPr="001032AA">
        <w:rPr>
          <w:rFonts w:ascii="Arial" w:hAnsi="Arial"/>
          <w:sz w:val="17"/>
          <w:szCs w:val="17"/>
        </w:rPr>
        <w:t xml:space="preserve"> </w:t>
      </w:r>
      <w:r>
        <w:rPr>
          <w:rFonts w:ascii="Arial" w:hAnsi="Arial"/>
          <w:sz w:val="17"/>
          <w:szCs w:val="17"/>
        </w:rPr>
        <w:t xml:space="preserve">   </w:t>
      </w:r>
      <w:r>
        <w:rPr>
          <w:rFonts w:ascii="Arial" w:hAnsi="Arial"/>
          <w:sz w:val="17"/>
          <w:szCs w:val="17"/>
        </w:rPr>
        <w:tab/>
      </w:r>
      <w:r w:rsidRPr="006E7BC1">
        <w:rPr>
          <w:rFonts w:ascii="Arial" w:hAnsi="Arial"/>
          <w:sz w:val="17"/>
          <w:szCs w:val="17"/>
        </w:rPr>
        <w:fldChar w:fldCharType="begin">
          <w:ffData>
            <w:name w:val=""/>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YES  </w:t>
      </w:r>
      <w:r w:rsidRPr="006E7BC1">
        <w:rPr>
          <w:rFonts w:ascii="Arial" w:hAnsi="Arial"/>
          <w:sz w:val="17"/>
          <w:szCs w:val="17"/>
        </w:rPr>
        <w:tab/>
      </w:r>
      <w:r w:rsidRPr="006E7BC1">
        <w:rPr>
          <w:rFonts w:ascii="Arial" w:hAnsi="Arial"/>
          <w:sz w:val="17"/>
          <w:szCs w:val="17"/>
        </w:rPr>
        <w:tab/>
      </w:r>
      <w:r w:rsidRPr="006E7BC1">
        <w:rPr>
          <w:rFonts w:ascii="Arial" w:hAnsi="Arial"/>
          <w:sz w:val="17"/>
          <w:szCs w:val="17"/>
        </w:rPr>
        <w:fldChar w:fldCharType="begin">
          <w:ffData>
            <w:name w:val=""/>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NO</w:t>
      </w:r>
    </w:p>
    <w:p w14:paraId="30218E09" w14:textId="77777777" w:rsidR="00B6153F" w:rsidRPr="006E7BC1" w:rsidRDefault="00B6153F" w:rsidP="00B6153F">
      <w:pPr>
        <w:tabs>
          <w:tab w:val="left" w:pos="-1440"/>
        </w:tabs>
        <w:spacing w:line="219" w:lineRule="auto"/>
        <w:ind w:left="360"/>
        <w:jc w:val="both"/>
        <w:rPr>
          <w:rFonts w:ascii="Arial" w:hAnsi="Arial"/>
          <w:sz w:val="17"/>
          <w:szCs w:val="17"/>
        </w:rPr>
      </w:pPr>
      <w:r>
        <w:rPr>
          <w:rFonts w:ascii="Arial" w:hAnsi="Arial"/>
          <w:sz w:val="17"/>
          <w:szCs w:val="17"/>
        </w:rPr>
        <w:t>If YES, skip to question 16.</w:t>
      </w:r>
    </w:p>
    <w:p w14:paraId="1252CDE8" w14:textId="77777777" w:rsidR="00B6153F" w:rsidRDefault="00B6153F" w:rsidP="00B6153F">
      <w:pPr>
        <w:tabs>
          <w:tab w:val="left" w:pos="-1440"/>
        </w:tabs>
        <w:spacing w:line="219" w:lineRule="auto"/>
        <w:ind w:left="360"/>
        <w:jc w:val="both"/>
        <w:rPr>
          <w:rFonts w:ascii="Arial" w:hAnsi="Arial"/>
          <w:sz w:val="17"/>
          <w:szCs w:val="17"/>
        </w:rPr>
      </w:pPr>
    </w:p>
    <w:p w14:paraId="0DB20092" w14:textId="77777777" w:rsidR="00A2695F" w:rsidRDefault="00A2695F" w:rsidP="00A2695F">
      <w:pPr>
        <w:tabs>
          <w:tab w:val="left" w:pos="-1440"/>
        </w:tabs>
        <w:spacing w:line="219" w:lineRule="auto"/>
        <w:jc w:val="both"/>
        <w:rPr>
          <w:rFonts w:ascii="Arial" w:hAnsi="Arial"/>
          <w:sz w:val="17"/>
          <w:szCs w:val="17"/>
        </w:rPr>
      </w:pPr>
    </w:p>
    <w:p w14:paraId="00CC98DD" w14:textId="77777777" w:rsidR="00A2695F" w:rsidRPr="00D42F38" w:rsidRDefault="00A2695F" w:rsidP="00A2695F">
      <w:pPr>
        <w:tabs>
          <w:tab w:val="left" w:pos="-1440"/>
        </w:tabs>
        <w:spacing w:before="120" w:after="120" w:line="218" w:lineRule="auto"/>
        <w:jc w:val="both"/>
        <w:rPr>
          <w:rFonts w:ascii="Arial" w:hAnsi="Arial"/>
          <w:b/>
          <w:szCs w:val="17"/>
        </w:rPr>
      </w:pPr>
      <w:r w:rsidRPr="00D42F38">
        <w:rPr>
          <w:rFonts w:ascii="Arial" w:hAnsi="Arial"/>
          <w:b/>
          <w:szCs w:val="17"/>
        </w:rPr>
        <w:t>Agent information</w:t>
      </w:r>
      <w:r>
        <w:rPr>
          <w:rFonts w:ascii="Arial" w:hAnsi="Arial"/>
          <w:b/>
          <w:szCs w:val="17"/>
        </w:rPr>
        <w:t xml:space="preserve"> and handling practices</w:t>
      </w:r>
    </w:p>
    <w:p w14:paraId="44111620" w14:textId="77777777" w:rsidR="00A2695F" w:rsidRPr="009B7DA0" w:rsidRDefault="00A2695F" w:rsidP="00A2695F">
      <w:pPr>
        <w:numPr>
          <w:ilvl w:val="0"/>
          <w:numId w:val="18"/>
        </w:numPr>
        <w:spacing w:after="120"/>
        <w:jc w:val="both"/>
        <w:rPr>
          <w:rFonts w:ascii="Arial" w:hAnsi="Arial"/>
          <w:sz w:val="24"/>
          <w:szCs w:val="24"/>
          <w:u w:val="single"/>
        </w:rPr>
      </w:pPr>
      <w:r w:rsidRPr="009B7DA0">
        <w:rPr>
          <w:rFonts w:ascii="Arial" w:hAnsi="Arial"/>
          <w:sz w:val="17"/>
          <w:szCs w:val="17"/>
        </w:rPr>
        <w:t xml:space="preserve">Describe procedures and engineering controls used </w:t>
      </w:r>
      <w:r>
        <w:rPr>
          <w:rFonts w:ascii="Arial" w:hAnsi="Arial"/>
          <w:sz w:val="17"/>
          <w:szCs w:val="17"/>
        </w:rPr>
        <w:t xml:space="preserve">for animal handling (e.g., biosafety cabinet).  </w:t>
      </w:r>
    </w:p>
    <w:p w14:paraId="5E8A9A2C" w14:textId="77777777" w:rsidR="00A2695F" w:rsidRPr="009F2B2D" w:rsidRDefault="00A2695F" w:rsidP="00A2695F">
      <w:pPr>
        <w:spacing w:after="120"/>
        <w:ind w:left="720"/>
        <w:rPr>
          <w:rFonts w:ascii="Arial" w:hAnsi="Arial"/>
          <w:b/>
          <w:sz w:val="24"/>
          <w:szCs w:val="24"/>
          <w:u w:val="single"/>
        </w:rPr>
      </w:pPr>
      <w:r w:rsidRPr="009F2B2D">
        <w:rPr>
          <w:rFonts w:ascii="Arial" w:hAnsi="Arial"/>
          <w:b/>
          <w:noProof w:val="0"/>
          <w:sz w:val="17"/>
          <w:szCs w:val="24"/>
          <w:u w:val="single"/>
        </w:rPr>
        <w:fldChar w:fldCharType="begin">
          <w:ffData>
            <w:name w:val=""/>
            <w:enabled/>
            <w:calcOnExit w:val="0"/>
            <w:textInput/>
          </w:ffData>
        </w:fldChar>
      </w:r>
      <w:r w:rsidRPr="009F2B2D">
        <w:rPr>
          <w:rFonts w:ascii="Arial" w:hAnsi="Arial"/>
          <w:b/>
          <w:sz w:val="24"/>
          <w:szCs w:val="24"/>
          <w:u w:val="single"/>
        </w:rPr>
        <w:instrText xml:space="preserve"> FORMTEXT </w:instrText>
      </w:r>
      <w:r w:rsidRPr="009F2B2D">
        <w:rPr>
          <w:rFonts w:ascii="Arial" w:hAnsi="Arial"/>
          <w:b/>
          <w:sz w:val="24"/>
          <w:szCs w:val="24"/>
          <w:u w:val="single"/>
        </w:rPr>
      </w:r>
      <w:r w:rsidRPr="009F2B2D">
        <w:rPr>
          <w:rFonts w:ascii="Arial" w:hAnsi="Arial"/>
          <w:b/>
          <w:sz w:val="24"/>
          <w:szCs w:val="24"/>
          <w:u w:val="single"/>
        </w:rPr>
        <w:fldChar w:fldCharType="separate"/>
      </w:r>
      <w:r w:rsidRPr="009F2B2D">
        <w:rPr>
          <w:rFonts w:ascii="Arial" w:hAnsi="Arial"/>
          <w:b/>
          <w:sz w:val="24"/>
          <w:szCs w:val="24"/>
          <w:u w:val="single"/>
        </w:rPr>
        <w:t> </w:t>
      </w:r>
      <w:r w:rsidRPr="009F2B2D">
        <w:rPr>
          <w:rFonts w:ascii="Arial" w:hAnsi="Arial"/>
          <w:b/>
          <w:sz w:val="24"/>
          <w:szCs w:val="24"/>
          <w:u w:val="single"/>
        </w:rPr>
        <w:t> </w:t>
      </w:r>
      <w:r w:rsidRPr="009F2B2D">
        <w:rPr>
          <w:rFonts w:ascii="Arial" w:hAnsi="Arial"/>
          <w:b/>
          <w:sz w:val="24"/>
          <w:szCs w:val="24"/>
          <w:u w:val="single"/>
        </w:rPr>
        <w:t> </w:t>
      </w:r>
      <w:r w:rsidRPr="009F2B2D">
        <w:rPr>
          <w:rFonts w:ascii="Arial" w:hAnsi="Arial"/>
          <w:b/>
          <w:sz w:val="24"/>
          <w:szCs w:val="24"/>
          <w:u w:val="single"/>
        </w:rPr>
        <w:t> </w:t>
      </w:r>
      <w:r w:rsidRPr="009F2B2D">
        <w:rPr>
          <w:rFonts w:ascii="Arial" w:hAnsi="Arial"/>
          <w:b/>
          <w:sz w:val="24"/>
          <w:szCs w:val="24"/>
          <w:u w:val="single"/>
        </w:rPr>
        <w:t> </w:t>
      </w:r>
      <w:r w:rsidRPr="009F2B2D">
        <w:rPr>
          <w:rFonts w:ascii="Arial" w:hAnsi="Arial"/>
          <w:b/>
          <w:sz w:val="24"/>
          <w:szCs w:val="24"/>
          <w:u w:val="single"/>
        </w:rPr>
        <w:fldChar w:fldCharType="end"/>
      </w:r>
    </w:p>
    <w:p w14:paraId="06497968" w14:textId="77777777" w:rsidR="00A2695F" w:rsidRPr="00AA6972" w:rsidRDefault="00A2695F" w:rsidP="00A2695F">
      <w:pPr>
        <w:numPr>
          <w:ilvl w:val="0"/>
          <w:numId w:val="18"/>
        </w:numPr>
        <w:spacing w:after="120"/>
        <w:jc w:val="both"/>
        <w:rPr>
          <w:rFonts w:ascii="Arial" w:hAnsi="Arial"/>
          <w:sz w:val="24"/>
          <w:szCs w:val="24"/>
          <w:u w:val="single"/>
        </w:rPr>
      </w:pPr>
      <w:r>
        <w:rPr>
          <w:rFonts w:ascii="Arial" w:hAnsi="Arial"/>
          <w:sz w:val="17"/>
          <w:szCs w:val="17"/>
        </w:rPr>
        <w:t xml:space="preserve">List the biological agent(s) administered to animals that may pose a hazard to humans.  Include route of administration, frequency, and dosage.  </w:t>
      </w:r>
      <w:r>
        <w:rPr>
          <w:rFonts w:ascii="Arial" w:hAnsi="Arial" w:cs="Arial"/>
          <w:sz w:val="17"/>
          <w:szCs w:val="17"/>
        </w:rPr>
        <w:t>If known, also include how long the animal may shed the agent into surroundings.</w:t>
      </w:r>
    </w:p>
    <w:p w14:paraId="4BC34214" w14:textId="77777777" w:rsidR="00A2695F" w:rsidRPr="009F2B2D" w:rsidRDefault="00A2695F" w:rsidP="00A2695F">
      <w:pPr>
        <w:tabs>
          <w:tab w:val="left" w:pos="-1440"/>
        </w:tabs>
        <w:spacing w:line="219" w:lineRule="auto"/>
        <w:ind w:left="720"/>
        <w:rPr>
          <w:rFonts w:ascii="Arial" w:hAnsi="Arial"/>
          <w:b/>
          <w:sz w:val="17"/>
          <w:szCs w:val="17"/>
        </w:rPr>
      </w:pPr>
      <w:r w:rsidRPr="009F2B2D">
        <w:rPr>
          <w:rFonts w:ascii="Arial" w:hAnsi="Arial"/>
          <w:b/>
          <w:noProof w:val="0"/>
          <w:sz w:val="17"/>
          <w:szCs w:val="24"/>
          <w:u w:val="single"/>
        </w:rPr>
        <w:fldChar w:fldCharType="begin">
          <w:ffData>
            <w:name w:val=""/>
            <w:enabled/>
            <w:calcOnExit w:val="0"/>
            <w:textInput/>
          </w:ffData>
        </w:fldChar>
      </w:r>
      <w:r w:rsidRPr="009F2B2D">
        <w:rPr>
          <w:rFonts w:ascii="Arial" w:hAnsi="Arial"/>
          <w:b/>
          <w:sz w:val="24"/>
          <w:szCs w:val="24"/>
          <w:u w:val="single"/>
        </w:rPr>
        <w:instrText xml:space="preserve"> FORMTEXT </w:instrText>
      </w:r>
      <w:r w:rsidRPr="009F2B2D">
        <w:rPr>
          <w:rFonts w:ascii="Arial" w:hAnsi="Arial"/>
          <w:b/>
          <w:sz w:val="24"/>
          <w:szCs w:val="24"/>
          <w:u w:val="single"/>
        </w:rPr>
      </w:r>
      <w:r w:rsidRPr="009F2B2D">
        <w:rPr>
          <w:rFonts w:ascii="Arial" w:hAnsi="Arial"/>
          <w:b/>
          <w:sz w:val="24"/>
          <w:szCs w:val="24"/>
          <w:u w:val="single"/>
        </w:rPr>
        <w:fldChar w:fldCharType="separate"/>
      </w:r>
      <w:r w:rsidRPr="009F2B2D">
        <w:rPr>
          <w:rFonts w:ascii="Arial" w:hAnsi="Arial"/>
          <w:b/>
          <w:sz w:val="24"/>
          <w:szCs w:val="24"/>
          <w:u w:val="single"/>
        </w:rPr>
        <w:t> </w:t>
      </w:r>
      <w:r w:rsidRPr="009F2B2D">
        <w:rPr>
          <w:rFonts w:ascii="Arial" w:hAnsi="Arial"/>
          <w:b/>
          <w:sz w:val="24"/>
          <w:szCs w:val="24"/>
          <w:u w:val="single"/>
        </w:rPr>
        <w:t> </w:t>
      </w:r>
      <w:r w:rsidRPr="009F2B2D">
        <w:rPr>
          <w:rFonts w:ascii="Arial" w:hAnsi="Arial"/>
          <w:b/>
          <w:sz w:val="24"/>
          <w:szCs w:val="24"/>
          <w:u w:val="single"/>
        </w:rPr>
        <w:t> </w:t>
      </w:r>
      <w:r w:rsidRPr="009F2B2D">
        <w:rPr>
          <w:rFonts w:ascii="Arial" w:hAnsi="Arial"/>
          <w:b/>
          <w:sz w:val="24"/>
          <w:szCs w:val="24"/>
          <w:u w:val="single"/>
        </w:rPr>
        <w:t> </w:t>
      </w:r>
      <w:r w:rsidRPr="009F2B2D">
        <w:rPr>
          <w:rFonts w:ascii="Arial" w:hAnsi="Arial"/>
          <w:b/>
          <w:sz w:val="24"/>
          <w:szCs w:val="24"/>
          <w:u w:val="single"/>
        </w:rPr>
        <w:t> </w:t>
      </w:r>
      <w:r w:rsidRPr="009F2B2D">
        <w:rPr>
          <w:rFonts w:ascii="Arial" w:hAnsi="Arial"/>
          <w:b/>
          <w:sz w:val="24"/>
          <w:szCs w:val="24"/>
          <w:u w:val="single"/>
        </w:rPr>
        <w:fldChar w:fldCharType="end"/>
      </w:r>
    </w:p>
    <w:p w14:paraId="1CCAD50E" w14:textId="77777777" w:rsidR="00A2695F" w:rsidRDefault="00A2695F" w:rsidP="00A2695F">
      <w:pPr>
        <w:pStyle w:val="NormalWeb"/>
        <w:widowControl/>
        <w:tabs>
          <w:tab w:val="left" w:pos="0"/>
          <w:tab w:val="left" w:pos="360"/>
          <w:tab w:val="right" w:pos="10260"/>
        </w:tabs>
        <w:ind w:left="360" w:right="14"/>
        <w:rPr>
          <w:rFonts w:ascii="Arial" w:hAnsi="Arial" w:cs="Arial"/>
          <w:snapToGrid w:val="0"/>
          <w:sz w:val="17"/>
          <w:szCs w:val="17"/>
        </w:rPr>
      </w:pPr>
    </w:p>
    <w:p w14:paraId="2C5C411F" w14:textId="77777777" w:rsidR="00A2695F" w:rsidRDefault="00A2695F" w:rsidP="00A2695F">
      <w:pPr>
        <w:numPr>
          <w:ilvl w:val="0"/>
          <w:numId w:val="18"/>
        </w:numPr>
        <w:ind w:right="288"/>
        <w:rPr>
          <w:rFonts w:ascii="Arial" w:hAnsi="Arial" w:cs="Arial"/>
          <w:sz w:val="17"/>
          <w:szCs w:val="17"/>
        </w:rPr>
      </w:pPr>
      <w:r>
        <w:rPr>
          <w:rFonts w:ascii="Arial" w:hAnsi="Arial" w:cs="Arial"/>
          <w:sz w:val="17"/>
          <w:szCs w:val="17"/>
        </w:rPr>
        <w:t xml:space="preserve">Describe the known or potential adverse effects or hazards to humans.  </w:t>
      </w:r>
    </w:p>
    <w:p w14:paraId="6A3AFD3A" w14:textId="77777777" w:rsidR="00A2695F" w:rsidRPr="009F2B2D" w:rsidRDefault="00A2695F" w:rsidP="00A2695F">
      <w:pPr>
        <w:tabs>
          <w:tab w:val="left" w:pos="-1440"/>
        </w:tabs>
        <w:spacing w:line="219" w:lineRule="auto"/>
        <w:ind w:left="720"/>
        <w:rPr>
          <w:rFonts w:ascii="Arial" w:hAnsi="Arial"/>
          <w:b/>
          <w:sz w:val="24"/>
          <w:szCs w:val="24"/>
          <w:u w:val="single"/>
        </w:rPr>
      </w:pPr>
      <w:r w:rsidRPr="009F2B2D">
        <w:rPr>
          <w:rFonts w:ascii="Arial" w:hAnsi="Arial"/>
          <w:b/>
          <w:noProof w:val="0"/>
          <w:sz w:val="17"/>
          <w:szCs w:val="24"/>
          <w:u w:val="single"/>
        </w:rPr>
        <w:fldChar w:fldCharType="begin">
          <w:ffData>
            <w:name w:val=""/>
            <w:enabled/>
            <w:calcOnExit w:val="0"/>
            <w:textInput/>
          </w:ffData>
        </w:fldChar>
      </w:r>
      <w:r w:rsidRPr="009F2B2D">
        <w:rPr>
          <w:rFonts w:ascii="Arial" w:hAnsi="Arial"/>
          <w:b/>
          <w:sz w:val="24"/>
          <w:szCs w:val="24"/>
          <w:u w:val="single"/>
        </w:rPr>
        <w:instrText xml:space="preserve"> FORMTEXT </w:instrText>
      </w:r>
      <w:r w:rsidRPr="009F2B2D">
        <w:rPr>
          <w:rFonts w:ascii="Arial" w:hAnsi="Arial"/>
          <w:b/>
          <w:sz w:val="24"/>
          <w:szCs w:val="24"/>
          <w:u w:val="single"/>
        </w:rPr>
      </w:r>
      <w:r w:rsidRPr="009F2B2D">
        <w:rPr>
          <w:rFonts w:ascii="Arial" w:hAnsi="Arial"/>
          <w:b/>
          <w:sz w:val="24"/>
          <w:szCs w:val="24"/>
          <w:u w:val="single"/>
        </w:rPr>
        <w:fldChar w:fldCharType="separate"/>
      </w:r>
      <w:r w:rsidRPr="009F2B2D">
        <w:rPr>
          <w:rFonts w:ascii="Arial" w:hAnsi="Arial"/>
          <w:b/>
          <w:sz w:val="24"/>
          <w:szCs w:val="24"/>
          <w:u w:val="single"/>
        </w:rPr>
        <w:t> </w:t>
      </w:r>
      <w:r w:rsidRPr="009F2B2D">
        <w:rPr>
          <w:rFonts w:ascii="Arial" w:hAnsi="Arial"/>
          <w:b/>
          <w:sz w:val="24"/>
          <w:szCs w:val="24"/>
          <w:u w:val="single"/>
        </w:rPr>
        <w:t> </w:t>
      </w:r>
      <w:r w:rsidRPr="009F2B2D">
        <w:rPr>
          <w:rFonts w:ascii="Arial" w:hAnsi="Arial"/>
          <w:b/>
          <w:sz w:val="24"/>
          <w:szCs w:val="24"/>
          <w:u w:val="single"/>
        </w:rPr>
        <w:t> </w:t>
      </w:r>
      <w:r w:rsidRPr="009F2B2D">
        <w:rPr>
          <w:rFonts w:ascii="Arial" w:hAnsi="Arial"/>
          <w:b/>
          <w:sz w:val="24"/>
          <w:szCs w:val="24"/>
          <w:u w:val="single"/>
        </w:rPr>
        <w:t> </w:t>
      </w:r>
      <w:r w:rsidRPr="009F2B2D">
        <w:rPr>
          <w:rFonts w:ascii="Arial" w:hAnsi="Arial"/>
          <w:b/>
          <w:sz w:val="24"/>
          <w:szCs w:val="24"/>
          <w:u w:val="single"/>
        </w:rPr>
        <w:t> </w:t>
      </w:r>
      <w:r w:rsidRPr="009F2B2D">
        <w:rPr>
          <w:rFonts w:ascii="Arial" w:hAnsi="Arial"/>
          <w:b/>
          <w:sz w:val="24"/>
          <w:szCs w:val="24"/>
          <w:u w:val="single"/>
        </w:rPr>
        <w:fldChar w:fldCharType="end"/>
      </w:r>
    </w:p>
    <w:p w14:paraId="74119866" w14:textId="77777777" w:rsidR="00A2695F" w:rsidRDefault="00A2695F" w:rsidP="00A2695F">
      <w:pPr>
        <w:tabs>
          <w:tab w:val="left" w:pos="-1440"/>
        </w:tabs>
        <w:spacing w:line="219" w:lineRule="auto"/>
        <w:ind w:left="360"/>
        <w:jc w:val="both"/>
        <w:rPr>
          <w:rFonts w:ascii="Arial" w:hAnsi="Arial"/>
          <w:sz w:val="17"/>
          <w:szCs w:val="17"/>
        </w:rPr>
      </w:pPr>
    </w:p>
    <w:p w14:paraId="62106455" w14:textId="77777777" w:rsidR="00A2695F" w:rsidRDefault="00A2695F" w:rsidP="00A2695F">
      <w:pPr>
        <w:numPr>
          <w:ilvl w:val="0"/>
          <w:numId w:val="18"/>
        </w:numPr>
        <w:tabs>
          <w:tab w:val="left" w:pos="-1440"/>
        </w:tabs>
        <w:spacing w:line="219" w:lineRule="auto"/>
        <w:rPr>
          <w:rFonts w:ascii="Arial" w:hAnsi="Arial"/>
          <w:sz w:val="17"/>
          <w:szCs w:val="17"/>
        </w:rPr>
      </w:pPr>
      <w:r>
        <w:rPr>
          <w:rFonts w:ascii="Arial" w:hAnsi="Arial"/>
          <w:sz w:val="17"/>
          <w:szCs w:val="17"/>
        </w:rPr>
        <w:t xml:space="preserve">Building and room where agent is used in animals: </w:t>
      </w:r>
      <w:r w:rsidRPr="009F2B2D">
        <w:rPr>
          <w:rFonts w:ascii="Arial" w:hAnsi="Arial"/>
          <w:b/>
          <w:noProof w:val="0"/>
          <w:sz w:val="17"/>
          <w:szCs w:val="24"/>
          <w:u w:val="single"/>
        </w:rPr>
        <w:fldChar w:fldCharType="begin">
          <w:ffData>
            <w:name w:val=""/>
            <w:enabled/>
            <w:calcOnExit w:val="0"/>
            <w:textInput/>
          </w:ffData>
        </w:fldChar>
      </w:r>
      <w:r w:rsidRPr="009F2B2D">
        <w:rPr>
          <w:rFonts w:ascii="Arial" w:hAnsi="Arial"/>
          <w:b/>
          <w:sz w:val="24"/>
          <w:szCs w:val="24"/>
          <w:u w:val="single"/>
        </w:rPr>
        <w:instrText xml:space="preserve"> FORMTEXT </w:instrText>
      </w:r>
      <w:r w:rsidRPr="009F2B2D">
        <w:rPr>
          <w:rFonts w:ascii="Arial" w:hAnsi="Arial"/>
          <w:b/>
          <w:sz w:val="24"/>
          <w:szCs w:val="24"/>
          <w:u w:val="single"/>
        </w:rPr>
      </w:r>
      <w:r w:rsidRPr="009F2B2D">
        <w:rPr>
          <w:rFonts w:ascii="Arial" w:hAnsi="Arial"/>
          <w:b/>
          <w:sz w:val="24"/>
          <w:szCs w:val="24"/>
          <w:u w:val="single"/>
        </w:rPr>
        <w:fldChar w:fldCharType="separate"/>
      </w:r>
      <w:r w:rsidRPr="009F2B2D">
        <w:rPr>
          <w:rFonts w:ascii="Arial" w:hAnsi="Arial"/>
          <w:b/>
          <w:sz w:val="24"/>
          <w:szCs w:val="24"/>
          <w:u w:val="single"/>
        </w:rPr>
        <w:t> </w:t>
      </w:r>
      <w:r w:rsidRPr="009F2B2D">
        <w:rPr>
          <w:rFonts w:ascii="Arial" w:hAnsi="Arial"/>
          <w:b/>
          <w:sz w:val="24"/>
          <w:szCs w:val="24"/>
          <w:u w:val="single"/>
        </w:rPr>
        <w:t> </w:t>
      </w:r>
      <w:r w:rsidRPr="009F2B2D">
        <w:rPr>
          <w:rFonts w:ascii="Arial" w:hAnsi="Arial"/>
          <w:b/>
          <w:sz w:val="24"/>
          <w:szCs w:val="24"/>
          <w:u w:val="single"/>
        </w:rPr>
        <w:t> </w:t>
      </w:r>
      <w:r w:rsidRPr="009F2B2D">
        <w:rPr>
          <w:rFonts w:ascii="Arial" w:hAnsi="Arial"/>
          <w:b/>
          <w:sz w:val="24"/>
          <w:szCs w:val="24"/>
          <w:u w:val="single"/>
        </w:rPr>
        <w:t> </w:t>
      </w:r>
      <w:r w:rsidRPr="009F2B2D">
        <w:rPr>
          <w:rFonts w:ascii="Arial" w:hAnsi="Arial"/>
          <w:b/>
          <w:sz w:val="24"/>
          <w:szCs w:val="24"/>
          <w:u w:val="single"/>
        </w:rPr>
        <w:t> </w:t>
      </w:r>
      <w:r w:rsidRPr="009F2B2D">
        <w:rPr>
          <w:rFonts w:ascii="Arial" w:hAnsi="Arial"/>
          <w:b/>
          <w:sz w:val="24"/>
          <w:szCs w:val="24"/>
          <w:u w:val="single"/>
        </w:rPr>
        <w:fldChar w:fldCharType="end"/>
      </w:r>
    </w:p>
    <w:p w14:paraId="29E604A5" w14:textId="77777777" w:rsidR="00A2695F" w:rsidRDefault="00A2695F" w:rsidP="00A2695F">
      <w:pPr>
        <w:tabs>
          <w:tab w:val="left" w:pos="-1440"/>
        </w:tabs>
        <w:spacing w:line="219" w:lineRule="auto"/>
        <w:ind w:left="360"/>
        <w:jc w:val="both"/>
        <w:rPr>
          <w:rFonts w:ascii="Arial" w:hAnsi="Arial"/>
          <w:sz w:val="17"/>
          <w:szCs w:val="17"/>
        </w:rPr>
      </w:pPr>
    </w:p>
    <w:p w14:paraId="784CF9C4" w14:textId="77777777" w:rsidR="00A2695F" w:rsidRDefault="00A2695F" w:rsidP="00A2695F">
      <w:pPr>
        <w:numPr>
          <w:ilvl w:val="0"/>
          <w:numId w:val="18"/>
        </w:numPr>
        <w:spacing w:after="60"/>
        <w:ind w:right="288"/>
        <w:rPr>
          <w:rFonts w:ascii="Arial" w:hAnsi="Arial" w:cs="Arial"/>
          <w:sz w:val="17"/>
          <w:szCs w:val="17"/>
        </w:rPr>
      </w:pPr>
      <w:r>
        <w:rPr>
          <w:rFonts w:ascii="Arial" w:hAnsi="Arial" w:cs="Arial"/>
          <w:sz w:val="17"/>
          <w:szCs w:val="17"/>
        </w:rPr>
        <w:t>Indicate the minimum level of personal protective equipment designated for handling exposed animals and their cages/cage contents:</w:t>
      </w:r>
    </w:p>
    <w:p w14:paraId="3C16CD83" w14:textId="77777777" w:rsidR="00A2695F" w:rsidRDefault="00A2695F" w:rsidP="00A2695F">
      <w:pPr>
        <w:spacing w:after="60"/>
        <w:ind w:left="360" w:firstLine="360"/>
        <w:rPr>
          <w:rFonts w:ascii="Arial" w:hAnsi="Arial" w:cs="Courier New"/>
          <w:bCs/>
          <w:noProof w:val="0"/>
          <w:sz w:val="17"/>
        </w:rPr>
      </w:pPr>
      <w:r w:rsidRPr="00E10B17">
        <w:rPr>
          <w:rFonts w:ascii="Arial" w:hAnsi="Arial" w:cs="Courier New"/>
          <w:bCs/>
          <w:noProof w:val="0"/>
          <w:sz w:val="17"/>
        </w:rPr>
        <w:fldChar w:fldCharType="begin">
          <w:ffData>
            <w:name w:val="Check7"/>
            <w:enabled/>
            <w:calcOnExit w:val="0"/>
            <w:checkBox>
              <w:sizeAuto/>
              <w:default w:val="0"/>
            </w:checkBox>
          </w:ffData>
        </w:fldChar>
      </w:r>
      <w:r w:rsidRPr="00E10B17">
        <w:rPr>
          <w:rFonts w:ascii="Arial" w:hAnsi="Arial" w:cs="Courier New"/>
          <w:bCs/>
          <w:noProof w:val="0"/>
          <w:sz w:val="17"/>
        </w:rPr>
        <w:instrText xml:space="preserve"> FORMCHECKBOX </w:instrText>
      </w:r>
      <w:r w:rsidRPr="00E10B17">
        <w:rPr>
          <w:rFonts w:ascii="Arial" w:hAnsi="Arial" w:cs="Courier New"/>
          <w:bCs/>
          <w:noProof w:val="0"/>
          <w:sz w:val="17"/>
        </w:rPr>
      </w:r>
      <w:r w:rsidRPr="00E10B17">
        <w:rPr>
          <w:rFonts w:ascii="Arial" w:hAnsi="Arial" w:cs="Courier New"/>
          <w:bCs/>
          <w:noProof w:val="0"/>
          <w:sz w:val="17"/>
        </w:rPr>
        <w:fldChar w:fldCharType="separate"/>
      </w:r>
      <w:r w:rsidRPr="00E10B17">
        <w:rPr>
          <w:rFonts w:ascii="Arial" w:hAnsi="Arial" w:cs="Courier New"/>
          <w:bCs/>
          <w:noProof w:val="0"/>
          <w:sz w:val="17"/>
        </w:rPr>
        <w:fldChar w:fldCharType="end"/>
      </w:r>
      <w:r>
        <w:rPr>
          <w:rFonts w:ascii="Arial" w:hAnsi="Arial" w:cs="Courier New"/>
          <w:bCs/>
          <w:noProof w:val="0"/>
          <w:sz w:val="17"/>
        </w:rPr>
        <w:t xml:space="preserve"> G</w:t>
      </w:r>
      <w:r w:rsidRPr="00E10B17">
        <w:rPr>
          <w:rFonts w:ascii="Arial" w:hAnsi="Arial" w:cs="Courier New"/>
          <w:bCs/>
          <w:noProof w:val="0"/>
          <w:sz w:val="17"/>
        </w:rPr>
        <w:t>loves</w:t>
      </w:r>
      <w:r>
        <w:rPr>
          <w:rFonts w:ascii="Arial" w:hAnsi="Arial" w:cs="Courier New"/>
          <w:bCs/>
          <w:noProof w:val="0"/>
          <w:sz w:val="17"/>
        </w:rPr>
        <w:t xml:space="preserve"> (single layer)  </w:t>
      </w:r>
      <w:r>
        <w:rPr>
          <w:rFonts w:ascii="Arial" w:hAnsi="Arial" w:cs="Courier New"/>
          <w:bCs/>
          <w:noProof w:val="0"/>
          <w:sz w:val="17"/>
        </w:rPr>
        <w:tab/>
      </w:r>
      <w:r w:rsidRPr="00E10B17">
        <w:rPr>
          <w:rFonts w:ascii="Arial" w:hAnsi="Arial" w:cs="Courier New"/>
          <w:bCs/>
          <w:noProof w:val="0"/>
          <w:sz w:val="17"/>
        </w:rPr>
        <w:fldChar w:fldCharType="begin">
          <w:ffData>
            <w:name w:val="Check7"/>
            <w:enabled/>
            <w:calcOnExit w:val="0"/>
            <w:checkBox>
              <w:sizeAuto/>
              <w:default w:val="0"/>
            </w:checkBox>
          </w:ffData>
        </w:fldChar>
      </w:r>
      <w:r w:rsidRPr="00E10B17">
        <w:rPr>
          <w:rFonts w:ascii="Arial" w:hAnsi="Arial" w:cs="Courier New"/>
          <w:bCs/>
          <w:noProof w:val="0"/>
          <w:sz w:val="17"/>
        </w:rPr>
        <w:instrText xml:space="preserve"> FORMCHECKBOX </w:instrText>
      </w:r>
      <w:r w:rsidRPr="00E10B17">
        <w:rPr>
          <w:rFonts w:ascii="Arial" w:hAnsi="Arial" w:cs="Courier New"/>
          <w:bCs/>
          <w:noProof w:val="0"/>
          <w:sz w:val="17"/>
        </w:rPr>
      </w:r>
      <w:r w:rsidRPr="00E10B17">
        <w:rPr>
          <w:rFonts w:ascii="Arial" w:hAnsi="Arial" w:cs="Courier New"/>
          <w:bCs/>
          <w:noProof w:val="0"/>
          <w:sz w:val="17"/>
        </w:rPr>
        <w:fldChar w:fldCharType="separate"/>
      </w:r>
      <w:r w:rsidRPr="00E10B17">
        <w:rPr>
          <w:rFonts w:ascii="Arial" w:hAnsi="Arial" w:cs="Courier New"/>
          <w:bCs/>
          <w:noProof w:val="0"/>
          <w:sz w:val="17"/>
        </w:rPr>
        <w:fldChar w:fldCharType="end"/>
      </w:r>
      <w:r>
        <w:rPr>
          <w:rFonts w:ascii="Arial" w:hAnsi="Arial" w:cs="Courier New"/>
          <w:bCs/>
          <w:noProof w:val="0"/>
          <w:sz w:val="17"/>
        </w:rPr>
        <w:t xml:space="preserve"> Double G</w:t>
      </w:r>
      <w:r w:rsidRPr="00E10B17">
        <w:rPr>
          <w:rFonts w:ascii="Arial" w:hAnsi="Arial" w:cs="Courier New"/>
          <w:bCs/>
          <w:noProof w:val="0"/>
          <w:sz w:val="17"/>
        </w:rPr>
        <w:t>loves</w:t>
      </w:r>
      <w:r w:rsidRPr="00E10B17">
        <w:rPr>
          <w:rFonts w:ascii="Arial" w:hAnsi="Arial" w:cs="Courier New"/>
          <w:bCs/>
          <w:noProof w:val="0"/>
          <w:sz w:val="17"/>
        </w:rPr>
        <w:tab/>
      </w:r>
      <w:r>
        <w:rPr>
          <w:rFonts w:ascii="Arial" w:hAnsi="Arial" w:cs="Courier New"/>
          <w:bCs/>
          <w:noProof w:val="0"/>
          <w:sz w:val="17"/>
        </w:rPr>
        <w:t xml:space="preserve">      </w:t>
      </w:r>
      <w:r w:rsidRPr="00E10B17">
        <w:rPr>
          <w:rFonts w:ascii="Arial" w:hAnsi="Arial" w:cs="Courier New"/>
          <w:bCs/>
          <w:noProof w:val="0"/>
          <w:sz w:val="17"/>
        </w:rPr>
        <w:fldChar w:fldCharType="begin">
          <w:ffData>
            <w:name w:val="Check7"/>
            <w:enabled/>
            <w:calcOnExit w:val="0"/>
            <w:checkBox>
              <w:sizeAuto/>
              <w:default w:val="0"/>
            </w:checkBox>
          </w:ffData>
        </w:fldChar>
      </w:r>
      <w:r w:rsidRPr="00E10B17">
        <w:rPr>
          <w:rFonts w:ascii="Arial" w:hAnsi="Arial" w:cs="Courier New"/>
          <w:bCs/>
          <w:noProof w:val="0"/>
          <w:sz w:val="17"/>
        </w:rPr>
        <w:instrText xml:space="preserve"> FORMCHECKBOX </w:instrText>
      </w:r>
      <w:r w:rsidRPr="00E10B17">
        <w:rPr>
          <w:rFonts w:ascii="Arial" w:hAnsi="Arial" w:cs="Courier New"/>
          <w:bCs/>
          <w:noProof w:val="0"/>
          <w:sz w:val="17"/>
        </w:rPr>
      </w:r>
      <w:r w:rsidRPr="00E10B17">
        <w:rPr>
          <w:rFonts w:ascii="Arial" w:hAnsi="Arial" w:cs="Courier New"/>
          <w:bCs/>
          <w:noProof w:val="0"/>
          <w:sz w:val="17"/>
        </w:rPr>
        <w:fldChar w:fldCharType="separate"/>
      </w:r>
      <w:r w:rsidRPr="00E10B17">
        <w:rPr>
          <w:rFonts w:ascii="Arial" w:hAnsi="Arial" w:cs="Courier New"/>
          <w:bCs/>
          <w:noProof w:val="0"/>
          <w:sz w:val="17"/>
        </w:rPr>
        <w:fldChar w:fldCharType="end"/>
      </w:r>
      <w:r>
        <w:rPr>
          <w:rFonts w:ascii="Arial" w:hAnsi="Arial" w:cs="Courier New"/>
          <w:bCs/>
          <w:noProof w:val="0"/>
          <w:sz w:val="17"/>
        </w:rPr>
        <w:t xml:space="preserve"> Safety glasses    </w:t>
      </w:r>
      <w:r w:rsidRPr="00E10B17">
        <w:rPr>
          <w:rFonts w:ascii="Arial" w:hAnsi="Arial" w:cs="Courier New"/>
          <w:bCs/>
          <w:noProof w:val="0"/>
          <w:sz w:val="17"/>
        </w:rPr>
        <w:fldChar w:fldCharType="begin">
          <w:ffData>
            <w:name w:val="Check7"/>
            <w:enabled/>
            <w:calcOnExit w:val="0"/>
            <w:checkBox>
              <w:sizeAuto/>
              <w:default w:val="0"/>
            </w:checkBox>
          </w:ffData>
        </w:fldChar>
      </w:r>
      <w:r w:rsidRPr="00E10B17">
        <w:rPr>
          <w:rFonts w:ascii="Arial" w:hAnsi="Arial" w:cs="Courier New"/>
          <w:bCs/>
          <w:noProof w:val="0"/>
          <w:sz w:val="17"/>
        </w:rPr>
        <w:instrText xml:space="preserve"> FORMCHECKBOX </w:instrText>
      </w:r>
      <w:r w:rsidRPr="00E10B17">
        <w:rPr>
          <w:rFonts w:ascii="Arial" w:hAnsi="Arial" w:cs="Courier New"/>
          <w:bCs/>
          <w:noProof w:val="0"/>
          <w:sz w:val="17"/>
        </w:rPr>
      </w:r>
      <w:r w:rsidRPr="00E10B17">
        <w:rPr>
          <w:rFonts w:ascii="Arial" w:hAnsi="Arial" w:cs="Courier New"/>
          <w:bCs/>
          <w:noProof w:val="0"/>
          <w:sz w:val="17"/>
        </w:rPr>
        <w:fldChar w:fldCharType="separate"/>
      </w:r>
      <w:r w:rsidRPr="00E10B17">
        <w:rPr>
          <w:rFonts w:ascii="Arial" w:hAnsi="Arial" w:cs="Courier New"/>
          <w:bCs/>
          <w:noProof w:val="0"/>
          <w:sz w:val="17"/>
        </w:rPr>
        <w:fldChar w:fldCharType="end"/>
      </w:r>
      <w:r>
        <w:rPr>
          <w:rFonts w:ascii="Arial" w:hAnsi="Arial" w:cs="Courier New"/>
          <w:bCs/>
          <w:noProof w:val="0"/>
          <w:sz w:val="17"/>
        </w:rPr>
        <w:t xml:space="preserve"> Goggles</w:t>
      </w:r>
      <w:r w:rsidRPr="00E10B17">
        <w:rPr>
          <w:rFonts w:ascii="Arial" w:hAnsi="Arial" w:cs="Courier New"/>
          <w:bCs/>
          <w:noProof w:val="0"/>
          <w:sz w:val="17"/>
        </w:rPr>
        <w:tab/>
      </w:r>
      <w:r>
        <w:rPr>
          <w:rFonts w:ascii="Arial" w:hAnsi="Arial" w:cs="Courier New"/>
          <w:bCs/>
          <w:noProof w:val="0"/>
          <w:sz w:val="17"/>
        </w:rPr>
        <w:t xml:space="preserve"> </w:t>
      </w:r>
      <w:r w:rsidRPr="00E10B17">
        <w:rPr>
          <w:rFonts w:ascii="Arial" w:hAnsi="Arial" w:cs="Courier New"/>
          <w:bCs/>
          <w:noProof w:val="0"/>
          <w:sz w:val="17"/>
        </w:rPr>
        <w:fldChar w:fldCharType="begin">
          <w:ffData>
            <w:name w:val="Check7"/>
            <w:enabled/>
            <w:calcOnExit w:val="0"/>
            <w:checkBox>
              <w:sizeAuto/>
              <w:default w:val="0"/>
            </w:checkBox>
          </w:ffData>
        </w:fldChar>
      </w:r>
      <w:r w:rsidRPr="00E10B17">
        <w:rPr>
          <w:rFonts w:ascii="Arial" w:hAnsi="Arial" w:cs="Courier New"/>
          <w:bCs/>
          <w:noProof w:val="0"/>
          <w:sz w:val="17"/>
        </w:rPr>
        <w:instrText xml:space="preserve"> FORMCHECKBOX </w:instrText>
      </w:r>
      <w:r w:rsidRPr="00E10B17">
        <w:rPr>
          <w:rFonts w:ascii="Arial" w:hAnsi="Arial" w:cs="Courier New"/>
          <w:bCs/>
          <w:noProof w:val="0"/>
          <w:sz w:val="17"/>
        </w:rPr>
      </w:r>
      <w:r w:rsidRPr="00E10B17">
        <w:rPr>
          <w:rFonts w:ascii="Arial" w:hAnsi="Arial" w:cs="Courier New"/>
          <w:bCs/>
          <w:noProof w:val="0"/>
          <w:sz w:val="17"/>
        </w:rPr>
        <w:fldChar w:fldCharType="separate"/>
      </w:r>
      <w:r w:rsidRPr="00E10B17">
        <w:rPr>
          <w:rFonts w:ascii="Arial" w:hAnsi="Arial" w:cs="Courier New"/>
          <w:bCs/>
          <w:noProof w:val="0"/>
          <w:sz w:val="17"/>
        </w:rPr>
        <w:fldChar w:fldCharType="end"/>
      </w:r>
      <w:r>
        <w:rPr>
          <w:rFonts w:ascii="Arial" w:hAnsi="Arial" w:cs="Courier New"/>
          <w:bCs/>
          <w:noProof w:val="0"/>
          <w:sz w:val="17"/>
        </w:rPr>
        <w:t xml:space="preserve"> L</w:t>
      </w:r>
      <w:r w:rsidRPr="00E10B17">
        <w:rPr>
          <w:rFonts w:ascii="Arial" w:hAnsi="Arial" w:cs="Courier New"/>
          <w:bCs/>
          <w:noProof w:val="0"/>
          <w:sz w:val="17"/>
        </w:rPr>
        <w:t>aboratory coat</w:t>
      </w:r>
      <w:r>
        <w:rPr>
          <w:rFonts w:ascii="Arial" w:hAnsi="Arial" w:cs="Courier New"/>
          <w:bCs/>
          <w:noProof w:val="0"/>
          <w:sz w:val="17"/>
        </w:rPr>
        <w:t xml:space="preserve">     </w:t>
      </w:r>
      <w:r w:rsidRPr="00E10B17">
        <w:rPr>
          <w:rFonts w:ascii="Arial" w:hAnsi="Arial" w:cs="Courier New"/>
          <w:bCs/>
          <w:noProof w:val="0"/>
          <w:sz w:val="17"/>
        </w:rPr>
        <w:fldChar w:fldCharType="begin">
          <w:ffData>
            <w:name w:val="Check7"/>
            <w:enabled/>
            <w:calcOnExit w:val="0"/>
            <w:checkBox>
              <w:sizeAuto/>
              <w:default w:val="0"/>
            </w:checkBox>
          </w:ffData>
        </w:fldChar>
      </w:r>
      <w:r w:rsidRPr="00E10B17">
        <w:rPr>
          <w:rFonts w:ascii="Arial" w:hAnsi="Arial" w:cs="Courier New"/>
          <w:bCs/>
          <w:noProof w:val="0"/>
          <w:sz w:val="17"/>
        </w:rPr>
        <w:instrText xml:space="preserve"> FORMCHECKBOX </w:instrText>
      </w:r>
      <w:r w:rsidRPr="00E10B17">
        <w:rPr>
          <w:rFonts w:ascii="Arial" w:hAnsi="Arial" w:cs="Courier New"/>
          <w:bCs/>
          <w:noProof w:val="0"/>
          <w:sz w:val="17"/>
        </w:rPr>
      </w:r>
      <w:r w:rsidRPr="00E10B17">
        <w:rPr>
          <w:rFonts w:ascii="Arial" w:hAnsi="Arial" w:cs="Courier New"/>
          <w:bCs/>
          <w:noProof w:val="0"/>
          <w:sz w:val="17"/>
        </w:rPr>
        <w:fldChar w:fldCharType="separate"/>
      </w:r>
      <w:r w:rsidRPr="00E10B17">
        <w:rPr>
          <w:rFonts w:ascii="Arial" w:hAnsi="Arial" w:cs="Courier New"/>
          <w:bCs/>
          <w:noProof w:val="0"/>
          <w:sz w:val="17"/>
        </w:rPr>
        <w:fldChar w:fldCharType="end"/>
      </w:r>
      <w:r>
        <w:rPr>
          <w:rFonts w:ascii="Arial" w:hAnsi="Arial" w:cs="Courier New"/>
          <w:bCs/>
          <w:noProof w:val="0"/>
          <w:sz w:val="17"/>
        </w:rPr>
        <w:t xml:space="preserve"> S</w:t>
      </w:r>
      <w:r w:rsidRPr="00E10B17">
        <w:rPr>
          <w:rFonts w:ascii="Arial" w:hAnsi="Arial" w:cs="Courier New"/>
          <w:bCs/>
          <w:noProof w:val="0"/>
          <w:sz w:val="17"/>
        </w:rPr>
        <w:t>olid front gown</w:t>
      </w:r>
    </w:p>
    <w:p w14:paraId="51D6F76D" w14:textId="77777777" w:rsidR="00A2695F" w:rsidRPr="00E10B17" w:rsidRDefault="00A2695F" w:rsidP="00A2695F">
      <w:pPr>
        <w:spacing w:after="60"/>
        <w:ind w:left="360" w:firstLine="360"/>
        <w:rPr>
          <w:rFonts w:ascii="Arial" w:hAnsi="Arial" w:cs="Courier New"/>
          <w:bCs/>
          <w:noProof w:val="0"/>
          <w:sz w:val="17"/>
        </w:rPr>
      </w:pPr>
      <w:r w:rsidRPr="00E10B17">
        <w:rPr>
          <w:rFonts w:ascii="Arial" w:hAnsi="Arial" w:cs="Courier New"/>
          <w:bCs/>
          <w:noProof w:val="0"/>
          <w:sz w:val="17"/>
        </w:rPr>
        <w:fldChar w:fldCharType="begin">
          <w:ffData>
            <w:name w:val="Check7"/>
            <w:enabled/>
            <w:calcOnExit w:val="0"/>
            <w:checkBox>
              <w:sizeAuto/>
              <w:default w:val="0"/>
            </w:checkBox>
          </w:ffData>
        </w:fldChar>
      </w:r>
      <w:r w:rsidRPr="00E10B17">
        <w:rPr>
          <w:rFonts w:ascii="Arial" w:hAnsi="Arial" w:cs="Courier New"/>
          <w:bCs/>
          <w:noProof w:val="0"/>
          <w:sz w:val="17"/>
        </w:rPr>
        <w:instrText xml:space="preserve"> FORMCHECKBOX </w:instrText>
      </w:r>
      <w:r w:rsidRPr="00E10B17">
        <w:rPr>
          <w:rFonts w:ascii="Arial" w:hAnsi="Arial" w:cs="Courier New"/>
          <w:bCs/>
          <w:noProof w:val="0"/>
          <w:sz w:val="17"/>
        </w:rPr>
      </w:r>
      <w:r w:rsidRPr="00E10B17">
        <w:rPr>
          <w:rFonts w:ascii="Arial" w:hAnsi="Arial" w:cs="Courier New"/>
          <w:bCs/>
          <w:noProof w:val="0"/>
          <w:sz w:val="17"/>
        </w:rPr>
        <w:fldChar w:fldCharType="separate"/>
      </w:r>
      <w:r w:rsidRPr="00E10B17">
        <w:rPr>
          <w:rFonts w:ascii="Arial" w:hAnsi="Arial" w:cs="Courier New"/>
          <w:bCs/>
          <w:noProof w:val="0"/>
          <w:sz w:val="17"/>
        </w:rPr>
        <w:fldChar w:fldCharType="end"/>
      </w:r>
      <w:r>
        <w:rPr>
          <w:rFonts w:ascii="Arial" w:hAnsi="Arial" w:cs="Courier New"/>
          <w:bCs/>
          <w:noProof w:val="0"/>
          <w:sz w:val="17"/>
        </w:rPr>
        <w:t xml:space="preserve"> Face shield</w:t>
      </w:r>
      <w:r w:rsidRPr="00E10B17">
        <w:rPr>
          <w:rFonts w:ascii="Arial" w:hAnsi="Arial" w:cs="Courier New"/>
          <w:bCs/>
          <w:noProof w:val="0"/>
          <w:sz w:val="17"/>
        </w:rPr>
        <w:tab/>
      </w:r>
      <w:r>
        <w:rPr>
          <w:rFonts w:ascii="Arial" w:hAnsi="Arial" w:cs="Courier New"/>
          <w:bCs/>
          <w:noProof w:val="0"/>
          <w:sz w:val="17"/>
        </w:rPr>
        <w:tab/>
      </w:r>
      <w:r w:rsidRPr="00E10B17">
        <w:rPr>
          <w:rFonts w:ascii="Arial" w:hAnsi="Arial" w:cs="Courier New"/>
          <w:bCs/>
          <w:noProof w:val="0"/>
          <w:sz w:val="17"/>
        </w:rPr>
        <w:fldChar w:fldCharType="begin">
          <w:ffData>
            <w:name w:val="Check7"/>
            <w:enabled/>
            <w:calcOnExit w:val="0"/>
            <w:checkBox>
              <w:sizeAuto/>
              <w:default w:val="0"/>
            </w:checkBox>
          </w:ffData>
        </w:fldChar>
      </w:r>
      <w:r w:rsidRPr="00E10B17">
        <w:rPr>
          <w:rFonts w:ascii="Arial" w:hAnsi="Arial" w:cs="Courier New"/>
          <w:bCs/>
          <w:noProof w:val="0"/>
          <w:sz w:val="17"/>
        </w:rPr>
        <w:instrText xml:space="preserve"> FORMCHECKBOX </w:instrText>
      </w:r>
      <w:r w:rsidRPr="00E10B17">
        <w:rPr>
          <w:rFonts w:ascii="Arial" w:hAnsi="Arial" w:cs="Courier New"/>
          <w:bCs/>
          <w:noProof w:val="0"/>
          <w:sz w:val="17"/>
        </w:rPr>
      </w:r>
      <w:r w:rsidRPr="00E10B17">
        <w:rPr>
          <w:rFonts w:ascii="Arial" w:hAnsi="Arial" w:cs="Courier New"/>
          <w:bCs/>
          <w:noProof w:val="0"/>
          <w:sz w:val="17"/>
        </w:rPr>
        <w:fldChar w:fldCharType="separate"/>
      </w:r>
      <w:r w:rsidRPr="00E10B17">
        <w:rPr>
          <w:rFonts w:ascii="Arial" w:hAnsi="Arial" w:cs="Courier New"/>
          <w:bCs/>
          <w:noProof w:val="0"/>
          <w:sz w:val="17"/>
        </w:rPr>
        <w:fldChar w:fldCharType="end"/>
      </w:r>
      <w:r>
        <w:rPr>
          <w:rFonts w:ascii="Arial" w:hAnsi="Arial" w:cs="Courier New"/>
          <w:bCs/>
          <w:noProof w:val="0"/>
          <w:sz w:val="17"/>
        </w:rPr>
        <w:t xml:space="preserve"> Surgical mask  </w:t>
      </w:r>
    </w:p>
    <w:p w14:paraId="3EDEEC76" w14:textId="77777777" w:rsidR="00A2695F" w:rsidRPr="00E10B17" w:rsidRDefault="00A2695F" w:rsidP="00A2695F">
      <w:pPr>
        <w:spacing w:after="60"/>
        <w:ind w:left="4050" w:hanging="3330"/>
        <w:rPr>
          <w:rFonts w:ascii="Arial" w:hAnsi="Arial"/>
          <w:bCs/>
          <w:noProof w:val="0"/>
          <w:sz w:val="17"/>
        </w:rPr>
      </w:pPr>
      <w:r w:rsidRPr="00E10B17">
        <w:rPr>
          <w:rFonts w:ascii="Arial" w:hAnsi="Arial" w:cs="Courier New"/>
          <w:bCs/>
          <w:noProof w:val="0"/>
          <w:sz w:val="17"/>
        </w:rPr>
        <w:fldChar w:fldCharType="begin">
          <w:ffData>
            <w:name w:val="Check7"/>
            <w:enabled/>
            <w:calcOnExit w:val="0"/>
            <w:checkBox>
              <w:sizeAuto/>
              <w:default w:val="0"/>
            </w:checkBox>
          </w:ffData>
        </w:fldChar>
      </w:r>
      <w:r w:rsidRPr="00E10B17">
        <w:rPr>
          <w:rFonts w:ascii="Arial" w:hAnsi="Arial" w:cs="Courier New"/>
          <w:bCs/>
          <w:noProof w:val="0"/>
          <w:sz w:val="17"/>
        </w:rPr>
        <w:instrText xml:space="preserve"> FORMCHECKBOX </w:instrText>
      </w:r>
      <w:r w:rsidRPr="00E10B17">
        <w:rPr>
          <w:rFonts w:ascii="Arial" w:hAnsi="Arial" w:cs="Courier New"/>
          <w:bCs/>
          <w:noProof w:val="0"/>
          <w:sz w:val="17"/>
        </w:rPr>
      </w:r>
      <w:r w:rsidRPr="00E10B17">
        <w:rPr>
          <w:rFonts w:ascii="Arial" w:hAnsi="Arial" w:cs="Courier New"/>
          <w:bCs/>
          <w:noProof w:val="0"/>
          <w:sz w:val="17"/>
        </w:rPr>
        <w:fldChar w:fldCharType="separate"/>
      </w:r>
      <w:r w:rsidRPr="00E10B17">
        <w:rPr>
          <w:rFonts w:ascii="Arial" w:hAnsi="Arial" w:cs="Courier New"/>
          <w:bCs/>
          <w:noProof w:val="0"/>
          <w:sz w:val="17"/>
        </w:rPr>
        <w:fldChar w:fldCharType="end"/>
      </w:r>
      <w:r>
        <w:rPr>
          <w:rFonts w:ascii="Arial" w:hAnsi="Arial" w:cs="Courier New"/>
          <w:bCs/>
          <w:noProof w:val="0"/>
          <w:sz w:val="17"/>
        </w:rPr>
        <w:t xml:space="preserve"> O</w:t>
      </w:r>
      <w:r w:rsidRPr="00E10B17">
        <w:rPr>
          <w:rFonts w:ascii="Arial" w:hAnsi="Arial" w:cs="Courier New"/>
          <w:bCs/>
          <w:noProof w:val="0"/>
          <w:sz w:val="17"/>
        </w:rPr>
        <w:t>ther PPE</w:t>
      </w:r>
      <w:r>
        <w:rPr>
          <w:rFonts w:ascii="Arial" w:hAnsi="Arial" w:cs="Courier New"/>
          <w:bCs/>
          <w:noProof w:val="0"/>
          <w:sz w:val="17"/>
        </w:rPr>
        <w:t xml:space="preserve"> or special practices</w:t>
      </w:r>
      <w:r w:rsidRPr="00E10B17">
        <w:rPr>
          <w:rFonts w:ascii="Arial" w:hAnsi="Arial" w:cs="Courier New"/>
          <w:bCs/>
          <w:noProof w:val="0"/>
          <w:sz w:val="17"/>
        </w:rPr>
        <w:t xml:space="preserve"> (specify):</w:t>
      </w:r>
      <w:r w:rsidRPr="00E10B17">
        <w:rPr>
          <w:rFonts w:ascii="Arial" w:hAnsi="Arial"/>
          <w:bCs/>
          <w:noProof w:val="0"/>
          <w:sz w:val="17"/>
        </w:rPr>
        <w:t xml:space="preserve"> </w:t>
      </w:r>
      <w:r w:rsidRPr="00203B34">
        <w:rPr>
          <w:rFonts w:ascii="Arial" w:hAnsi="Arial"/>
          <w:b/>
          <w:noProof w:val="0"/>
          <w:u w:val="single"/>
        </w:rPr>
        <w:fldChar w:fldCharType="begin">
          <w:ffData>
            <w:name w:val="Text25"/>
            <w:enabled/>
            <w:calcOnExit w:val="0"/>
            <w:textInput/>
          </w:ffData>
        </w:fldChar>
      </w:r>
      <w:r w:rsidRPr="00203B34">
        <w:rPr>
          <w:rFonts w:ascii="Arial" w:hAnsi="Arial"/>
          <w:b/>
          <w:noProof w:val="0"/>
          <w:u w:val="single"/>
        </w:rPr>
        <w:instrText xml:space="preserve"> FORMTEXT </w:instrText>
      </w:r>
      <w:r w:rsidRPr="00203B34">
        <w:rPr>
          <w:rFonts w:ascii="Arial" w:hAnsi="Arial"/>
          <w:b/>
          <w:noProof w:val="0"/>
          <w:u w:val="single"/>
        </w:rPr>
      </w:r>
      <w:r w:rsidRPr="00203B34">
        <w:rPr>
          <w:rFonts w:ascii="Arial" w:hAnsi="Arial"/>
          <w:b/>
          <w:noProof w:val="0"/>
          <w:u w:val="single"/>
        </w:rPr>
        <w:fldChar w:fldCharType="separate"/>
      </w:r>
      <w:r w:rsidRPr="00203B34">
        <w:rPr>
          <w:rFonts w:ascii="Arial" w:hAnsi="Arial"/>
          <w:b/>
          <w:noProof w:val="0"/>
          <w:u w:val="single"/>
        </w:rPr>
        <w:t> </w:t>
      </w:r>
      <w:r w:rsidRPr="00203B34">
        <w:rPr>
          <w:rFonts w:ascii="Arial" w:hAnsi="Arial"/>
          <w:b/>
          <w:noProof w:val="0"/>
          <w:u w:val="single"/>
        </w:rPr>
        <w:t> </w:t>
      </w:r>
      <w:r w:rsidRPr="00203B34">
        <w:rPr>
          <w:rFonts w:ascii="Arial" w:hAnsi="Arial"/>
          <w:b/>
          <w:noProof w:val="0"/>
          <w:u w:val="single"/>
        </w:rPr>
        <w:t> </w:t>
      </w:r>
      <w:r w:rsidRPr="00203B34">
        <w:rPr>
          <w:rFonts w:ascii="Arial" w:hAnsi="Arial"/>
          <w:b/>
          <w:noProof w:val="0"/>
          <w:u w:val="single"/>
        </w:rPr>
        <w:t> </w:t>
      </w:r>
      <w:r w:rsidRPr="00203B34">
        <w:rPr>
          <w:rFonts w:ascii="Arial" w:hAnsi="Arial"/>
          <w:b/>
          <w:noProof w:val="0"/>
          <w:u w:val="single"/>
        </w:rPr>
        <w:t> </w:t>
      </w:r>
      <w:r w:rsidRPr="00203B34">
        <w:rPr>
          <w:rFonts w:ascii="Arial" w:hAnsi="Arial"/>
          <w:b/>
          <w:noProof w:val="0"/>
          <w:u w:val="single"/>
        </w:rPr>
        <w:fldChar w:fldCharType="end"/>
      </w:r>
    </w:p>
    <w:p w14:paraId="092238DF" w14:textId="77777777" w:rsidR="00A2695F" w:rsidRDefault="00A2695F" w:rsidP="00A2695F">
      <w:pPr>
        <w:spacing w:after="60"/>
        <w:ind w:left="360" w:right="288"/>
        <w:rPr>
          <w:rFonts w:ascii="Arial" w:hAnsi="Arial"/>
          <w:noProof w:val="0"/>
          <w:sz w:val="17"/>
          <w:szCs w:val="17"/>
        </w:rPr>
      </w:pPr>
      <w:r>
        <w:rPr>
          <w:rFonts w:ascii="Arial" w:hAnsi="Arial"/>
          <w:sz w:val="17"/>
          <w:szCs w:val="17"/>
        </w:rPr>
        <mc:AlternateContent>
          <mc:Choice Requires="wps">
            <w:drawing>
              <wp:anchor distT="0" distB="0" distL="114300" distR="114300" simplePos="0" relativeHeight="251670016" behindDoc="1" locked="0" layoutInCell="1" allowOverlap="1" wp14:anchorId="3BB76645" wp14:editId="05DB3698">
                <wp:simplePos x="0" y="0"/>
                <wp:positionH relativeFrom="column">
                  <wp:posOffset>-41564</wp:posOffset>
                </wp:positionH>
                <wp:positionV relativeFrom="paragraph">
                  <wp:posOffset>134620</wp:posOffset>
                </wp:positionV>
                <wp:extent cx="6917690" cy="1530927"/>
                <wp:effectExtent l="0" t="0" r="16510" b="1270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7690" cy="1530927"/>
                        </a:xfrm>
                        <a:prstGeom prst="rect">
                          <a:avLst/>
                        </a:prstGeom>
                        <a:solidFill>
                          <a:srgbClr val="E7E6E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1700C" id="Rectangle 15" o:spid="_x0000_s1026" style="position:absolute;margin-left:-3.25pt;margin-top:10.6pt;width:544.7pt;height:120.5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" fillcolor="#e7e6e6"/>
            </w:pict>
          </mc:Fallback>
        </mc:AlternateContent>
      </w:r>
    </w:p>
    <w:p w14:paraId="00EC79DD" w14:textId="77777777" w:rsidR="00C36E08" w:rsidRPr="006E7BC1" w:rsidRDefault="00C36E08" w:rsidP="00C36E08">
      <w:pPr>
        <w:numPr>
          <w:ilvl w:val="0"/>
          <w:numId w:val="18"/>
        </w:numPr>
        <w:rPr>
          <w:rFonts w:ascii="Arial" w:hAnsi="Arial"/>
          <w:noProof w:val="0"/>
          <w:sz w:val="17"/>
          <w:szCs w:val="17"/>
        </w:rPr>
      </w:pPr>
      <w:r w:rsidRPr="006E7BC1">
        <w:rPr>
          <w:rFonts w:ascii="Arial" w:hAnsi="Arial"/>
          <w:sz w:val="17"/>
          <w:szCs w:val="17"/>
        </w:rPr>
        <w:t xml:space="preserve">Are all </w:t>
      </w:r>
      <w:r w:rsidRPr="006E7BC1">
        <w:rPr>
          <w:rFonts w:ascii="Arial" w:hAnsi="Arial"/>
          <w:b/>
          <w:sz w:val="17"/>
          <w:szCs w:val="17"/>
        </w:rPr>
        <w:t>decontamination and disinfection</w:t>
      </w:r>
      <w:r w:rsidRPr="006E7BC1">
        <w:rPr>
          <w:rFonts w:ascii="Arial" w:hAnsi="Arial"/>
          <w:sz w:val="17"/>
          <w:szCs w:val="17"/>
        </w:rPr>
        <w:t xml:space="preserve"> procedures listed on Part B of this</w:t>
      </w:r>
      <w:r w:rsidRPr="006E7BC1">
        <w:rPr>
          <w:rFonts w:ascii="Arial" w:hAnsi="Arial"/>
          <w:noProof w:val="0"/>
          <w:sz w:val="17"/>
          <w:szCs w:val="17"/>
        </w:rPr>
        <w:t xml:space="preserve"> form</w:t>
      </w:r>
      <w:r w:rsidRPr="006E7BC1">
        <w:rPr>
          <w:rFonts w:ascii="Arial" w:hAnsi="Arial"/>
          <w:bCs/>
          <w:noProof w:val="0"/>
          <w:sz w:val="17"/>
        </w:rPr>
        <w:t xml:space="preserve"> appropriate for this material?   </w:t>
      </w:r>
      <w:r w:rsidRPr="006E7BC1">
        <w:rPr>
          <w:rFonts w:ascii="Arial" w:hAnsi="Arial"/>
          <w:sz w:val="17"/>
          <w:szCs w:val="17"/>
        </w:rPr>
        <w:fldChar w:fldCharType="begin">
          <w:ffData>
            <w:name w:val="Check5"/>
            <w:enabled/>
            <w:calcOnExit w:val="0"/>
            <w:checkBox>
              <w:sizeAuto/>
              <w:default w:val="0"/>
              <w:checked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w:t>
      </w:r>
      <w:r w:rsidRPr="006E7BC1">
        <w:rPr>
          <w:rFonts w:ascii="Arial" w:hAnsi="Arial"/>
          <w:b/>
          <w:sz w:val="17"/>
          <w:szCs w:val="17"/>
        </w:rPr>
        <w:t>YES</w:t>
      </w:r>
      <w:r w:rsidRPr="006E7BC1">
        <w:rPr>
          <w:rFonts w:ascii="Arial" w:hAnsi="Arial"/>
          <w:sz w:val="17"/>
          <w:szCs w:val="17"/>
        </w:rPr>
        <w:tab/>
      </w:r>
      <w:r w:rsidRPr="006E7BC1">
        <w:rPr>
          <w:rFonts w:ascii="Arial" w:hAnsi="Arial"/>
          <w:sz w:val="17"/>
          <w:szCs w:val="17"/>
        </w:rPr>
        <w:fldChar w:fldCharType="begin">
          <w:ffData>
            <w:name w:val="Check6"/>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w:t>
      </w:r>
      <w:r w:rsidRPr="006E7BC1">
        <w:rPr>
          <w:rFonts w:ascii="Arial" w:hAnsi="Arial"/>
          <w:b/>
          <w:sz w:val="17"/>
          <w:szCs w:val="17"/>
        </w:rPr>
        <w:t>NO</w:t>
      </w:r>
    </w:p>
    <w:p w14:paraId="0B0BC544" w14:textId="77777777" w:rsidR="00C36E08" w:rsidRPr="006E7BC1" w:rsidRDefault="00C36E08" w:rsidP="00C36E08">
      <w:pPr>
        <w:tabs>
          <w:tab w:val="left" w:pos="720"/>
          <w:tab w:val="left" w:pos="1440"/>
          <w:tab w:val="left" w:pos="2160"/>
          <w:tab w:val="left" w:pos="5400"/>
        </w:tabs>
        <w:spacing w:after="120"/>
        <w:ind w:left="720"/>
        <w:rPr>
          <w:rFonts w:ascii="Arial" w:hAnsi="Arial"/>
          <w:noProof w:val="0"/>
          <w:sz w:val="17"/>
          <w:szCs w:val="17"/>
        </w:rPr>
      </w:pPr>
      <w:r w:rsidRPr="006E7BC1">
        <w:rPr>
          <w:rFonts w:ascii="Arial" w:hAnsi="Arial"/>
          <w:noProof w:val="0"/>
          <w:sz w:val="17"/>
          <w:szCs w:val="17"/>
          <w:u w:val="single"/>
        </w:rPr>
        <w:t xml:space="preserve">If </w:t>
      </w:r>
      <w:r w:rsidRPr="006E7BC1">
        <w:rPr>
          <w:rFonts w:ascii="Arial" w:hAnsi="Arial"/>
          <w:i/>
          <w:noProof w:val="0"/>
          <w:sz w:val="17"/>
          <w:szCs w:val="17"/>
          <w:u w:val="single"/>
        </w:rPr>
        <w:t>YES</w:t>
      </w:r>
      <w:r w:rsidRPr="006E7BC1">
        <w:rPr>
          <w:rFonts w:ascii="Arial" w:hAnsi="Arial"/>
          <w:noProof w:val="0"/>
          <w:sz w:val="17"/>
          <w:szCs w:val="17"/>
          <w:u w:val="single"/>
        </w:rPr>
        <w:t xml:space="preserve"> skip to #1</w:t>
      </w:r>
      <w:r>
        <w:rPr>
          <w:rFonts w:ascii="Arial" w:hAnsi="Arial"/>
          <w:noProof w:val="0"/>
          <w:sz w:val="17"/>
          <w:szCs w:val="17"/>
          <w:u w:val="single"/>
        </w:rPr>
        <w:t>1</w:t>
      </w:r>
      <w:r w:rsidRPr="006E7BC1">
        <w:rPr>
          <w:rFonts w:ascii="Arial" w:hAnsi="Arial"/>
          <w:noProof w:val="0"/>
          <w:sz w:val="17"/>
          <w:szCs w:val="17"/>
        </w:rPr>
        <w:t xml:space="preserve">. If </w:t>
      </w:r>
      <w:proofErr w:type="gramStart"/>
      <w:r w:rsidRPr="006E7BC1">
        <w:rPr>
          <w:rFonts w:ascii="Arial" w:hAnsi="Arial"/>
          <w:i/>
          <w:noProof w:val="0"/>
          <w:sz w:val="17"/>
          <w:szCs w:val="17"/>
        </w:rPr>
        <w:t>NO</w:t>
      </w:r>
      <w:r w:rsidRPr="006E7BC1">
        <w:rPr>
          <w:rFonts w:ascii="Arial" w:hAnsi="Arial"/>
          <w:noProof w:val="0"/>
          <w:sz w:val="17"/>
          <w:szCs w:val="17"/>
        </w:rPr>
        <w:t>,,</w:t>
      </w:r>
      <w:proofErr w:type="gramEnd"/>
      <w:r w:rsidRPr="006E7BC1">
        <w:rPr>
          <w:rFonts w:ascii="Arial" w:hAnsi="Arial"/>
          <w:noProof w:val="0"/>
          <w:sz w:val="17"/>
          <w:szCs w:val="17"/>
        </w:rPr>
        <w:t xml:space="preserve"> </w:t>
      </w:r>
      <w:proofErr w:type="gramStart"/>
      <w:r w:rsidRPr="006E7BC1">
        <w:rPr>
          <w:rFonts w:ascii="Arial" w:hAnsi="Arial"/>
          <w:noProof w:val="0"/>
          <w:sz w:val="17"/>
          <w:szCs w:val="17"/>
        </w:rPr>
        <w:t>indicate</w:t>
      </w:r>
      <w:proofErr w:type="gramEnd"/>
      <w:r w:rsidRPr="006E7BC1">
        <w:rPr>
          <w:rFonts w:ascii="Arial" w:hAnsi="Arial"/>
          <w:noProof w:val="0"/>
          <w:sz w:val="17"/>
          <w:szCs w:val="17"/>
        </w:rPr>
        <w:t xml:space="preserve"> which decontamination and disinfection procedures differ from Part B (</w:t>
      </w:r>
      <w:r w:rsidRPr="006E7BC1">
        <w:rPr>
          <w:rFonts w:ascii="Arial" w:hAnsi="Arial"/>
          <w:i/>
          <w:noProof w:val="0"/>
          <w:sz w:val="17"/>
          <w:szCs w:val="17"/>
        </w:rPr>
        <w:t>check all that apply</w:t>
      </w:r>
      <w:r w:rsidRPr="006E7BC1">
        <w:rPr>
          <w:rFonts w:ascii="Arial" w:hAnsi="Arial"/>
          <w:noProof w:val="0"/>
          <w:sz w:val="17"/>
          <w:szCs w:val="17"/>
        </w:rPr>
        <w:t>):</w:t>
      </w:r>
    </w:p>
    <w:p w14:paraId="5D9B7B19" w14:textId="77777777" w:rsidR="00C36E08" w:rsidRPr="006E7BC1" w:rsidRDefault="00C36E08" w:rsidP="00C36E08">
      <w:pPr>
        <w:tabs>
          <w:tab w:val="left" w:pos="720"/>
          <w:tab w:val="left" w:pos="1440"/>
          <w:tab w:val="left" w:pos="2160"/>
          <w:tab w:val="left" w:pos="5400"/>
        </w:tabs>
        <w:spacing w:after="120"/>
        <w:ind w:left="720"/>
        <w:rPr>
          <w:rFonts w:ascii="Arial" w:hAnsi="Arial"/>
          <w:bCs/>
          <w:noProof w:val="0"/>
          <w:sz w:val="17"/>
        </w:rPr>
      </w:pPr>
      <w:r w:rsidRPr="006E7BC1">
        <w:rPr>
          <w:rFonts w:ascii="Arial" w:hAnsi="Arial"/>
          <w:bCs/>
          <w:noProof w:val="0"/>
          <w:sz w:val="17"/>
        </w:rPr>
        <w:t xml:space="preserve">Decontamination and disinfection procedures in use must follow the </w:t>
      </w:r>
      <w:hyperlink r:id="rId24" w:history="1">
        <w:r w:rsidRPr="006E7BC1">
          <w:rPr>
            <w:rStyle w:val="Hyperlink"/>
            <w:rFonts w:ascii="Arial" w:hAnsi="Arial" w:cs="Arial"/>
            <w:sz w:val="17"/>
          </w:rPr>
          <w:t>NC State Laboratory Biosafety Manual</w:t>
        </w:r>
      </w:hyperlink>
      <w:r w:rsidRPr="006E7BC1">
        <w:rPr>
          <w:rFonts w:ascii="Arial" w:hAnsi="Arial"/>
          <w:bCs/>
          <w:noProof w:val="0"/>
          <w:sz w:val="17"/>
        </w:rPr>
        <w:t>.</w:t>
      </w:r>
    </w:p>
    <w:p w14:paraId="30CE58AB" w14:textId="77777777" w:rsidR="00C36E08" w:rsidRPr="006E7BC1" w:rsidRDefault="00C36E08" w:rsidP="00C36E08">
      <w:pPr>
        <w:spacing w:after="60"/>
        <w:ind w:left="990" w:hanging="270"/>
        <w:rPr>
          <w:rFonts w:ascii="Arial" w:hAnsi="Arial" w:cs="Courier New"/>
          <w:bCs/>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Work surfaces and equipment are disinfected after working</w:t>
      </w:r>
      <w:r>
        <w:rPr>
          <w:rFonts w:ascii="Arial" w:hAnsi="Arial" w:cs="Courier New"/>
          <w:bCs/>
          <w:noProof w:val="0"/>
          <w:sz w:val="17"/>
        </w:rPr>
        <w:t xml:space="preserve"> and</w:t>
      </w:r>
      <w:r w:rsidRPr="006E7BC1">
        <w:rPr>
          <w:rFonts w:ascii="Arial" w:hAnsi="Arial" w:cs="Courier New"/>
          <w:bCs/>
          <w:noProof w:val="0"/>
          <w:sz w:val="17"/>
        </w:rPr>
        <w:t xml:space="preserve"> at the end of each day</w:t>
      </w:r>
      <w:r>
        <w:rPr>
          <w:rFonts w:ascii="Arial" w:hAnsi="Arial" w:cs="Courier New"/>
          <w:bCs/>
          <w:noProof w:val="0"/>
          <w:sz w:val="17"/>
        </w:rPr>
        <w:t>. D</w:t>
      </w:r>
      <w:r w:rsidRPr="006E7BC1">
        <w:rPr>
          <w:rFonts w:ascii="Arial" w:hAnsi="Arial" w:cs="Courier New"/>
          <w:bCs/>
          <w:noProof w:val="0"/>
          <w:sz w:val="17"/>
        </w:rPr>
        <w:t xml:space="preserve">escribe procedure including chemical disinfectant, concentration, and contact time: </w:t>
      </w:r>
    </w:p>
    <w:p w14:paraId="772C6D89" w14:textId="77777777" w:rsidR="00C36E08" w:rsidRPr="006E7BC1" w:rsidRDefault="00C36E08" w:rsidP="00C36E08">
      <w:pPr>
        <w:spacing w:after="60"/>
        <w:ind w:left="1440"/>
        <w:rPr>
          <w:rFonts w:ascii="Arial" w:hAnsi="Arial"/>
          <w:b/>
          <w:bCs/>
          <w:noProof w:val="0"/>
          <w:sz w:val="17"/>
        </w:rPr>
      </w:pPr>
      <w:r w:rsidRPr="006E7BC1">
        <w:rPr>
          <w:rFonts w:ascii="Arial" w:hAnsi="Arial"/>
          <w:b/>
          <w:noProof w:val="0"/>
          <w:u w:val="single"/>
        </w:rPr>
        <w:fldChar w:fldCharType="begin">
          <w:ffData>
            <w:name w:val=""/>
            <w:enabled/>
            <w:calcOnExit w:val="0"/>
            <w:textInput/>
          </w:ffData>
        </w:fldChar>
      </w:r>
      <w:r w:rsidRPr="006E7BC1">
        <w:rPr>
          <w:rFonts w:ascii="Arial" w:hAnsi="Arial"/>
          <w:b/>
          <w:noProof w:val="0"/>
          <w:u w:val="single"/>
        </w:rPr>
        <w:instrText xml:space="preserve"> FORMTEXT </w:instrText>
      </w:r>
      <w:r w:rsidRPr="006E7BC1">
        <w:rPr>
          <w:rFonts w:ascii="Arial" w:hAnsi="Arial"/>
          <w:b/>
          <w:noProof w:val="0"/>
          <w:u w:val="single"/>
        </w:rPr>
      </w:r>
      <w:r w:rsidRPr="006E7BC1">
        <w:rPr>
          <w:rFonts w:ascii="Arial" w:hAnsi="Arial"/>
          <w:b/>
          <w:noProof w:val="0"/>
          <w:u w:val="single"/>
        </w:rPr>
        <w:fldChar w:fldCharType="separate"/>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fldChar w:fldCharType="end"/>
      </w:r>
    </w:p>
    <w:p w14:paraId="7E7323AA" w14:textId="77777777" w:rsidR="00C36E08" w:rsidRPr="0032481B" w:rsidRDefault="00C36E08" w:rsidP="00C36E08">
      <w:pPr>
        <w:spacing w:after="60"/>
        <w:ind w:left="990" w:hanging="270"/>
        <w:rPr>
          <w:rFonts w:ascii="Arial" w:hAnsi="Arial"/>
          <w:b/>
          <w:bCs/>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Liquid waste is disinfected prior to sewage disposal.  </w:t>
      </w:r>
      <w:r>
        <w:rPr>
          <w:rFonts w:ascii="Arial" w:hAnsi="Arial"/>
          <w:bCs/>
          <w:noProof w:val="0"/>
          <w:sz w:val="17"/>
        </w:rPr>
        <w:t>D</w:t>
      </w:r>
      <w:r w:rsidRPr="006E7BC1">
        <w:rPr>
          <w:rFonts w:ascii="Arial" w:hAnsi="Arial" w:cs="Courier New"/>
          <w:bCs/>
          <w:noProof w:val="0"/>
          <w:sz w:val="17"/>
        </w:rPr>
        <w:t xml:space="preserve">escribe procedure including chemical disinfectant, concentration, volumes, and contact time: </w:t>
      </w:r>
    </w:p>
    <w:p w14:paraId="222C3D8D" w14:textId="77777777" w:rsidR="00C36E08" w:rsidRPr="00C36E08" w:rsidRDefault="00C36E08" w:rsidP="00C36E08">
      <w:pPr>
        <w:spacing w:before="120" w:line="218" w:lineRule="auto"/>
        <w:ind w:left="1350" w:right="288"/>
        <w:jc w:val="both"/>
        <w:rPr>
          <w:rFonts w:ascii="Arial" w:hAnsi="Arial"/>
          <w:szCs w:val="17"/>
        </w:rPr>
      </w:pPr>
      <w:r w:rsidRPr="006E7BC1">
        <w:rPr>
          <w:rFonts w:ascii="Arial" w:hAnsi="Arial"/>
          <w:b/>
          <w:noProof w:val="0"/>
          <w:u w:val="single"/>
        </w:rPr>
        <w:fldChar w:fldCharType="begin">
          <w:ffData>
            <w:name w:val="Text28"/>
            <w:enabled/>
            <w:calcOnExit w:val="0"/>
            <w:textInput/>
          </w:ffData>
        </w:fldChar>
      </w:r>
      <w:r w:rsidRPr="006E7BC1">
        <w:rPr>
          <w:rFonts w:ascii="Arial" w:hAnsi="Arial"/>
          <w:b/>
          <w:noProof w:val="0"/>
          <w:u w:val="single"/>
        </w:rPr>
        <w:instrText xml:space="preserve"> FORMTEXT </w:instrText>
      </w:r>
      <w:r w:rsidRPr="006E7BC1">
        <w:rPr>
          <w:rFonts w:ascii="Arial" w:hAnsi="Arial"/>
          <w:b/>
          <w:noProof w:val="0"/>
          <w:u w:val="single"/>
        </w:rPr>
      </w:r>
      <w:r w:rsidRPr="006E7BC1">
        <w:rPr>
          <w:rFonts w:ascii="Arial" w:hAnsi="Arial"/>
          <w:b/>
          <w:noProof w:val="0"/>
          <w:u w:val="single"/>
        </w:rPr>
        <w:fldChar w:fldCharType="separate"/>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fldChar w:fldCharType="end"/>
      </w:r>
    </w:p>
    <w:p w14:paraId="16420964" w14:textId="77777777" w:rsidR="00A2695F" w:rsidRPr="007479B1" w:rsidRDefault="00A2695F" w:rsidP="00A2695F">
      <w:pPr>
        <w:numPr>
          <w:ilvl w:val="0"/>
          <w:numId w:val="18"/>
        </w:numPr>
        <w:spacing w:before="120" w:line="218" w:lineRule="auto"/>
        <w:ind w:right="288"/>
        <w:jc w:val="both"/>
        <w:rPr>
          <w:rFonts w:ascii="Arial" w:hAnsi="Arial"/>
          <w:szCs w:val="17"/>
        </w:rPr>
      </w:pPr>
      <w:r>
        <w:rPr>
          <w:rFonts w:ascii="Arial" w:hAnsi="Arial" w:cs="Arial"/>
          <w:sz w:val="17"/>
          <w:szCs w:val="17"/>
        </w:rPr>
        <w:t>Appropriate</w:t>
      </w:r>
      <w:r w:rsidRPr="00F73707">
        <w:rPr>
          <w:rFonts w:ascii="Arial" w:hAnsi="Arial" w:cs="Arial"/>
          <w:sz w:val="17"/>
          <w:szCs w:val="17"/>
        </w:rPr>
        <w:t xml:space="preserve"> Animal Biosafety Level</w:t>
      </w:r>
      <w:r>
        <w:rPr>
          <w:rFonts w:ascii="Arial" w:hAnsi="Arial" w:cs="Arial"/>
          <w:sz w:val="17"/>
          <w:szCs w:val="17"/>
        </w:rPr>
        <w:t xml:space="preserve"> (if more than one is checked, please explain)</w:t>
      </w:r>
      <w:r w:rsidRPr="00F73707">
        <w:rPr>
          <w:rFonts w:ascii="Arial" w:hAnsi="Arial" w:cs="Arial"/>
          <w:sz w:val="17"/>
          <w:szCs w:val="17"/>
        </w:rPr>
        <w:t xml:space="preserve">:   </w:t>
      </w:r>
      <w:r w:rsidRPr="00F73707">
        <w:rPr>
          <w:rFonts w:ascii="Arial" w:hAnsi="Arial" w:cs="Courier New"/>
          <w:bCs/>
          <w:noProof w:val="0"/>
          <w:sz w:val="17"/>
        </w:rPr>
        <w:fldChar w:fldCharType="begin">
          <w:ffData>
            <w:name w:val="Check7"/>
            <w:enabled/>
            <w:calcOnExit w:val="0"/>
            <w:checkBox>
              <w:sizeAuto/>
              <w:default w:val="0"/>
            </w:checkBox>
          </w:ffData>
        </w:fldChar>
      </w:r>
      <w:r w:rsidRPr="00F73707">
        <w:rPr>
          <w:rFonts w:ascii="Arial" w:hAnsi="Arial" w:cs="Courier New"/>
          <w:bCs/>
          <w:noProof w:val="0"/>
          <w:sz w:val="17"/>
        </w:rPr>
        <w:instrText xml:space="preserve"> FORMCHECKBOX </w:instrText>
      </w:r>
      <w:r w:rsidRPr="00F73707">
        <w:rPr>
          <w:rFonts w:ascii="Arial" w:hAnsi="Arial" w:cs="Courier New"/>
          <w:bCs/>
          <w:noProof w:val="0"/>
          <w:sz w:val="17"/>
        </w:rPr>
      </w:r>
      <w:r w:rsidRPr="00F73707">
        <w:rPr>
          <w:rFonts w:ascii="Arial" w:hAnsi="Arial" w:cs="Courier New"/>
          <w:bCs/>
          <w:noProof w:val="0"/>
          <w:sz w:val="17"/>
        </w:rPr>
        <w:fldChar w:fldCharType="separate"/>
      </w:r>
      <w:r w:rsidRPr="00F73707">
        <w:rPr>
          <w:rFonts w:ascii="Arial" w:hAnsi="Arial" w:cs="Courier New"/>
          <w:bCs/>
          <w:noProof w:val="0"/>
          <w:sz w:val="17"/>
        </w:rPr>
        <w:fldChar w:fldCharType="end"/>
      </w:r>
      <w:r w:rsidRPr="00F73707">
        <w:rPr>
          <w:rFonts w:ascii="Arial" w:hAnsi="Arial" w:cs="Courier New"/>
          <w:bCs/>
          <w:noProof w:val="0"/>
          <w:sz w:val="17"/>
        </w:rPr>
        <w:t xml:space="preserve"> ABSL-1 </w:t>
      </w:r>
      <w:r w:rsidRPr="00F73707">
        <w:rPr>
          <w:rFonts w:ascii="Arial" w:hAnsi="Arial" w:cs="Courier New"/>
          <w:bCs/>
          <w:noProof w:val="0"/>
          <w:sz w:val="17"/>
        </w:rPr>
        <w:tab/>
      </w:r>
      <w:r w:rsidRPr="00F73707">
        <w:rPr>
          <w:rFonts w:ascii="Arial" w:hAnsi="Arial" w:cs="Courier New"/>
          <w:bCs/>
          <w:noProof w:val="0"/>
          <w:sz w:val="17"/>
        </w:rPr>
        <w:fldChar w:fldCharType="begin">
          <w:ffData>
            <w:name w:val="Check7"/>
            <w:enabled/>
            <w:calcOnExit w:val="0"/>
            <w:checkBox>
              <w:sizeAuto/>
              <w:default w:val="0"/>
            </w:checkBox>
          </w:ffData>
        </w:fldChar>
      </w:r>
      <w:r w:rsidRPr="00F73707">
        <w:rPr>
          <w:rFonts w:ascii="Arial" w:hAnsi="Arial" w:cs="Courier New"/>
          <w:bCs/>
          <w:noProof w:val="0"/>
          <w:sz w:val="17"/>
        </w:rPr>
        <w:instrText xml:space="preserve"> FORMCHECKBOX </w:instrText>
      </w:r>
      <w:r w:rsidRPr="00F73707">
        <w:rPr>
          <w:rFonts w:ascii="Arial" w:hAnsi="Arial" w:cs="Courier New"/>
          <w:bCs/>
          <w:noProof w:val="0"/>
          <w:sz w:val="17"/>
        </w:rPr>
      </w:r>
      <w:r w:rsidRPr="00F73707">
        <w:rPr>
          <w:rFonts w:ascii="Arial" w:hAnsi="Arial" w:cs="Courier New"/>
          <w:bCs/>
          <w:noProof w:val="0"/>
          <w:sz w:val="17"/>
        </w:rPr>
        <w:fldChar w:fldCharType="separate"/>
      </w:r>
      <w:r w:rsidRPr="00F73707">
        <w:rPr>
          <w:rFonts w:ascii="Arial" w:hAnsi="Arial" w:cs="Courier New"/>
          <w:bCs/>
          <w:noProof w:val="0"/>
          <w:sz w:val="17"/>
        </w:rPr>
        <w:fldChar w:fldCharType="end"/>
      </w:r>
      <w:r w:rsidRPr="00F73707">
        <w:rPr>
          <w:rFonts w:ascii="Arial" w:hAnsi="Arial" w:cs="Courier New"/>
          <w:bCs/>
          <w:noProof w:val="0"/>
          <w:sz w:val="17"/>
        </w:rPr>
        <w:t xml:space="preserve"> ABSL-2 </w:t>
      </w:r>
    </w:p>
    <w:p w14:paraId="7E6EF985" w14:textId="77777777" w:rsidR="00A2695F" w:rsidRPr="00F04B06" w:rsidRDefault="00A2695F" w:rsidP="00A2695F">
      <w:pPr>
        <w:spacing w:line="219" w:lineRule="auto"/>
        <w:ind w:left="720" w:right="288"/>
        <w:jc w:val="both"/>
        <w:rPr>
          <w:rFonts w:ascii="Arial" w:hAnsi="Arial"/>
          <w:b/>
          <w:szCs w:val="17"/>
        </w:rPr>
      </w:pPr>
      <w:r w:rsidRPr="00F04B06">
        <w:rPr>
          <w:rFonts w:ascii="Arial" w:hAnsi="Arial"/>
          <w:b/>
          <w:noProof w:val="0"/>
          <w:sz w:val="17"/>
          <w:szCs w:val="24"/>
          <w:u w:val="single"/>
        </w:rPr>
        <w:fldChar w:fldCharType="begin">
          <w:ffData>
            <w:name w:val=""/>
            <w:enabled/>
            <w:calcOnExit w:val="0"/>
            <w:textInput/>
          </w:ffData>
        </w:fldChar>
      </w:r>
      <w:r w:rsidRPr="00F04B06">
        <w:rPr>
          <w:rFonts w:ascii="Arial" w:hAnsi="Arial"/>
          <w:b/>
          <w:sz w:val="24"/>
          <w:szCs w:val="24"/>
          <w:u w:val="single"/>
        </w:rPr>
        <w:instrText xml:space="preserve"> FORMTEXT </w:instrText>
      </w:r>
      <w:r w:rsidRPr="00F04B06">
        <w:rPr>
          <w:rFonts w:ascii="Arial" w:hAnsi="Arial"/>
          <w:b/>
          <w:sz w:val="24"/>
          <w:szCs w:val="24"/>
          <w:u w:val="single"/>
        </w:rPr>
      </w:r>
      <w:r w:rsidRPr="00F04B06">
        <w:rPr>
          <w:rFonts w:ascii="Arial" w:hAnsi="Arial"/>
          <w:b/>
          <w:sz w:val="24"/>
          <w:szCs w:val="24"/>
          <w:u w:val="single"/>
        </w:rPr>
        <w:fldChar w:fldCharType="separate"/>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fldChar w:fldCharType="end"/>
      </w:r>
    </w:p>
    <w:p w14:paraId="02676C5D" w14:textId="77777777" w:rsidR="00A2695F" w:rsidRPr="00D42F38" w:rsidRDefault="00A2695F" w:rsidP="00A2695F">
      <w:pPr>
        <w:tabs>
          <w:tab w:val="left" w:pos="-1440"/>
        </w:tabs>
        <w:spacing w:before="120" w:after="120" w:line="218" w:lineRule="auto"/>
        <w:jc w:val="both"/>
        <w:rPr>
          <w:rFonts w:ascii="Arial" w:hAnsi="Arial"/>
          <w:b/>
          <w:szCs w:val="17"/>
        </w:rPr>
      </w:pPr>
      <w:r>
        <w:rPr>
          <w:rFonts w:ascii="Arial" w:hAnsi="Arial"/>
          <w:b/>
          <w:szCs w:val="17"/>
        </w:rPr>
        <w:t>Changing and Disposal</w:t>
      </w:r>
      <w:r w:rsidRPr="00D42F38">
        <w:rPr>
          <w:rFonts w:ascii="Arial" w:hAnsi="Arial"/>
          <w:b/>
          <w:szCs w:val="17"/>
        </w:rPr>
        <w:t xml:space="preserve"> Practices</w:t>
      </w:r>
    </w:p>
    <w:p w14:paraId="54B4E7CD" w14:textId="77777777" w:rsidR="00A2695F" w:rsidRPr="00901315" w:rsidRDefault="00A2695F" w:rsidP="00A2695F">
      <w:pPr>
        <w:numPr>
          <w:ilvl w:val="0"/>
          <w:numId w:val="18"/>
        </w:numPr>
        <w:tabs>
          <w:tab w:val="left" w:pos="360"/>
          <w:tab w:val="left" w:pos="2520"/>
          <w:tab w:val="left" w:pos="7290"/>
        </w:tabs>
        <w:spacing w:after="60"/>
        <w:ind w:right="288"/>
        <w:rPr>
          <w:rFonts w:ascii="Arial" w:hAnsi="Arial" w:cs="Arial"/>
          <w:sz w:val="17"/>
          <w:szCs w:val="17"/>
        </w:rPr>
      </w:pPr>
      <w:r>
        <w:rPr>
          <w:rFonts w:ascii="Arial" w:hAnsi="Arial" w:cs="Arial"/>
          <w:sz w:val="17"/>
          <w:szCs w:val="17"/>
        </w:rPr>
        <w:t>Cage Change Instructions (</w:t>
      </w:r>
      <w:r w:rsidRPr="00901315">
        <w:rPr>
          <w:rFonts w:ascii="Arial" w:hAnsi="Arial" w:cs="Arial"/>
          <w:i/>
          <w:sz w:val="17"/>
          <w:szCs w:val="17"/>
        </w:rPr>
        <w:t>check all that apply</w:t>
      </w:r>
      <w:r>
        <w:rPr>
          <w:rFonts w:ascii="Arial" w:hAnsi="Arial" w:cs="Arial"/>
          <w:sz w:val="17"/>
          <w:szCs w:val="17"/>
        </w:rPr>
        <w:t>):</w:t>
      </w:r>
      <w:r w:rsidRPr="0039479A">
        <w:rPr>
          <w:rFonts w:ascii="Arial" w:hAnsi="Arial"/>
          <w:sz w:val="17"/>
          <w:szCs w:val="17"/>
        </w:rPr>
        <w:t xml:space="preserve"> </w:t>
      </w:r>
      <w:r>
        <w:rPr>
          <w:rFonts w:ascii="Arial" w:hAnsi="Arial"/>
          <w:sz w:val="17"/>
          <w:szCs w:val="17"/>
        </w:rPr>
        <w:tab/>
      </w:r>
    </w:p>
    <w:p w14:paraId="3B2D9046" w14:textId="77777777" w:rsidR="00A2695F" w:rsidRPr="0039479A" w:rsidRDefault="00A2695F" w:rsidP="00A2695F">
      <w:pPr>
        <w:tabs>
          <w:tab w:val="left" w:pos="2520"/>
          <w:tab w:val="left" w:pos="7290"/>
        </w:tabs>
        <w:spacing w:after="60"/>
        <w:ind w:left="720" w:right="288"/>
        <w:rPr>
          <w:rFonts w:ascii="Arial" w:hAnsi="Arial" w:cs="Arial"/>
          <w:sz w:val="17"/>
          <w:szCs w:val="17"/>
        </w:rPr>
      </w:pP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sidRPr="00FD58C2">
        <w:rPr>
          <w:rFonts w:ascii="Arial" w:hAnsi="Arial"/>
          <w:sz w:val="17"/>
          <w:szCs w:val="17"/>
        </w:rPr>
        <w:t xml:space="preserve"> </w:t>
      </w:r>
      <w:r>
        <w:rPr>
          <w:rFonts w:ascii="Arial" w:hAnsi="Arial"/>
          <w:sz w:val="17"/>
          <w:szCs w:val="17"/>
        </w:rPr>
        <w:t xml:space="preserve">changed by PI or laboratory personnel   </w:t>
      </w:r>
      <w:r w:rsidRPr="0039479A">
        <w:rPr>
          <w:rFonts w:ascii="Arial" w:hAnsi="Arial"/>
          <w:sz w:val="17"/>
          <w:szCs w:val="17"/>
        </w:rPr>
        <w:sym w:font="Wingdings" w:char="F0E0"/>
      </w:r>
      <w:r>
        <w:rPr>
          <w:rFonts w:ascii="Arial" w:hAnsi="Arial"/>
          <w:sz w:val="17"/>
          <w:szCs w:val="17"/>
        </w:rPr>
        <w:t xml:space="preserve">  </w:t>
      </w:r>
      <w:r w:rsidRPr="00F45045">
        <w:rPr>
          <w:rFonts w:ascii="Arial" w:hAnsi="Arial"/>
          <w:i/>
          <w:sz w:val="17"/>
          <w:szCs w:val="17"/>
        </w:rPr>
        <w:t>please check one</w:t>
      </w:r>
      <w:r>
        <w:rPr>
          <w:rFonts w:ascii="Arial" w:hAnsi="Arial"/>
          <w:sz w:val="17"/>
          <w:szCs w:val="17"/>
        </w:rPr>
        <w:t xml:space="preserve">:  </w:t>
      </w: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Pr>
          <w:rFonts w:ascii="Arial" w:hAnsi="Arial"/>
          <w:sz w:val="17"/>
          <w:szCs w:val="17"/>
        </w:rPr>
        <w:t xml:space="preserve">initially       </w:t>
      </w: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sidRPr="00FD58C2">
        <w:rPr>
          <w:rFonts w:ascii="Arial" w:hAnsi="Arial"/>
          <w:sz w:val="17"/>
          <w:szCs w:val="17"/>
        </w:rPr>
        <w:t xml:space="preserve"> </w:t>
      </w:r>
      <w:r>
        <w:rPr>
          <w:rFonts w:ascii="Arial" w:hAnsi="Arial"/>
          <w:sz w:val="17"/>
          <w:szCs w:val="17"/>
        </w:rPr>
        <w:t xml:space="preserve">always; </w:t>
      </w:r>
    </w:p>
    <w:p w14:paraId="5E048E04" w14:textId="77777777" w:rsidR="00A2695F" w:rsidRPr="0039479A" w:rsidRDefault="00A2695F" w:rsidP="00A2695F">
      <w:pPr>
        <w:tabs>
          <w:tab w:val="left" w:pos="3060"/>
          <w:tab w:val="left" w:pos="5220"/>
          <w:tab w:val="left" w:pos="8640"/>
        </w:tabs>
        <w:ind w:left="720"/>
        <w:rPr>
          <w:rFonts w:ascii="Arial" w:hAnsi="Arial"/>
          <w:sz w:val="17"/>
          <w:szCs w:val="17"/>
        </w:rPr>
      </w:pP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sidRPr="00FD58C2">
        <w:rPr>
          <w:rFonts w:ascii="Arial" w:hAnsi="Arial"/>
          <w:sz w:val="17"/>
          <w:szCs w:val="17"/>
        </w:rPr>
        <w:t xml:space="preserve"> </w:t>
      </w:r>
      <w:r>
        <w:rPr>
          <w:rFonts w:ascii="Arial" w:hAnsi="Arial"/>
          <w:sz w:val="17"/>
          <w:szCs w:val="17"/>
        </w:rPr>
        <w:t xml:space="preserve">changed by husbandry staff;      </w:t>
      </w: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sidRPr="00FD58C2">
        <w:rPr>
          <w:rFonts w:ascii="Arial" w:hAnsi="Arial"/>
          <w:sz w:val="17"/>
          <w:szCs w:val="17"/>
        </w:rPr>
        <w:t xml:space="preserve"> </w:t>
      </w:r>
      <w:r>
        <w:rPr>
          <w:rFonts w:ascii="Arial" w:hAnsi="Arial"/>
          <w:sz w:val="17"/>
          <w:szCs w:val="17"/>
        </w:rPr>
        <w:t xml:space="preserve">changed in hood; </w:t>
      </w:r>
      <w:r>
        <w:rPr>
          <w:rFonts w:ascii="Arial" w:hAnsi="Arial"/>
          <w:sz w:val="17"/>
          <w:szCs w:val="17"/>
        </w:rPr>
        <w:tab/>
        <w:t xml:space="preserve">  </w:t>
      </w: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sidRPr="00FD58C2">
        <w:rPr>
          <w:rFonts w:ascii="Arial" w:hAnsi="Arial"/>
          <w:sz w:val="17"/>
          <w:szCs w:val="17"/>
        </w:rPr>
        <w:t xml:space="preserve"> </w:t>
      </w:r>
      <w:r>
        <w:rPr>
          <w:rFonts w:ascii="Arial" w:hAnsi="Arial"/>
          <w:sz w:val="17"/>
          <w:szCs w:val="17"/>
        </w:rPr>
        <w:t xml:space="preserve">change within animal isolation area; </w:t>
      </w:r>
      <w:r>
        <w:rPr>
          <w:rFonts w:ascii="Arial" w:hAnsi="Arial"/>
          <w:sz w:val="17"/>
          <w:szCs w:val="17"/>
        </w:rPr>
        <w:tab/>
      </w: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sidRPr="00FD58C2">
        <w:rPr>
          <w:rFonts w:ascii="Arial" w:hAnsi="Arial"/>
          <w:sz w:val="17"/>
          <w:szCs w:val="17"/>
        </w:rPr>
        <w:t xml:space="preserve"> </w:t>
      </w:r>
      <w:r>
        <w:rPr>
          <w:rFonts w:ascii="Arial" w:hAnsi="Arial"/>
          <w:sz w:val="17"/>
          <w:szCs w:val="17"/>
        </w:rPr>
        <w:t>No special requirements</w:t>
      </w:r>
    </w:p>
    <w:p w14:paraId="6FC91F52" w14:textId="77777777" w:rsidR="00A2695F" w:rsidRDefault="00A2695F" w:rsidP="00A2695F">
      <w:pPr>
        <w:ind w:left="2160" w:right="288" w:hanging="1440"/>
        <w:rPr>
          <w:rFonts w:ascii="Arial" w:hAnsi="Arial"/>
          <w:sz w:val="24"/>
          <w:szCs w:val="24"/>
          <w:u w:val="single"/>
        </w:rPr>
      </w:pP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Pr>
          <w:rFonts w:ascii="Arial" w:hAnsi="Arial"/>
          <w:sz w:val="17"/>
          <w:szCs w:val="17"/>
        </w:rPr>
        <w:t xml:space="preserve"> Other</w:t>
      </w:r>
      <w:r>
        <w:rPr>
          <w:rFonts w:ascii="Arial" w:hAnsi="Arial" w:cs="Arial"/>
          <w:sz w:val="17"/>
          <w:szCs w:val="17"/>
        </w:rPr>
        <w:t xml:space="preserve">, explain: </w:t>
      </w:r>
      <w:r w:rsidRPr="00F04B06">
        <w:rPr>
          <w:rFonts w:ascii="Arial" w:hAnsi="Arial"/>
          <w:b/>
          <w:noProof w:val="0"/>
          <w:sz w:val="17"/>
          <w:szCs w:val="24"/>
          <w:u w:val="single"/>
        </w:rPr>
        <w:fldChar w:fldCharType="begin">
          <w:ffData>
            <w:name w:val=""/>
            <w:enabled/>
            <w:calcOnExit w:val="0"/>
            <w:textInput/>
          </w:ffData>
        </w:fldChar>
      </w:r>
      <w:r w:rsidRPr="00F04B06">
        <w:rPr>
          <w:rFonts w:ascii="Arial" w:hAnsi="Arial"/>
          <w:b/>
          <w:sz w:val="24"/>
          <w:szCs w:val="24"/>
          <w:u w:val="single"/>
        </w:rPr>
        <w:instrText xml:space="preserve"> FORMTEXT </w:instrText>
      </w:r>
      <w:r w:rsidRPr="00F04B06">
        <w:rPr>
          <w:rFonts w:ascii="Arial" w:hAnsi="Arial"/>
          <w:b/>
          <w:sz w:val="24"/>
          <w:szCs w:val="24"/>
          <w:u w:val="single"/>
        </w:rPr>
      </w:r>
      <w:r w:rsidRPr="00F04B06">
        <w:rPr>
          <w:rFonts w:ascii="Arial" w:hAnsi="Arial"/>
          <w:b/>
          <w:sz w:val="24"/>
          <w:szCs w:val="24"/>
          <w:u w:val="single"/>
        </w:rPr>
        <w:fldChar w:fldCharType="separate"/>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fldChar w:fldCharType="end"/>
      </w:r>
    </w:p>
    <w:p w14:paraId="11C36DE6" w14:textId="77777777" w:rsidR="00A2695F" w:rsidRDefault="00A2695F" w:rsidP="00A2695F">
      <w:pPr>
        <w:ind w:left="360" w:right="288"/>
        <w:rPr>
          <w:rFonts w:ascii="Arial" w:hAnsi="Arial" w:cs="Arial"/>
          <w:sz w:val="17"/>
          <w:szCs w:val="17"/>
        </w:rPr>
      </w:pPr>
    </w:p>
    <w:p w14:paraId="115BD39E" w14:textId="77777777" w:rsidR="00A2695F" w:rsidRPr="00851413" w:rsidRDefault="00A2695F" w:rsidP="00A2695F">
      <w:pPr>
        <w:numPr>
          <w:ilvl w:val="0"/>
          <w:numId w:val="18"/>
        </w:numPr>
        <w:ind w:right="288"/>
        <w:rPr>
          <w:rFonts w:ascii="Arial" w:hAnsi="Arial" w:cs="Arial"/>
          <w:sz w:val="17"/>
          <w:szCs w:val="17"/>
        </w:rPr>
      </w:pPr>
      <w:r>
        <w:rPr>
          <w:rFonts w:ascii="Arial" w:hAnsi="Arial"/>
          <w:sz w:val="17"/>
          <w:szCs w:val="17"/>
        </w:rPr>
        <w:t xml:space="preserve">Cage cleaning:  </w:t>
      </w: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Pr>
          <w:rFonts w:ascii="Arial" w:hAnsi="Arial"/>
          <w:sz w:val="17"/>
          <w:szCs w:val="17"/>
        </w:rPr>
        <w:t xml:space="preserve"> no special requirements; </w:t>
      </w:r>
      <w:r>
        <w:rPr>
          <w:rFonts w:ascii="Arial" w:hAnsi="Arial"/>
          <w:sz w:val="17"/>
          <w:szCs w:val="17"/>
        </w:rPr>
        <w:tab/>
      </w: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Pr>
          <w:rFonts w:ascii="Arial" w:hAnsi="Arial"/>
          <w:sz w:val="17"/>
          <w:szCs w:val="17"/>
        </w:rPr>
        <w:t xml:space="preserve"> autoclave prior to dumping/cleaning; </w:t>
      </w:r>
    </w:p>
    <w:p w14:paraId="0AD21DAF" w14:textId="77777777" w:rsidR="00A2695F" w:rsidRDefault="00A2695F" w:rsidP="00A2695F">
      <w:pPr>
        <w:ind w:left="2160" w:right="288" w:hanging="1440"/>
        <w:rPr>
          <w:rFonts w:ascii="Arial" w:hAnsi="Arial"/>
          <w:sz w:val="24"/>
          <w:szCs w:val="24"/>
          <w:u w:val="single"/>
        </w:rPr>
      </w:pP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Pr>
          <w:rFonts w:ascii="Arial" w:hAnsi="Arial"/>
          <w:sz w:val="17"/>
          <w:szCs w:val="17"/>
        </w:rPr>
        <w:t xml:space="preserve"> Other</w:t>
      </w:r>
      <w:r>
        <w:rPr>
          <w:rFonts w:ascii="Arial" w:hAnsi="Arial" w:cs="Arial"/>
          <w:sz w:val="17"/>
          <w:szCs w:val="17"/>
        </w:rPr>
        <w:t xml:space="preserve">, explain: </w:t>
      </w:r>
      <w:r w:rsidRPr="00F04B06">
        <w:rPr>
          <w:rFonts w:ascii="Arial" w:hAnsi="Arial"/>
          <w:b/>
          <w:noProof w:val="0"/>
          <w:sz w:val="17"/>
          <w:szCs w:val="24"/>
          <w:u w:val="single"/>
        </w:rPr>
        <w:fldChar w:fldCharType="begin">
          <w:ffData>
            <w:name w:val=""/>
            <w:enabled/>
            <w:calcOnExit w:val="0"/>
            <w:textInput/>
          </w:ffData>
        </w:fldChar>
      </w:r>
      <w:r w:rsidRPr="00F04B06">
        <w:rPr>
          <w:rFonts w:ascii="Arial" w:hAnsi="Arial"/>
          <w:b/>
          <w:sz w:val="24"/>
          <w:szCs w:val="24"/>
          <w:u w:val="single"/>
        </w:rPr>
        <w:instrText xml:space="preserve"> FORMTEXT </w:instrText>
      </w:r>
      <w:r w:rsidRPr="00F04B06">
        <w:rPr>
          <w:rFonts w:ascii="Arial" w:hAnsi="Arial"/>
          <w:b/>
          <w:sz w:val="24"/>
          <w:szCs w:val="24"/>
          <w:u w:val="single"/>
        </w:rPr>
      </w:r>
      <w:r w:rsidRPr="00F04B06">
        <w:rPr>
          <w:rFonts w:ascii="Arial" w:hAnsi="Arial"/>
          <w:b/>
          <w:sz w:val="24"/>
          <w:szCs w:val="24"/>
          <w:u w:val="single"/>
        </w:rPr>
        <w:fldChar w:fldCharType="separate"/>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fldChar w:fldCharType="end"/>
      </w:r>
    </w:p>
    <w:p w14:paraId="39C9686A" w14:textId="77777777" w:rsidR="00A2695F" w:rsidRDefault="00A2695F" w:rsidP="00A2695F">
      <w:pPr>
        <w:ind w:right="288"/>
        <w:rPr>
          <w:rFonts w:ascii="Arial" w:hAnsi="Arial" w:cs="Arial"/>
          <w:sz w:val="17"/>
          <w:szCs w:val="17"/>
        </w:rPr>
      </w:pPr>
    </w:p>
    <w:p w14:paraId="7EB779EE" w14:textId="77777777" w:rsidR="00A2695F" w:rsidRDefault="00A2695F" w:rsidP="00A2695F">
      <w:pPr>
        <w:numPr>
          <w:ilvl w:val="0"/>
          <w:numId w:val="18"/>
        </w:numPr>
        <w:tabs>
          <w:tab w:val="left" w:pos="360"/>
          <w:tab w:val="left" w:pos="6480"/>
          <w:tab w:val="left" w:pos="8640"/>
        </w:tabs>
        <w:rPr>
          <w:rFonts w:ascii="Arial" w:hAnsi="Arial" w:cs="Arial"/>
          <w:sz w:val="17"/>
          <w:szCs w:val="17"/>
        </w:rPr>
      </w:pPr>
      <w:r>
        <w:rPr>
          <w:rFonts w:ascii="Arial" w:hAnsi="Arial" w:cs="Arial"/>
          <w:sz w:val="17"/>
          <w:szCs w:val="17"/>
        </w:rPr>
        <w:lastRenderedPageBreak/>
        <w:t xml:space="preserve">A)  Disposal of feed and bedding will be performed by:   </w:t>
      </w: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sidRPr="00FD58C2">
        <w:rPr>
          <w:rFonts w:ascii="Arial" w:hAnsi="Arial"/>
          <w:sz w:val="17"/>
          <w:szCs w:val="17"/>
        </w:rPr>
        <w:t xml:space="preserve"> </w:t>
      </w:r>
      <w:r>
        <w:rPr>
          <w:rFonts w:ascii="Arial" w:hAnsi="Arial"/>
          <w:sz w:val="17"/>
          <w:szCs w:val="17"/>
        </w:rPr>
        <w:t>Animal Facility</w:t>
      </w:r>
      <w:r w:rsidRPr="00FD58C2">
        <w:rPr>
          <w:rFonts w:ascii="Arial" w:hAnsi="Arial"/>
          <w:sz w:val="17"/>
          <w:szCs w:val="17"/>
        </w:rPr>
        <w:t xml:space="preserve"> </w:t>
      </w:r>
      <w:r w:rsidRPr="00FD58C2">
        <w:rPr>
          <w:rFonts w:ascii="Arial" w:hAnsi="Arial"/>
          <w:sz w:val="17"/>
          <w:szCs w:val="17"/>
        </w:rPr>
        <w:tab/>
      </w:r>
      <w:r w:rsidRPr="00FD58C2">
        <w:rPr>
          <w:rFonts w:ascii="Arial" w:hAnsi="Arial"/>
          <w:sz w:val="17"/>
          <w:szCs w:val="17"/>
        </w:rPr>
        <w:fldChar w:fldCharType="begin">
          <w:ffData>
            <w:name w:val="Check6"/>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sidRPr="00FD58C2">
        <w:rPr>
          <w:rFonts w:ascii="Arial" w:hAnsi="Arial"/>
          <w:sz w:val="17"/>
          <w:szCs w:val="17"/>
        </w:rPr>
        <w:t xml:space="preserve"> </w:t>
      </w:r>
      <w:r>
        <w:rPr>
          <w:rFonts w:ascii="Arial" w:hAnsi="Arial"/>
          <w:sz w:val="17"/>
          <w:szCs w:val="17"/>
        </w:rPr>
        <w:t>Prinicpal Investigator</w:t>
      </w:r>
      <w:r>
        <w:rPr>
          <w:rFonts w:ascii="Arial" w:hAnsi="Arial"/>
          <w:sz w:val="17"/>
          <w:szCs w:val="17"/>
        </w:rPr>
        <w:tab/>
      </w: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sidRPr="00FD58C2">
        <w:rPr>
          <w:rFonts w:ascii="Arial" w:hAnsi="Arial"/>
          <w:sz w:val="17"/>
          <w:szCs w:val="17"/>
        </w:rPr>
        <w:t xml:space="preserve"> </w:t>
      </w:r>
      <w:r>
        <w:rPr>
          <w:rFonts w:ascii="Arial" w:hAnsi="Arial"/>
          <w:sz w:val="17"/>
          <w:szCs w:val="17"/>
        </w:rPr>
        <w:t>No special requirements</w:t>
      </w:r>
    </w:p>
    <w:p w14:paraId="5FCD8DFB" w14:textId="77777777" w:rsidR="00A2695F" w:rsidRDefault="00A2695F" w:rsidP="00A2695F">
      <w:pPr>
        <w:ind w:left="2160" w:right="288" w:hanging="1440"/>
        <w:rPr>
          <w:rFonts w:ascii="Arial" w:hAnsi="Arial"/>
          <w:sz w:val="24"/>
          <w:szCs w:val="24"/>
          <w:u w:val="single"/>
        </w:rPr>
      </w:pP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Pr>
          <w:rFonts w:ascii="Arial" w:hAnsi="Arial"/>
          <w:sz w:val="17"/>
          <w:szCs w:val="17"/>
        </w:rPr>
        <w:t xml:space="preserve"> Other</w:t>
      </w:r>
      <w:r>
        <w:rPr>
          <w:rFonts w:ascii="Arial" w:hAnsi="Arial" w:cs="Arial"/>
          <w:sz w:val="17"/>
          <w:szCs w:val="17"/>
        </w:rPr>
        <w:t xml:space="preserve">, explain: </w:t>
      </w:r>
      <w:r w:rsidRPr="00F04B06">
        <w:rPr>
          <w:rFonts w:ascii="Arial" w:hAnsi="Arial"/>
          <w:b/>
          <w:noProof w:val="0"/>
          <w:sz w:val="17"/>
          <w:szCs w:val="24"/>
          <w:u w:val="single"/>
        </w:rPr>
        <w:fldChar w:fldCharType="begin">
          <w:ffData>
            <w:name w:val=""/>
            <w:enabled/>
            <w:calcOnExit w:val="0"/>
            <w:textInput/>
          </w:ffData>
        </w:fldChar>
      </w:r>
      <w:r w:rsidRPr="00F04B06">
        <w:rPr>
          <w:rFonts w:ascii="Arial" w:hAnsi="Arial"/>
          <w:b/>
          <w:sz w:val="24"/>
          <w:szCs w:val="24"/>
          <w:u w:val="single"/>
        </w:rPr>
        <w:instrText xml:space="preserve"> FORMTEXT </w:instrText>
      </w:r>
      <w:r w:rsidRPr="00F04B06">
        <w:rPr>
          <w:rFonts w:ascii="Arial" w:hAnsi="Arial"/>
          <w:b/>
          <w:sz w:val="24"/>
          <w:szCs w:val="24"/>
          <w:u w:val="single"/>
        </w:rPr>
      </w:r>
      <w:r w:rsidRPr="00F04B06">
        <w:rPr>
          <w:rFonts w:ascii="Arial" w:hAnsi="Arial"/>
          <w:b/>
          <w:sz w:val="24"/>
          <w:szCs w:val="24"/>
          <w:u w:val="single"/>
        </w:rPr>
        <w:fldChar w:fldCharType="separate"/>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fldChar w:fldCharType="end"/>
      </w:r>
    </w:p>
    <w:p w14:paraId="6BCCAD06" w14:textId="77777777" w:rsidR="00A2695F" w:rsidRDefault="00A2695F" w:rsidP="00A2695F">
      <w:pPr>
        <w:ind w:left="360" w:right="288"/>
        <w:rPr>
          <w:rFonts w:ascii="Arial" w:hAnsi="Arial" w:cs="Arial"/>
          <w:sz w:val="17"/>
          <w:szCs w:val="17"/>
        </w:rPr>
      </w:pPr>
    </w:p>
    <w:p w14:paraId="2616AD07" w14:textId="77777777" w:rsidR="00A2695F" w:rsidRDefault="00A2695F" w:rsidP="00A2695F">
      <w:pPr>
        <w:tabs>
          <w:tab w:val="left" w:pos="4500"/>
          <w:tab w:val="left" w:pos="6480"/>
          <w:tab w:val="left" w:pos="8640"/>
        </w:tabs>
        <w:spacing w:line="219" w:lineRule="auto"/>
        <w:ind w:left="360"/>
        <w:rPr>
          <w:rFonts w:ascii="Arial" w:hAnsi="Arial"/>
          <w:sz w:val="17"/>
          <w:szCs w:val="17"/>
        </w:rPr>
      </w:pPr>
      <w:r>
        <w:rPr>
          <w:rFonts w:ascii="Arial" w:hAnsi="Arial"/>
          <w:sz w:val="17"/>
          <w:szCs w:val="17"/>
        </w:rPr>
        <w:t xml:space="preserve">B)  Method of feed and bedding disposal: </w:t>
      </w:r>
      <w:r>
        <w:rPr>
          <w:rFonts w:ascii="Arial" w:hAnsi="Arial"/>
          <w:sz w:val="17"/>
          <w:szCs w:val="17"/>
        </w:rPr>
        <w:tab/>
      </w:r>
      <w:r w:rsidRPr="00FD58C2">
        <w:rPr>
          <w:rFonts w:ascii="Arial" w:hAnsi="Arial"/>
          <w:sz w:val="17"/>
          <w:szCs w:val="17"/>
        </w:rPr>
        <w:fldChar w:fldCharType="begin">
          <w:ffData>
            <w:name w:val="Check5"/>
            <w:enabled/>
            <w:calcOnExit w:val="0"/>
            <w:checkBox>
              <w:sizeAuto/>
              <w:default w:val="0"/>
              <w:checked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sidRPr="00401098">
        <w:rPr>
          <w:rFonts w:ascii="Arial" w:hAnsi="Arial"/>
          <w:sz w:val="17"/>
          <w:szCs w:val="17"/>
        </w:rPr>
        <w:t xml:space="preserve"> </w:t>
      </w:r>
      <w:r>
        <w:rPr>
          <w:rFonts w:ascii="Arial" w:hAnsi="Arial"/>
          <w:sz w:val="17"/>
          <w:szCs w:val="17"/>
        </w:rPr>
        <w:t xml:space="preserve">Incinerate </w:t>
      </w:r>
      <w:r>
        <w:rPr>
          <w:rFonts w:ascii="Arial" w:hAnsi="Arial"/>
          <w:sz w:val="17"/>
          <w:szCs w:val="17"/>
        </w:rPr>
        <w:tab/>
      </w:r>
      <w:r w:rsidRPr="00FD58C2">
        <w:rPr>
          <w:rFonts w:ascii="Arial" w:hAnsi="Arial"/>
          <w:sz w:val="17"/>
          <w:szCs w:val="17"/>
        </w:rPr>
        <w:fldChar w:fldCharType="begin">
          <w:ffData>
            <w:name w:val="Check5"/>
            <w:enabled/>
            <w:calcOnExit w:val="0"/>
            <w:checkBox>
              <w:sizeAuto/>
              <w:default w:val="0"/>
              <w:checked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sidRPr="00401098">
        <w:rPr>
          <w:rFonts w:ascii="Arial" w:hAnsi="Arial"/>
          <w:sz w:val="17"/>
          <w:szCs w:val="17"/>
        </w:rPr>
        <w:t xml:space="preserve"> </w:t>
      </w:r>
      <w:r>
        <w:rPr>
          <w:rFonts w:ascii="Arial" w:hAnsi="Arial"/>
          <w:sz w:val="17"/>
          <w:szCs w:val="17"/>
        </w:rPr>
        <w:t xml:space="preserve">Autoclave </w:t>
      </w:r>
      <w:r>
        <w:rPr>
          <w:rFonts w:ascii="Arial" w:hAnsi="Arial"/>
          <w:sz w:val="17"/>
          <w:szCs w:val="17"/>
        </w:rPr>
        <w:tab/>
      </w: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sidRPr="00FD58C2">
        <w:rPr>
          <w:rFonts w:ascii="Arial" w:hAnsi="Arial"/>
          <w:sz w:val="17"/>
          <w:szCs w:val="17"/>
        </w:rPr>
        <w:t xml:space="preserve"> </w:t>
      </w:r>
      <w:r>
        <w:rPr>
          <w:rFonts w:ascii="Arial" w:hAnsi="Arial"/>
          <w:sz w:val="17"/>
          <w:szCs w:val="17"/>
        </w:rPr>
        <w:t>No special requirements</w:t>
      </w:r>
    </w:p>
    <w:p w14:paraId="4EF8A41C" w14:textId="77777777" w:rsidR="00A2695F" w:rsidRDefault="00A2695F" w:rsidP="00A2695F">
      <w:pPr>
        <w:ind w:left="2160" w:right="288" w:hanging="1440"/>
        <w:rPr>
          <w:rFonts w:ascii="Arial" w:hAnsi="Arial"/>
          <w:sz w:val="24"/>
          <w:szCs w:val="24"/>
          <w:u w:val="single"/>
        </w:rPr>
      </w:pP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Pr>
          <w:rFonts w:ascii="Arial" w:hAnsi="Arial"/>
          <w:sz w:val="17"/>
          <w:szCs w:val="17"/>
        </w:rPr>
        <w:t xml:space="preserve"> Other</w:t>
      </w:r>
      <w:r>
        <w:rPr>
          <w:rFonts w:ascii="Arial" w:hAnsi="Arial" w:cs="Arial"/>
          <w:sz w:val="17"/>
          <w:szCs w:val="17"/>
        </w:rPr>
        <w:t xml:space="preserve">, explain: </w:t>
      </w:r>
      <w:r w:rsidRPr="00F04B06">
        <w:rPr>
          <w:rFonts w:ascii="Arial" w:hAnsi="Arial"/>
          <w:b/>
          <w:noProof w:val="0"/>
          <w:sz w:val="17"/>
          <w:szCs w:val="24"/>
          <w:u w:val="single"/>
        </w:rPr>
        <w:fldChar w:fldCharType="begin">
          <w:ffData>
            <w:name w:val=""/>
            <w:enabled/>
            <w:calcOnExit w:val="0"/>
            <w:textInput/>
          </w:ffData>
        </w:fldChar>
      </w:r>
      <w:r w:rsidRPr="00F04B06">
        <w:rPr>
          <w:rFonts w:ascii="Arial" w:hAnsi="Arial"/>
          <w:b/>
          <w:sz w:val="24"/>
          <w:szCs w:val="24"/>
          <w:u w:val="single"/>
        </w:rPr>
        <w:instrText xml:space="preserve"> FORMTEXT </w:instrText>
      </w:r>
      <w:r w:rsidRPr="00F04B06">
        <w:rPr>
          <w:rFonts w:ascii="Arial" w:hAnsi="Arial"/>
          <w:b/>
          <w:sz w:val="24"/>
          <w:szCs w:val="24"/>
          <w:u w:val="single"/>
        </w:rPr>
      </w:r>
      <w:r w:rsidRPr="00F04B06">
        <w:rPr>
          <w:rFonts w:ascii="Arial" w:hAnsi="Arial"/>
          <w:b/>
          <w:sz w:val="24"/>
          <w:szCs w:val="24"/>
          <w:u w:val="single"/>
        </w:rPr>
        <w:fldChar w:fldCharType="separate"/>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fldChar w:fldCharType="end"/>
      </w:r>
    </w:p>
    <w:p w14:paraId="33BC9359" w14:textId="77777777" w:rsidR="00A2695F" w:rsidRDefault="00A2695F" w:rsidP="00A2695F">
      <w:pPr>
        <w:ind w:left="360" w:right="288"/>
        <w:rPr>
          <w:rFonts w:ascii="Arial" w:hAnsi="Arial" w:cs="Arial"/>
          <w:sz w:val="17"/>
          <w:szCs w:val="17"/>
        </w:rPr>
      </w:pPr>
    </w:p>
    <w:p w14:paraId="646D9A9E" w14:textId="77777777" w:rsidR="00A2695F" w:rsidRDefault="00A2695F" w:rsidP="00A2695F">
      <w:pPr>
        <w:numPr>
          <w:ilvl w:val="0"/>
          <w:numId w:val="18"/>
        </w:numPr>
        <w:tabs>
          <w:tab w:val="left" w:pos="360"/>
          <w:tab w:val="left" w:pos="5220"/>
          <w:tab w:val="left" w:pos="7290"/>
        </w:tabs>
        <w:rPr>
          <w:rFonts w:ascii="Arial" w:hAnsi="Arial"/>
          <w:sz w:val="17"/>
          <w:szCs w:val="17"/>
        </w:rPr>
      </w:pPr>
      <w:r>
        <w:rPr>
          <w:rFonts w:ascii="Arial" w:hAnsi="Arial" w:cs="Arial"/>
          <w:sz w:val="17"/>
          <w:szCs w:val="17"/>
        </w:rPr>
        <w:t xml:space="preserve">A. Disposal of carcass will be performed by  </w:t>
      </w: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sidRPr="00FD58C2">
        <w:rPr>
          <w:rFonts w:ascii="Arial" w:hAnsi="Arial"/>
          <w:sz w:val="17"/>
          <w:szCs w:val="17"/>
        </w:rPr>
        <w:t xml:space="preserve"> </w:t>
      </w:r>
      <w:r>
        <w:rPr>
          <w:rFonts w:ascii="Arial" w:hAnsi="Arial"/>
          <w:sz w:val="17"/>
          <w:szCs w:val="17"/>
        </w:rPr>
        <w:t>Animal Facility;</w:t>
      </w:r>
      <w:r w:rsidRPr="00FD58C2">
        <w:rPr>
          <w:rFonts w:ascii="Arial" w:hAnsi="Arial"/>
          <w:sz w:val="17"/>
          <w:szCs w:val="17"/>
        </w:rPr>
        <w:t xml:space="preserve"> </w:t>
      </w:r>
      <w:r w:rsidRPr="00FD58C2">
        <w:rPr>
          <w:rFonts w:ascii="Arial" w:hAnsi="Arial"/>
          <w:sz w:val="17"/>
          <w:szCs w:val="17"/>
        </w:rPr>
        <w:tab/>
      </w:r>
      <w:r w:rsidRPr="00FD58C2">
        <w:rPr>
          <w:rFonts w:ascii="Arial" w:hAnsi="Arial"/>
          <w:sz w:val="17"/>
          <w:szCs w:val="17"/>
        </w:rPr>
        <w:fldChar w:fldCharType="begin">
          <w:ffData>
            <w:name w:val="Check6"/>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sidRPr="00FD58C2">
        <w:rPr>
          <w:rFonts w:ascii="Arial" w:hAnsi="Arial"/>
          <w:sz w:val="17"/>
          <w:szCs w:val="17"/>
        </w:rPr>
        <w:t xml:space="preserve"> </w:t>
      </w:r>
      <w:r>
        <w:rPr>
          <w:rFonts w:ascii="Arial" w:hAnsi="Arial"/>
          <w:sz w:val="17"/>
          <w:szCs w:val="17"/>
        </w:rPr>
        <w:t>Prinicpal Investigator;</w:t>
      </w:r>
      <w:r>
        <w:rPr>
          <w:rFonts w:ascii="Arial" w:hAnsi="Arial"/>
          <w:sz w:val="17"/>
          <w:szCs w:val="17"/>
        </w:rPr>
        <w:tab/>
      </w:r>
      <w:r w:rsidRPr="00FD58C2">
        <w:rPr>
          <w:rFonts w:ascii="Arial" w:hAnsi="Arial"/>
          <w:sz w:val="17"/>
          <w:szCs w:val="17"/>
        </w:rPr>
        <w:fldChar w:fldCharType="begin">
          <w:ffData>
            <w:name w:val="Check6"/>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sidRPr="00FD58C2">
        <w:rPr>
          <w:rFonts w:ascii="Arial" w:hAnsi="Arial"/>
          <w:sz w:val="17"/>
          <w:szCs w:val="17"/>
        </w:rPr>
        <w:t xml:space="preserve"> </w:t>
      </w:r>
      <w:r>
        <w:rPr>
          <w:rFonts w:ascii="Arial" w:hAnsi="Arial"/>
          <w:sz w:val="17"/>
          <w:szCs w:val="17"/>
        </w:rPr>
        <w:t>Not disposed (live animals are transferred)</w:t>
      </w:r>
      <w:r>
        <w:rPr>
          <w:rFonts w:ascii="Arial" w:hAnsi="Arial"/>
          <w:sz w:val="17"/>
          <w:szCs w:val="17"/>
        </w:rPr>
        <w:tab/>
      </w:r>
    </w:p>
    <w:p w14:paraId="5BD17EB5" w14:textId="77777777" w:rsidR="00A2695F" w:rsidRDefault="00A2695F" w:rsidP="00A2695F">
      <w:pPr>
        <w:spacing w:line="219" w:lineRule="auto"/>
        <w:ind w:left="360"/>
        <w:jc w:val="both"/>
        <w:rPr>
          <w:rFonts w:ascii="Arial" w:hAnsi="Arial"/>
          <w:sz w:val="17"/>
          <w:szCs w:val="17"/>
        </w:rPr>
      </w:pPr>
    </w:p>
    <w:p w14:paraId="0EF6C165" w14:textId="77777777" w:rsidR="00A2695F" w:rsidRDefault="00A2695F" w:rsidP="00A2695F">
      <w:pPr>
        <w:tabs>
          <w:tab w:val="left" w:pos="2880"/>
          <w:tab w:val="left" w:pos="6570"/>
          <w:tab w:val="left" w:pos="9630"/>
        </w:tabs>
        <w:spacing w:line="219" w:lineRule="auto"/>
        <w:ind w:left="360" w:right="-270"/>
        <w:jc w:val="both"/>
        <w:rPr>
          <w:rFonts w:ascii="Arial" w:hAnsi="Arial"/>
          <w:sz w:val="17"/>
          <w:szCs w:val="17"/>
        </w:rPr>
      </w:pPr>
      <w:r>
        <w:rPr>
          <w:rFonts w:ascii="Arial" w:hAnsi="Arial"/>
          <w:sz w:val="17"/>
          <w:szCs w:val="17"/>
        </w:rPr>
        <w:t>B. Method of animal disposal/transfer (</w:t>
      </w:r>
      <w:r w:rsidRPr="00576639">
        <w:rPr>
          <w:rFonts w:ascii="Arial" w:hAnsi="Arial"/>
          <w:i/>
          <w:sz w:val="17"/>
          <w:szCs w:val="17"/>
        </w:rPr>
        <w:t>check all that apply</w:t>
      </w:r>
      <w:r>
        <w:rPr>
          <w:rFonts w:ascii="Arial" w:hAnsi="Arial"/>
          <w:sz w:val="17"/>
          <w:szCs w:val="17"/>
        </w:rPr>
        <w:t xml:space="preserve">): </w:t>
      </w:r>
    </w:p>
    <w:p w14:paraId="2B65F8CA" w14:textId="77777777" w:rsidR="00A2695F" w:rsidRDefault="00A2695F" w:rsidP="00A2695F">
      <w:pPr>
        <w:spacing w:before="60"/>
        <w:ind w:left="2520" w:right="288" w:hanging="1800"/>
        <w:rPr>
          <w:rFonts w:ascii="Arial" w:hAnsi="Arial"/>
          <w:sz w:val="17"/>
          <w:szCs w:val="17"/>
        </w:rPr>
      </w:pP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Pr>
          <w:rFonts w:ascii="Arial" w:hAnsi="Arial"/>
          <w:sz w:val="17"/>
          <w:szCs w:val="17"/>
        </w:rPr>
        <w:t xml:space="preserve"> No special requirements</w:t>
      </w:r>
      <w:r>
        <w:rPr>
          <w:rFonts w:ascii="Arial" w:hAnsi="Arial"/>
          <w:sz w:val="17"/>
          <w:szCs w:val="17"/>
        </w:rPr>
        <w:tab/>
      </w:r>
    </w:p>
    <w:p w14:paraId="02062099" w14:textId="77777777" w:rsidR="00A2695F" w:rsidRDefault="00A2695F" w:rsidP="00A2695F">
      <w:pPr>
        <w:spacing w:before="60"/>
        <w:ind w:left="2520" w:right="288" w:hanging="1800"/>
        <w:rPr>
          <w:rFonts w:ascii="Arial" w:hAnsi="Arial"/>
          <w:sz w:val="17"/>
          <w:szCs w:val="17"/>
        </w:rPr>
      </w:pP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Pr>
          <w:rFonts w:ascii="Arial" w:hAnsi="Arial"/>
          <w:sz w:val="17"/>
          <w:szCs w:val="17"/>
        </w:rPr>
        <w:t xml:space="preserve"> Disposal per animal isolation area </w:t>
      </w:r>
      <w:r>
        <w:rPr>
          <w:rFonts w:ascii="Arial" w:hAnsi="Arial"/>
          <w:sz w:val="17"/>
          <w:szCs w:val="17"/>
        </w:rPr>
        <w:tab/>
      </w:r>
    </w:p>
    <w:p w14:paraId="401D3E70" w14:textId="77777777" w:rsidR="00A2695F" w:rsidRDefault="00A2695F" w:rsidP="00A2695F">
      <w:pPr>
        <w:spacing w:before="60"/>
        <w:ind w:left="2520" w:right="288" w:hanging="1800"/>
        <w:rPr>
          <w:rFonts w:ascii="Arial" w:hAnsi="Arial"/>
          <w:sz w:val="17"/>
          <w:szCs w:val="17"/>
        </w:rPr>
      </w:pP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Pr>
          <w:rFonts w:ascii="Arial" w:hAnsi="Arial"/>
          <w:sz w:val="17"/>
          <w:szCs w:val="17"/>
        </w:rPr>
        <w:t xml:space="preserve"> Incineration is required, alternative methods of disposal are not allowed</w:t>
      </w:r>
    </w:p>
    <w:p w14:paraId="3CF112A6" w14:textId="77777777" w:rsidR="00A2695F" w:rsidRDefault="00A2695F" w:rsidP="00A2695F">
      <w:pPr>
        <w:ind w:left="4410" w:right="288" w:hanging="3690"/>
        <w:rPr>
          <w:rFonts w:ascii="Arial" w:hAnsi="Arial"/>
          <w:sz w:val="24"/>
          <w:szCs w:val="24"/>
          <w:u w:val="single"/>
        </w:rPr>
      </w:pP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Pr>
          <w:rFonts w:ascii="Arial" w:hAnsi="Arial"/>
          <w:sz w:val="17"/>
          <w:szCs w:val="17"/>
        </w:rPr>
        <w:t xml:space="preserve"> Hold for PI</w:t>
      </w:r>
      <w:r>
        <w:rPr>
          <w:rFonts w:ascii="Arial" w:hAnsi="Arial" w:cs="Arial"/>
          <w:sz w:val="17"/>
          <w:szCs w:val="17"/>
        </w:rPr>
        <w:t xml:space="preserve">, explain (include final disposition): </w:t>
      </w:r>
      <w:r w:rsidRPr="00F04B06">
        <w:rPr>
          <w:rFonts w:ascii="Arial" w:hAnsi="Arial"/>
          <w:b/>
          <w:noProof w:val="0"/>
          <w:sz w:val="17"/>
          <w:szCs w:val="24"/>
          <w:u w:val="single"/>
        </w:rPr>
        <w:fldChar w:fldCharType="begin">
          <w:ffData>
            <w:name w:val=""/>
            <w:enabled/>
            <w:calcOnExit w:val="0"/>
            <w:textInput/>
          </w:ffData>
        </w:fldChar>
      </w:r>
      <w:r w:rsidRPr="00F04B06">
        <w:rPr>
          <w:rFonts w:ascii="Arial" w:hAnsi="Arial"/>
          <w:b/>
          <w:sz w:val="24"/>
          <w:szCs w:val="24"/>
          <w:u w:val="single"/>
        </w:rPr>
        <w:instrText xml:space="preserve"> FORMTEXT </w:instrText>
      </w:r>
      <w:r w:rsidRPr="00F04B06">
        <w:rPr>
          <w:rFonts w:ascii="Arial" w:hAnsi="Arial"/>
          <w:b/>
          <w:sz w:val="24"/>
          <w:szCs w:val="24"/>
          <w:u w:val="single"/>
        </w:rPr>
      </w:r>
      <w:r w:rsidRPr="00F04B06">
        <w:rPr>
          <w:rFonts w:ascii="Arial" w:hAnsi="Arial"/>
          <w:b/>
          <w:sz w:val="24"/>
          <w:szCs w:val="24"/>
          <w:u w:val="single"/>
        </w:rPr>
        <w:fldChar w:fldCharType="separate"/>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fldChar w:fldCharType="end"/>
      </w:r>
    </w:p>
    <w:p w14:paraId="0765517C" w14:textId="77777777" w:rsidR="00A2695F" w:rsidRDefault="00A2695F" w:rsidP="00A2695F">
      <w:pPr>
        <w:ind w:left="5760" w:right="288" w:hanging="5040"/>
        <w:rPr>
          <w:rFonts w:ascii="Arial" w:hAnsi="Arial"/>
          <w:sz w:val="24"/>
          <w:szCs w:val="24"/>
          <w:u w:val="single"/>
        </w:rPr>
      </w:pP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Pr>
          <w:rFonts w:ascii="Arial" w:hAnsi="Arial"/>
          <w:sz w:val="17"/>
          <w:szCs w:val="17"/>
        </w:rPr>
        <w:t xml:space="preserve"> Live animals are transferred/returned to study provider</w:t>
      </w:r>
      <w:r>
        <w:rPr>
          <w:rFonts w:ascii="Arial" w:hAnsi="Arial" w:cs="Arial"/>
          <w:sz w:val="17"/>
          <w:szCs w:val="17"/>
        </w:rPr>
        <w:t xml:space="preserve">, explain (include final disposition): </w:t>
      </w:r>
      <w:r w:rsidRPr="00F04B06">
        <w:rPr>
          <w:rFonts w:ascii="Arial" w:hAnsi="Arial"/>
          <w:b/>
          <w:noProof w:val="0"/>
          <w:sz w:val="17"/>
          <w:szCs w:val="24"/>
          <w:u w:val="single"/>
        </w:rPr>
        <w:fldChar w:fldCharType="begin">
          <w:ffData>
            <w:name w:val=""/>
            <w:enabled/>
            <w:calcOnExit w:val="0"/>
            <w:textInput/>
          </w:ffData>
        </w:fldChar>
      </w:r>
      <w:r w:rsidRPr="00F04B06">
        <w:rPr>
          <w:rFonts w:ascii="Arial" w:hAnsi="Arial"/>
          <w:b/>
          <w:sz w:val="24"/>
          <w:szCs w:val="24"/>
          <w:u w:val="single"/>
        </w:rPr>
        <w:instrText xml:space="preserve"> FORMTEXT </w:instrText>
      </w:r>
      <w:r w:rsidRPr="00F04B06">
        <w:rPr>
          <w:rFonts w:ascii="Arial" w:hAnsi="Arial"/>
          <w:b/>
          <w:sz w:val="24"/>
          <w:szCs w:val="24"/>
          <w:u w:val="single"/>
        </w:rPr>
      </w:r>
      <w:r w:rsidRPr="00F04B06">
        <w:rPr>
          <w:rFonts w:ascii="Arial" w:hAnsi="Arial"/>
          <w:b/>
          <w:sz w:val="24"/>
          <w:szCs w:val="24"/>
          <w:u w:val="single"/>
        </w:rPr>
        <w:fldChar w:fldCharType="separate"/>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fldChar w:fldCharType="end"/>
      </w:r>
    </w:p>
    <w:p w14:paraId="54F3BA18" w14:textId="77777777" w:rsidR="00A2695F" w:rsidRDefault="00A2695F" w:rsidP="00A2695F">
      <w:pPr>
        <w:ind w:left="2160" w:right="288" w:hanging="1440"/>
        <w:rPr>
          <w:rFonts w:ascii="Arial" w:hAnsi="Arial"/>
          <w:sz w:val="24"/>
          <w:szCs w:val="24"/>
          <w:u w:val="single"/>
        </w:rPr>
      </w:pP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Pr>
          <w:rFonts w:ascii="Arial" w:hAnsi="Arial"/>
          <w:sz w:val="17"/>
          <w:szCs w:val="17"/>
        </w:rPr>
        <w:t xml:space="preserve"> Other</w:t>
      </w:r>
      <w:r>
        <w:rPr>
          <w:rFonts w:ascii="Arial" w:hAnsi="Arial" w:cs="Arial"/>
          <w:sz w:val="17"/>
          <w:szCs w:val="17"/>
        </w:rPr>
        <w:t xml:space="preserve">, explain: </w:t>
      </w:r>
      <w:r w:rsidRPr="00F04B06">
        <w:rPr>
          <w:rFonts w:ascii="Arial" w:hAnsi="Arial"/>
          <w:b/>
          <w:noProof w:val="0"/>
          <w:sz w:val="17"/>
          <w:szCs w:val="24"/>
          <w:u w:val="single"/>
        </w:rPr>
        <w:fldChar w:fldCharType="begin">
          <w:ffData>
            <w:name w:val=""/>
            <w:enabled/>
            <w:calcOnExit w:val="0"/>
            <w:textInput/>
          </w:ffData>
        </w:fldChar>
      </w:r>
      <w:r w:rsidRPr="00F04B06">
        <w:rPr>
          <w:rFonts w:ascii="Arial" w:hAnsi="Arial"/>
          <w:b/>
          <w:sz w:val="24"/>
          <w:szCs w:val="24"/>
          <w:u w:val="single"/>
        </w:rPr>
        <w:instrText xml:space="preserve"> FORMTEXT </w:instrText>
      </w:r>
      <w:r w:rsidRPr="00F04B06">
        <w:rPr>
          <w:rFonts w:ascii="Arial" w:hAnsi="Arial"/>
          <w:b/>
          <w:sz w:val="24"/>
          <w:szCs w:val="24"/>
          <w:u w:val="single"/>
        </w:rPr>
      </w:r>
      <w:r w:rsidRPr="00F04B06">
        <w:rPr>
          <w:rFonts w:ascii="Arial" w:hAnsi="Arial"/>
          <w:b/>
          <w:sz w:val="24"/>
          <w:szCs w:val="24"/>
          <w:u w:val="single"/>
        </w:rPr>
        <w:fldChar w:fldCharType="separate"/>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fldChar w:fldCharType="end"/>
      </w:r>
    </w:p>
    <w:p w14:paraId="2536FF77" w14:textId="77777777" w:rsidR="00A2695F" w:rsidRDefault="00A2695F" w:rsidP="00A2695F">
      <w:pPr>
        <w:ind w:right="288"/>
        <w:rPr>
          <w:rFonts w:ascii="Arial" w:hAnsi="Arial"/>
          <w:sz w:val="17"/>
          <w:szCs w:val="17"/>
        </w:rPr>
      </w:pPr>
    </w:p>
    <w:p w14:paraId="49F33C6A" w14:textId="77777777" w:rsidR="00A2695F" w:rsidRDefault="00A2695F" w:rsidP="00A2695F">
      <w:pPr>
        <w:numPr>
          <w:ilvl w:val="0"/>
          <w:numId w:val="18"/>
        </w:numPr>
        <w:ind w:right="288"/>
        <w:rPr>
          <w:rFonts w:ascii="Arial" w:hAnsi="Arial"/>
          <w:sz w:val="17"/>
          <w:szCs w:val="17"/>
        </w:rPr>
      </w:pPr>
      <w:r>
        <w:rPr>
          <w:rFonts w:ascii="Arial" w:hAnsi="Arial"/>
          <w:sz w:val="17"/>
          <w:szCs w:val="17"/>
        </w:rPr>
        <w:t xml:space="preserve">Disposal of water and bottle: </w:t>
      </w:r>
      <w:r>
        <w:rPr>
          <w:rFonts w:ascii="Arial" w:hAnsi="Arial"/>
          <w:sz w:val="17"/>
          <w:szCs w:val="17"/>
        </w:rPr>
        <w:tab/>
      </w: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sidRPr="00401098">
        <w:rPr>
          <w:rFonts w:ascii="Arial" w:hAnsi="Arial"/>
          <w:sz w:val="17"/>
          <w:szCs w:val="17"/>
        </w:rPr>
        <w:t xml:space="preserve"> </w:t>
      </w:r>
      <w:r>
        <w:rPr>
          <w:rFonts w:ascii="Arial" w:hAnsi="Arial"/>
          <w:sz w:val="17"/>
          <w:szCs w:val="17"/>
        </w:rPr>
        <w:t>Autoclave</w:t>
      </w:r>
      <w:r>
        <w:rPr>
          <w:rFonts w:ascii="Arial" w:hAnsi="Arial"/>
          <w:sz w:val="17"/>
          <w:szCs w:val="17"/>
        </w:rPr>
        <w:tab/>
      </w: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sidRPr="00FD58C2">
        <w:rPr>
          <w:rFonts w:ascii="Arial" w:hAnsi="Arial"/>
          <w:sz w:val="17"/>
          <w:szCs w:val="17"/>
        </w:rPr>
        <w:t xml:space="preserve"> </w:t>
      </w:r>
      <w:r>
        <w:rPr>
          <w:rFonts w:ascii="Arial" w:hAnsi="Arial"/>
          <w:sz w:val="17"/>
          <w:szCs w:val="17"/>
        </w:rPr>
        <w:t>No special requirements</w:t>
      </w:r>
    </w:p>
    <w:p w14:paraId="13619397" w14:textId="77777777" w:rsidR="00A2695F" w:rsidRDefault="00A2695F" w:rsidP="00A2695F">
      <w:pPr>
        <w:ind w:left="1800" w:right="288" w:hanging="1080"/>
        <w:rPr>
          <w:rFonts w:ascii="Arial" w:hAnsi="Arial"/>
          <w:sz w:val="24"/>
          <w:szCs w:val="24"/>
          <w:u w:val="single"/>
        </w:rPr>
      </w:pP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Pr>
          <w:rFonts w:ascii="Arial" w:hAnsi="Arial"/>
          <w:sz w:val="17"/>
          <w:szCs w:val="17"/>
        </w:rPr>
        <w:t xml:space="preserve"> Other</w:t>
      </w:r>
      <w:r>
        <w:rPr>
          <w:rFonts w:ascii="Arial" w:hAnsi="Arial" w:cs="Arial"/>
          <w:sz w:val="17"/>
          <w:szCs w:val="17"/>
        </w:rPr>
        <w:t xml:space="preserve">, explain: </w:t>
      </w:r>
      <w:r w:rsidRPr="00F04B06">
        <w:rPr>
          <w:rFonts w:ascii="Arial" w:hAnsi="Arial"/>
          <w:b/>
          <w:noProof w:val="0"/>
          <w:sz w:val="17"/>
          <w:szCs w:val="24"/>
          <w:u w:val="single"/>
        </w:rPr>
        <w:fldChar w:fldCharType="begin">
          <w:ffData>
            <w:name w:val=""/>
            <w:enabled/>
            <w:calcOnExit w:val="0"/>
            <w:textInput/>
          </w:ffData>
        </w:fldChar>
      </w:r>
      <w:r w:rsidRPr="00F04B06">
        <w:rPr>
          <w:rFonts w:ascii="Arial" w:hAnsi="Arial"/>
          <w:b/>
          <w:sz w:val="24"/>
          <w:szCs w:val="24"/>
          <w:u w:val="single"/>
        </w:rPr>
        <w:instrText xml:space="preserve"> FORMTEXT </w:instrText>
      </w:r>
      <w:r w:rsidRPr="00F04B06">
        <w:rPr>
          <w:rFonts w:ascii="Arial" w:hAnsi="Arial"/>
          <w:b/>
          <w:sz w:val="24"/>
          <w:szCs w:val="24"/>
          <w:u w:val="single"/>
        </w:rPr>
      </w:r>
      <w:r w:rsidRPr="00F04B06">
        <w:rPr>
          <w:rFonts w:ascii="Arial" w:hAnsi="Arial"/>
          <w:b/>
          <w:sz w:val="24"/>
          <w:szCs w:val="24"/>
          <w:u w:val="single"/>
        </w:rPr>
        <w:fldChar w:fldCharType="separate"/>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fldChar w:fldCharType="end"/>
      </w:r>
    </w:p>
    <w:p w14:paraId="2167BC9B" w14:textId="77777777" w:rsidR="00A2695F" w:rsidRDefault="00A2695F" w:rsidP="00A2695F">
      <w:pPr>
        <w:tabs>
          <w:tab w:val="left" w:pos="-1440"/>
        </w:tabs>
        <w:spacing w:line="219" w:lineRule="auto"/>
        <w:ind w:left="720"/>
        <w:jc w:val="both"/>
        <w:rPr>
          <w:rFonts w:ascii="Arial" w:hAnsi="Arial"/>
          <w:sz w:val="17"/>
          <w:szCs w:val="17"/>
        </w:rPr>
      </w:pPr>
    </w:p>
    <w:p w14:paraId="23BB5B5B" w14:textId="77777777" w:rsidR="00A2695F" w:rsidRDefault="00A2695F" w:rsidP="00A2695F">
      <w:pPr>
        <w:numPr>
          <w:ilvl w:val="0"/>
          <w:numId w:val="18"/>
        </w:numPr>
        <w:tabs>
          <w:tab w:val="left" w:pos="-1440"/>
        </w:tabs>
        <w:spacing w:line="219" w:lineRule="auto"/>
        <w:jc w:val="both"/>
        <w:rPr>
          <w:rFonts w:ascii="Arial" w:hAnsi="Arial"/>
          <w:sz w:val="17"/>
          <w:szCs w:val="17"/>
        </w:rPr>
      </w:pPr>
      <w:r>
        <w:rPr>
          <w:rFonts w:ascii="Arial" w:hAnsi="Arial"/>
          <w:sz w:val="17"/>
          <w:szCs w:val="17"/>
        </w:rPr>
        <w:t>Describe procedures for transporting infectious agents/materials and animals/tissue to and from animal facilities:</w:t>
      </w:r>
    </w:p>
    <w:p w14:paraId="65AC6BC0" w14:textId="77777777" w:rsidR="00A2695F" w:rsidRPr="00F04B06" w:rsidRDefault="00A2695F" w:rsidP="00A2695F">
      <w:pPr>
        <w:tabs>
          <w:tab w:val="left" w:pos="-1440"/>
        </w:tabs>
        <w:spacing w:line="219" w:lineRule="auto"/>
        <w:ind w:left="360"/>
        <w:rPr>
          <w:rFonts w:ascii="Arial" w:hAnsi="Arial"/>
          <w:b/>
          <w:sz w:val="17"/>
          <w:szCs w:val="17"/>
        </w:rPr>
      </w:pPr>
      <w:r w:rsidRPr="00F04B06">
        <w:rPr>
          <w:rFonts w:ascii="Arial" w:hAnsi="Arial"/>
          <w:b/>
          <w:noProof w:val="0"/>
          <w:sz w:val="17"/>
          <w:szCs w:val="24"/>
          <w:u w:val="single"/>
        </w:rPr>
        <w:fldChar w:fldCharType="begin">
          <w:ffData>
            <w:name w:val=""/>
            <w:enabled/>
            <w:calcOnExit w:val="0"/>
            <w:textInput/>
          </w:ffData>
        </w:fldChar>
      </w:r>
      <w:r w:rsidRPr="00F04B06">
        <w:rPr>
          <w:rFonts w:ascii="Arial" w:hAnsi="Arial"/>
          <w:b/>
          <w:sz w:val="24"/>
          <w:szCs w:val="24"/>
          <w:u w:val="single"/>
        </w:rPr>
        <w:instrText xml:space="preserve"> FORMTEXT </w:instrText>
      </w:r>
      <w:r w:rsidRPr="00F04B06">
        <w:rPr>
          <w:rFonts w:ascii="Arial" w:hAnsi="Arial"/>
          <w:b/>
          <w:sz w:val="24"/>
          <w:szCs w:val="24"/>
          <w:u w:val="single"/>
        </w:rPr>
      </w:r>
      <w:r w:rsidRPr="00F04B06">
        <w:rPr>
          <w:rFonts w:ascii="Arial" w:hAnsi="Arial"/>
          <w:b/>
          <w:sz w:val="24"/>
          <w:szCs w:val="24"/>
          <w:u w:val="single"/>
        </w:rPr>
        <w:fldChar w:fldCharType="separate"/>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fldChar w:fldCharType="end"/>
      </w:r>
    </w:p>
    <w:p w14:paraId="22AE9FB6" w14:textId="77777777" w:rsidR="00A2695F" w:rsidRDefault="00A2695F" w:rsidP="00A2695F">
      <w:pPr>
        <w:tabs>
          <w:tab w:val="left" w:pos="-1440"/>
        </w:tabs>
        <w:spacing w:line="219" w:lineRule="auto"/>
        <w:ind w:left="720"/>
        <w:jc w:val="both"/>
        <w:rPr>
          <w:rFonts w:ascii="Arial" w:hAnsi="Arial"/>
          <w:sz w:val="17"/>
          <w:szCs w:val="17"/>
        </w:rPr>
      </w:pPr>
    </w:p>
    <w:p w14:paraId="2031BF5E" w14:textId="77777777" w:rsidR="00A2695F" w:rsidRDefault="00A2695F" w:rsidP="00A2695F">
      <w:pPr>
        <w:numPr>
          <w:ilvl w:val="0"/>
          <w:numId w:val="18"/>
        </w:numPr>
        <w:tabs>
          <w:tab w:val="left" w:pos="-1440"/>
        </w:tabs>
        <w:spacing w:line="219" w:lineRule="auto"/>
        <w:jc w:val="both"/>
        <w:rPr>
          <w:rFonts w:ascii="Arial" w:hAnsi="Arial"/>
          <w:sz w:val="17"/>
          <w:szCs w:val="17"/>
        </w:rPr>
      </w:pPr>
      <w:r>
        <w:rPr>
          <w:rFonts w:ascii="Arial" w:hAnsi="Arial"/>
          <w:sz w:val="17"/>
          <w:szCs w:val="17"/>
        </w:rPr>
        <w:t>Comments</w:t>
      </w:r>
    </w:p>
    <w:p w14:paraId="2F87401B" w14:textId="77777777" w:rsidR="00A2695F" w:rsidRDefault="00A2695F" w:rsidP="00A2695F">
      <w:pPr>
        <w:tabs>
          <w:tab w:val="left" w:pos="-1440"/>
        </w:tabs>
        <w:spacing w:line="219" w:lineRule="auto"/>
        <w:ind w:left="360"/>
        <w:rPr>
          <w:rFonts w:ascii="Arial" w:hAnsi="Arial"/>
          <w:sz w:val="17"/>
          <w:szCs w:val="17"/>
        </w:rPr>
      </w:pPr>
      <w:r w:rsidRPr="00997799">
        <w:rPr>
          <w:rFonts w:ascii="Arial" w:hAnsi="Arial"/>
          <w:b/>
          <w:noProof w:val="0"/>
          <w:sz w:val="17"/>
          <w:szCs w:val="24"/>
          <w:u w:val="single"/>
        </w:rPr>
        <w:fldChar w:fldCharType="begin">
          <w:ffData>
            <w:name w:val=""/>
            <w:enabled/>
            <w:calcOnExit w:val="0"/>
            <w:textInput/>
          </w:ffData>
        </w:fldChar>
      </w:r>
      <w:r w:rsidRPr="00AA6972">
        <w:rPr>
          <w:rFonts w:ascii="Arial" w:hAnsi="Arial"/>
          <w:sz w:val="24"/>
          <w:szCs w:val="24"/>
          <w:u w:val="single"/>
        </w:rPr>
        <w:instrText xml:space="preserve"> FORMTEXT </w:instrText>
      </w:r>
      <w:r w:rsidRPr="00997799">
        <w:rPr>
          <w:rFonts w:ascii="Arial" w:hAnsi="Arial"/>
          <w:sz w:val="24"/>
          <w:szCs w:val="24"/>
          <w:u w:val="single"/>
        </w:rPr>
      </w:r>
      <w:r w:rsidRPr="00997799">
        <w:rPr>
          <w:rFonts w:ascii="Arial" w:hAnsi="Arial"/>
          <w:sz w:val="24"/>
          <w:szCs w:val="24"/>
          <w:u w:val="single"/>
        </w:rPr>
        <w:fldChar w:fldCharType="separate"/>
      </w:r>
      <w:r w:rsidRPr="00AA6972">
        <w:rPr>
          <w:rFonts w:ascii="Arial" w:hAnsi="Arial"/>
          <w:sz w:val="24"/>
          <w:szCs w:val="24"/>
          <w:u w:val="single"/>
        </w:rPr>
        <w:t> </w:t>
      </w:r>
      <w:r w:rsidRPr="00997799">
        <w:rPr>
          <w:rFonts w:ascii="Arial" w:hAnsi="Arial"/>
          <w:sz w:val="24"/>
          <w:szCs w:val="24"/>
          <w:u w:val="single"/>
        </w:rPr>
        <w:t> </w:t>
      </w:r>
      <w:r w:rsidRPr="00997799">
        <w:rPr>
          <w:rFonts w:ascii="Arial" w:hAnsi="Arial"/>
          <w:sz w:val="24"/>
          <w:szCs w:val="24"/>
          <w:u w:val="single"/>
        </w:rPr>
        <w:t> </w:t>
      </w:r>
      <w:r w:rsidRPr="00997799">
        <w:rPr>
          <w:rFonts w:ascii="Arial" w:hAnsi="Arial"/>
          <w:sz w:val="24"/>
          <w:szCs w:val="24"/>
          <w:u w:val="single"/>
        </w:rPr>
        <w:t> </w:t>
      </w:r>
      <w:r w:rsidRPr="00997799">
        <w:rPr>
          <w:rFonts w:ascii="Arial" w:hAnsi="Arial"/>
          <w:sz w:val="24"/>
          <w:szCs w:val="24"/>
          <w:u w:val="single"/>
        </w:rPr>
        <w:t> </w:t>
      </w:r>
      <w:r w:rsidRPr="00997799">
        <w:rPr>
          <w:rFonts w:ascii="Arial" w:hAnsi="Arial"/>
          <w:sz w:val="24"/>
          <w:szCs w:val="24"/>
          <w:u w:val="single"/>
        </w:rPr>
        <w:fldChar w:fldCharType="end"/>
      </w:r>
    </w:p>
    <w:p w14:paraId="72B3262B" w14:textId="77777777" w:rsidR="00A2695F" w:rsidRDefault="00A2695F" w:rsidP="00A2695F">
      <w:pPr>
        <w:tabs>
          <w:tab w:val="left" w:pos="-1440"/>
        </w:tabs>
        <w:spacing w:line="219" w:lineRule="auto"/>
        <w:ind w:left="360"/>
        <w:jc w:val="both"/>
        <w:rPr>
          <w:rFonts w:ascii="Arial" w:hAnsi="Arial"/>
          <w:sz w:val="17"/>
          <w:szCs w:val="17"/>
        </w:rPr>
      </w:pPr>
    </w:p>
    <w:p w14:paraId="5DCC4212" w14:textId="77777777" w:rsidR="00A2695F" w:rsidRDefault="00A2695F" w:rsidP="00A2695F">
      <w:pPr>
        <w:numPr>
          <w:ilvl w:val="0"/>
          <w:numId w:val="18"/>
        </w:numPr>
        <w:tabs>
          <w:tab w:val="left" w:pos="-1440"/>
        </w:tabs>
        <w:spacing w:line="219" w:lineRule="auto"/>
        <w:jc w:val="both"/>
        <w:rPr>
          <w:rFonts w:ascii="Arial" w:hAnsi="Arial"/>
          <w:sz w:val="17"/>
          <w:szCs w:val="17"/>
        </w:rPr>
      </w:pPr>
      <w:r w:rsidRPr="00B043D3">
        <w:rPr>
          <w:rFonts w:ascii="Arial" w:hAnsi="Arial"/>
          <w:sz w:val="17"/>
          <w:szCs w:val="17"/>
        </w:rPr>
        <w:t xml:space="preserve">PI certification: If I use </w:t>
      </w:r>
      <w:r>
        <w:rPr>
          <w:rFonts w:ascii="Arial" w:hAnsi="Arial"/>
          <w:sz w:val="17"/>
          <w:szCs w:val="17"/>
        </w:rPr>
        <w:t>biological agents</w:t>
      </w:r>
      <w:r w:rsidRPr="00B043D3">
        <w:rPr>
          <w:rFonts w:ascii="Arial" w:hAnsi="Arial"/>
          <w:sz w:val="17"/>
          <w:szCs w:val="17"/>
        </w:rPr>
        <w:t xml:space="preserve"> in animals in any NCSU facility, I will contact an authorized representative of the animal facility before use. </w:t>
      </w:r>
      <w:r>
        <w:rPr>
          <w:rFonts w:ascii="Arial" w:hAnsi="Arial"/>
          <w:sz w:val="17"/>
          <w:szCs w:val="17"/>
        </w:rPr>
        <w:tab/>
      </w:r>
    </w:p>
    <w:p w14:paraId="000F8F86" w14:textId="77777777" w:rsidR="00A2695F" w:rsidRPr="00B043D3" w:rsidRDefault="00A2695F" w:rsidP="00A2695F">
      <w:pPr>
        <w:tabs>
          <w:tab w:val="left" w:pos="-1440"/>
        </w:tabs>
        <w:spacing w:line="219" w:lineRule="auto"/>
        <w:ind w:left="360"/>
        <w:rPr>
          <w:rFonts w:ascii="Arial" w:hAnsi="Arial"/>
          <w:sz w:val="17"/>
          <w:szCs w:val="17"/>
        </w:rPr>
      </w:pPr>
      <w:r>
        <w:rPr>
          <w:rFonts w:ascii="Arial" w:hAnsi="Arial"/>
          <w:sz w:val="17"/>
          <w:szCs w:val="17"/>
        </w:rPr>
        <w:tab/>
      </w:r>
      <w:r>
        <w:rPr>
          <w:rFonts w:ascii="Arial" w:hAnsi="Arial"/>
          <w:sz w:val="17"/>
          <w:szCs w:val="17"/>
        </w:rPr>
        <w:tab/>
      </w:r>
      <w:r w:rsidRPr="00367354">
        <w:rPr>
          <w:rFonts w:ascii="Arial" w:hAnsi="Arial" w:cs="Courier New"/>
          <w:b/>
          <w:bCs/>
          <w:noProof w:val="0"/>
          <w:sz w:val="19"/>
          <w:szCs w:val="19"/>
          <w:highlight w:val="lightGray"/>
        </w:rPr>
        <w:t xml:space="preserve">PI initials </w:t>
      </w:r>
      <w:r w:rsidRPr="00367354">
        <w:rPr>
          <w:rFonts w:ascii="Arial" w:hAnsi="Arial"/>
          <w:b/>
          <w:noProof w:val="0"/>
          <w:sz w:val="19"/>
          <w:szCs w:val="19"/>
          <w:highlight w:val="lightGray"/>
        </w:rPr>
        <w:t>required</w:t>
      </w:r>
      <w:r w:rsidRPr="00367354">
        <w:rPr>
          <w:rFonts w:ascii="Arial" w:hAnsi="Arial"/>
          <w:noProof w:val="0"/>
          <w:sz w:val="19"/>
          <w:szCs w:val="19"/>
          <w:highlight w:val="lightGray"/>
        </w:rPr>
        <w:t xml:space="preserve">:  </w:t>
      </w:r>
      <w:r w:rsidRPr="00367354">
        <w:rPr>
          <w:rFonts w:ascii="Arial" w:hAnsi="Arial"/>
          <w:b/>
          <w:noProof w:val="0"/>
          <w:sz w:val="19"/>
          <w:szCs w:val="19"/>
          <w:highlight w:val="lightGray"/>
          <w:u w:val="single"/>
        </w:rPr>
        <w:fldChar w:fldCharType="begin">
          <w:ffData>
            <w:name w:val=""/>
            <w:enabled/>
            <w:calcOnExit w:val="0"/>
            <w:textInput>
              <w:maxLength w:val="5"/>
            </w:textInput>
          </w:ffData>
        </w:fldChar>
      </w:r>
      <w:r w:rsidRPr="00367354">
        <w:rPr>
          <w:rFonts w:ascii="Arial" w:hAnsi="Arial"/>
          <w:b/>
          <w:noProof w:val="0"/>
          <w:sz w:val="19"/>
          <w:szCs w:val="19"/>
          <w:highlight w:val="lightGray"/>
          <w:u w:val="single"/>
        </w:rPr>
        <w:instrText xml:space="preserve"> FORMTEXT </w:instrText>
      </w:r>
      <w:r w:rsidRPr="00367354">
        <w:rPr>
          <w:rFonts w:ascii="Arial" w:hAnsi="Arial"/>
          <w:b/>
          <w:noProof w:val="0"/>
          <w:sz w:val="19"/>
          <w:szCs w:val="19"/>
          <w:highlight w:val="lightGray"/>
          <w:u w:val="single"/>
        </w:rPr>
      </w:r>
      <w:r w:rsidRPr="00367354">
        <w:rPr>
          <w:rFonts w:ascii="Arial" w:hAnsi="Arial"/>
          <w:b/>
          <w:noProof w:val="0"/>
          <w:sz w:val="19"/>
          <w:szCs w:val="19"/>
          <w:highlight w:val="lightGray"/>
          <w:u w:val="single"/>
        </w:rPr>
        <w:fldChar w:fldCharType="separate"/>
      </w:r>
      <w:r w:rsidRPr="00367354">
        <w:rPr>
          <w:rFonts w:ascii="Arial" w:hAnsi="Arial"/>
          <w:b/>
          <w:sz w:val="19"/>
          <w:szCs w:val="19"/>
          <w:highlight w:val="lightGray"/>
          <w:u w:val="single"/>
        </w:rPr>
        <w:t> </w:t>
      </w:r>
      <w:r w:rsidRPr="00367354">
        <w:rPr>
          <w:rFonts w:ascii="Arial" w:hAnsi="Arial"/>
          <w:b/>
          <w:sz w:val="19"/>
          <w:szCs w:val="19"/>
          <w:highlight w:val="lightGray"/>
          <w:u w:val="single"/>
        </w:rPr>
        <w:t> </w:t>
      </w:r>
      <w:r w:rsidRPr="00367354">
        <w:rPr>
          <w:rFonts w:ascii="Arial" w:hAnsi="Arial"/>
          <w:b/>
          <w:sz w:val="19"/>
          <w:szCs w:val="19"/>
          <w:highlight w:val="lightGray"/>
          <w:u w:val="single"/>
        </w:rPr>
        <w:t> </w:t>
      </w:r>
      <w:r w:rsidRPr="00367354">
        <w:rPr>
          <w:rFonts w:ascii="Arial" w:hAnsi="Arial"/>
          <w:b/>
          <w:sz w:val="19"/>
          <w:szCs w:val="19"/>
          <w:highlight w:val="lightGray"/>
          <w:u w:val="single"/>
        </w:rPr>
        <w:t> </w:t>
      </w:r>
      <w:r w:rsidRPr="00367354">
        <w:rPr>
          <w:rFonts w:ascii="Arial" w:hAnsi="Arial"/>
          <w:b/>
          <w:sz w:val="19"/>
          <w:szCs w:val="19"/>
          <w:highlight w:val="lightGray"/>
          <w:u w:val="single"/>
        </w:rPr>
        <w:t> </w:t>
      </w:r>
      <w:r w:rsidRPr="00367354">
        <w:rPr>
          <w:rFonts w:ascii="Arial" w:hAnsi="Arial"/>
          <w:b/>
          <w:noProof w:val="0"/>
          <w:sz w:val="19"/>
          <w:szCs w:val="19"/>
          <w:highlight w:val="lightGray"/>
          <w:u w:val="single"/>
        </w:rPr>
        <w:fldChar w:fldCharType="end"/>
      </w:r>
    </w:p>
    <w:p w14:paraId="7001B921" w14:textId="77777777" w:rsidR="00A2695F" w:rsidRDefault="00A2695F" w:rsidP="00A2695F">
      <w:pPr>
        <w:tabs>
          <w:tab w:val="left" w:pos="-1440"/>
        </w:tabs>
        <w:spacing w:line="219" w:lineRule="auto"/>
        <w:jc w:val="both"/>
        <w:rPr>
          <w:rFonts w:ascii="Arial" w:hAnsi="Arial"/>
          <w:sz w:val="17"/>
          <w:szCs w:val="17"/>
        </w:rPr>
      </w:pPr>
    </w:p>
    <w:p w14:paraId="0D2822B3" w14:textId="77777777" w:rsidR="00A2695F" w:rsidRDefault="00A2695F" w:rsidP="00A2695F">
      <w:pPr>
        <w:tabs>
          <w:tab w:val="left" w:pos="-1440"/>
        </w:tabs>
        <w:spacing w:line="219" w:lineRule="auto"/>
        <w:jc w:val="both"/>
        <w:rPr>
          <w:rFonts w:ascii="Arial" w:hAnsi="Arial"/>
          <w:sz w:val="17"/>
          <w:szCs w:val="17"/>
        </w:rPr>
      </w:pPr>
    </w:p>
    <w:p w14:paraId="57C7E9F1" w14:textId="77777777" w:rsidR="00A2695F" w:rsidRDefault="00A2695F" w:rsidP="00A2695F">
      <w:pPr>
        <w:tabs>
          <w:tab w:val="left" w:pos="-1440"/>
        </w:tabs>
        <w:spacing w:line="219" w:lineRule="auto"/>
        <w:jc w:val="both"/>
        <w:rPr>
          <w:rFonts w:ascii="Arial" w:hAnsi="Arial"/>
          <w:sz w:val="17"/>
          <w:szCs w:val="17"/>
        </w:rPr>
      </w:pPr>
      <w:r>
        <w:rPr>
          <w:rFonts w:ascii="Arial" w:hAnsi="Arial"/>
          <w:sz w:val="17"/>
          <w:szCs w:val="17"/>
        </w:rPr>
        <w:t>Upon approval by the IBC, the PI should forward a copy of applicable sections of this document (e.g. Part A, Part C, Part D, Part F, etc.) to animal husbandry staff and discuss any questions they may have.</w:t>
      </w:r>
    </w:p>
    <w:p w14:paraId="2B66B63E" w14:textId="77777777" w:rsidR="00A2695F" w:rsidRDefault="00A2695F" w:rsidP="00A2695F">
      <w:pPr>
        <w:tabs>
          <w:tab w:val="left" w:pos="-1440"/>
        </w:tabs>
        <w:spacing w:line="219" w:lineRule="auto"/>
        <w:jc w:val="both"/>
        <w:rPr>
          <w:rFonts w:ascii="Arial" w:hAnsi="Arial"/>
          <w:sz w:val="17"/>
          <w:szCs w:val="17"/>
        </w:rPr>
        <w:sectPr w:rsidR="00A2695F" w:rsidSect="00CC0B22">
          <w:pgSz w:w="12240" w:h="15840"/>
          <w:pgMar w:top="720" w:right="720" w:bottom="720" w:left="720" w:header="360" w:footer="360"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1E6A2D63" w14:textId="77777777" w:rsidR="00A2695F" w:rsidRPr="005C5591" w:rsidRDefault="00A2695F" w:rsidP="00A2695F">
      <w:pPr>
        <w:tabs>
          <w:tab w:val="left" w:pos="-1440"/>
        </w:tabs>
        <w:spacing w:line="219" w:lineRule="auto"/>
        <w:jc w:val="both"/>
        <w:rPr>
          <w:rFonts w:ascii="Arial" w:hAnsi="Arial"/>
          <w:b/>
          <w:noProof w:val="0"/>
          <w:sz w:val="24"/>
          <w:szCs w:val="24"/>
        </w:rPr>
      </w:pPr>
      <w:r>
        <w:rPr>
          <w:rFonts w:ascii="Arial" w:hAnsi="Arial"/>
          <w:sz w:val="17"/>
          <w:szCs w:val="17"/>
        </w:rPr>
        <w:lastRenderedPageBreak/>
        <mc:AlternateContent>
          <mc:Choice Requires="wps">
            <w:drawing>
              <wp:anchor distT="0" distB="0" distL="114300" distR="114300" simplePos="0" relativeHeight="251678208" behindDoc="1" locked="0" layoutInCell="1" allowOverlap="1" wp14:anchorId="45CA0A4F" wp14:editId="72FA4F2A">
                <wp:simplePos x="0" y="0"/>
                <wp:positionH relativeFrom="column">
                  <wp:posOffset>-62230</wp:posOffset>
                </wp:positionH>
                <wp:positionV relativeFrom="paragraph">
                  <wp:posOffset>-45720</wp:posOffset>
                </wp:positionV>
                <wp:extent cx="6991350" cy="385445"/>
                <wp:effectExtent l="13970" t="11430" r="5080" b="1270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385445"/>
                        </a:xfrm>
                        <a:prstGeom prst="rect">
                          <a:avLst/>
                        </a:prstGeom>
                        <a:solidFill>
                          <a:srgbClr val="BFBFB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3D60B" id="Rectangle 14" o:spid="_x0000_s1026" style="position:absolute;margin-left:-4.9pt;margin-top:-3.6pt;width:550.5pt;height:30.3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" fillcolor="#bfbfbf"/>
            </w:pict>
          </mc:Fallback>
        </mc:AlternateContent>
      </w:r>
      <w:r w:rsidRPr="005C5591">
        <w:rPr>
          <w:rFonts w:ascii="Arial" w:hAnsi="Arial"/>
          <w:b/>
          <w:noProof w:val="0"/>
          <w:sz w:val="24"/>
          <w:szCs w:val="24"/>
          <w:u w:val="single"/>
        </w:rPr>
        <w:t>Part</w:t>
      </w:r>
      <w:r>
        <w:rPr>
          <w:rFonts w:ascii="Arial" w:hAnsi="Arial"/>
          <w:b/>
          <w:noProof w:val="0"/>
          <w:sz w:val="24"/>
          <w:szCs w:val="24"/>
          <w:u w:val="single"/>
        </w:rPr>
        <w:t xml:space="preserve"> G</w:t>
      </w:r>
      <w:r w:rsidRPr="005C5591">
        <w:rPr>
          <w:rFonts w:ascii="Arial" w:hAnsi="Arial"/>
          <w:b/>
          <w:noProof w:val="0"/>
          <w:sz w:val="24"/>
          <w:szCs w:val="24"/>
          <w:u w:val="single"/>
        </w:rPr>
        <w:t>:</w:t>
      </w:r>
      <w:r w:rsidRPr="005C5591">
        <w:rPr>
          <w:rFonts w:ascii="Arial" w:hAnsi="Arial"/>
          <w:b/>
          <w:noProof w:val="0"/>
          <w:sz w:val="24"/>
          <w:szCs w:val="24"/>
        </w:rPr>
        <w:t xml:space="preserve">  </w:t>
      </w:r>
      <w:r w:rsidRPr="005C5591">
        <w:rPr>
          <w:rFonts w:ascii="Arial" w:hAnsi="Arial"/>
          <w:b/>
          <w:noProof w:val="0"/>
          <w:sz w:val="24"/>
          <w:szCs w:val="24"/>
          <w:u w:val="single"/>
        </w:rPr>
        <w:t>Biological Toxins</w:t>
      </w:r>
      <w:r w:rsidRPr="005C5591">
        <w:rPr>
          <w:rFonts w:ascii="Arial" w:hAnsi="Arial"/>
          <w:b/>
          <w:noProof w:val="0"/>
          <w:sz w:val="24"/>
          <w:szCs w:val="24"/>
        </w:rPr>
        <w:t xml:space="preserve"> </w:t>
      </w:r>
    </w:p>
    <w:p w14:paraId="6A5BDFAA" w14:textId="77777777" w:rsidR="00A2695F" w:rsidRDefault="00A2695F" w:rsidP="00A2695F">
      <w:pPr>
        <w:tabs>
          <w:tab w:val="left" w:pos="-1440"/>
        </w:tabs>
        <w:spacing w:line="219" w:lineRule="auto"/>
        <w:jc w:val="both"/>
        <w:rPr>
          <w:rFonts w:ascii="Arial" w:hAnsi="Arial"/>
          <w:sz w:val="17"/>
          <w:szCs w:val="17"/>
        </w:rPr>
      </w:pPr>
      <w:r>
        <w:rPr>
          <w:rFonts w:ascii="Arial" w:hAnsi="Arial"/>
          <w:sz w:val="17"/>
          <w:szCs w:val="17"/>
        </w:rPr>
        <w:t xml:space="preserve">To be completed for work </w:t>
      </w:r>
      <w:r w:rsidR="00B6153F" w:rsidRPr="006E7BC1">
        <w:rPr>
          <w:rFonts w:ascii="Arial" w:hAnsi="Arial"/>
          <w:sz w:val="17"/>
          <w:szCs w:val="17"/>
        </w:rPr>
        <w:t xml:space="preserve">with toxins </w:t>
      </w:r>
      <w:r w:rsidR="00B6153F">
        <w:rPr>
          <w:rFonts w:ascii="Arial" w:hAnsi="Arial"/>
          <w:sz w:val="17"/>
          <w:szCs w:val="17"/>
        </w:rPr>
        <w:t>produced by living organisms on campus or toxins described in the Select Agent Program</w:t>
      </w:r>
      <w:r w:rsidR="00B6153F" w:rsidRPr="006E7BC1">
        <w:rPr>
          <w:rFonts w:ascii="Arial" w:hAnsi="Arial"/>
          <w:sz w:val="17"/>
          <w:szCs w:val="17"/>
        </w:rPr>
        <w:t>.</w:t>
      </w:r>
      <w:r>
        <w:rPr>
          <w:rFonts w:ascii="Arial" w:hAnsi="Arial"/>
          <w:sz w:val="17"/>
          <w:szCs w:val="17"/>
        </w:rPr>
        <w:t>.</w:t>
      </w:r>
    </w:p>
    <w:p w14:paraId="61A07F82" w14:textId="77777777" w:rsidR="00A2695F" w:rsidRDefault="00A2695F" w:rsidP="00A2695F">
      <w:pPr>
        <w:spacing w:after="120"/>
        <w:ind w:left="720"/>
        <w:rPr>
          <w:rFonts w:ascii="Arial" w:hAnsi="Arial"/>
          <w:noProof w:val="0"/>
          <w:sz w:val="17"/>
          <w:szCs w:val="17"/>
        </w:rPr>
      </w:pPr>
    </w:p>
    <w:p w14:paraId="654876A4" w14:textId="77777777" w:rsidR="00A2695F" w:rsidRPr="00FD58C2" w:rsidRDefault="00A2695F" w:rsidP="00A2695F">
      <w:pPr>
        <w:numPr>
          <w:ilvl w:val="0"/>
          <w:numId w:val="4"/>
        </w:numPr>
        <w:spacing w:after="120"/>
        <w:rPr>
          <w:rFonts w:ascii="Arial" w:hAnsi="Arial"/>
          <w:noProof w:val="0"/>
          <w:sz w:val="17"/>
          <w:szCs w:val="17"/>
        </w:rPr>
      </w:pPr>
      <w:r w:rsidRPr="00FD58C2">
        <w:rPr>
          <w:rFonts w:ascii="Arial" w:hAnsi="Arial"/>
          <w:noProof w:val="0"/>
          <w:sz w:val="17"/>
          <w:szCs w:val="17"/>
        </w:rPr>
        <w:t xml:space="preserve">Toxin(s): </w:t>
      </w:r>
      <w:r w:rsidRPr="005D426C">
        <w:rPr>
          <w:rFonts w:ascii="Arial" w:hAnsi="Arial"/>
          <w:b/>
          <w:noProof w:val="0"/>
          <w:sz w:val="17"/>
          <w:u w:val="single"/>
        </w:rPr>
        <w:fldChar w:fldCharType="begin">
          <w:ffData>
            <w:name w:val="Text46"/>
            <w:enabled/>
            <w:calcOnExit w:val="0"/>
            <w:textInput/>
          </w:ffData>
        </w:fldChar>
      </w:r>
      <w:r w:rsidRPr="005D426C">
        <w:rPr>
          <w:rFonts w:ascii="Arial" w:hAnsi="Arial"/>
          <w:b/>
          <w:noProof w:val="0"/>
          <w:sz w:val="17"/>
          <w:u w:val="single"/>
        </w:rPr>
        <w:instrText xml:space="preserve"> FORMTEXT </w:instrText>
      </w:r>
      <w:r w:rsidRPr="005D426C">
        <w:rPr>
          <w:rFonts w:ascii="Arial" w:hAnsi="Arial"/>
          <w:b/>
          <w:noProof w:val="0"/>
          <w:sz w:val="17"/>
          <w:u w:val="single"/>
        </w:rPr>
      </w:r>
      <w:r w:rsidRPr="005D426C">
        <w:rPr>
          <w:rFonts w:ascii="Arial" w:hAnsi="Arial"/>
          <w:b/>
          <w:noProof w:val="0"/>
          <w:sz w:val="17"/>
          <w:u w:val="single"/>
        </w:rPr>
        <w:fldChar w:fldCharType="separate"/>
      </w:r>
      <w:r w:rsidRPr="005D426C">
        <w:rPr>
          <w:rFonts w:ascii="Arial" w:hAnsi="Arial"/>
          <w:b/>
          <w:noProof w:val="0"/>
          <w:sz w:val="17"/>
          <w:u w:val="single"/>
        </w:rPr>
        <w:t> </w:t>
      </w:r>
      <w:r w:rsidRPr="005D426C">
        <w:rPr>
          <w:rFonts w:ascii="Arial" w:hAnsi="Arial"/>
          <w:b/>
          <w:noProof w:val="0"/>
          <w:sz w:val="17"/>
          <w:u w:val="single"/>
        </w:rPr>
        <w:t> </w:t>
      </w:r>
      <w:r w:rsidRPr="005D426C">
        <w:rPr>
          <w:rFonts w:ascii="Arial" w:hAnsi="Arial"/>
          <w:b/>
          <w:noProof w:val="0"/>
          <w:sz w:val="17"/>
          <w:u w:val="single"/>
        </w:rPr>
        <w:t> </w:t>
      </w:r>
      <w:r w:rsidRPr="005D426C">
        <w:rPr>
          <w:rFonts w:ascii="Arial" w:hAnsi="Arial"/>
          <w:b/>
          <w:noProof w:val="0"/>
          <w:sz w:val="17"/>
          <w:u w:val="single"/>
        </w:rPr>
        <w:t> </w:t>
      </w:r>
      <w:r w:rsidRPr="005D426C">
        <w:rPr>
          <w:rFonts w:ascii="Arial" w:hAnsi="Arial"/>
          <w:b/>
          <w:noProof w:val="0"/>
          <w:sz w:val="17"/>
          <w:u w:val="single"/>
        </w:rPr>
        <w:t> </w:t>
      </w:r>
      <w:r w:rsidRPr="005D426C">
        <w:rPr>
          <w:rFonts w:ascii="Arial" w:hAnsi="Arial"/>
          <w:b/>
          <w:noProof w:val="0"/>
          <w:sz w:val="17"/>
          <w:u w:val="single"/>
        </w:rPr>
        <w:fldChar w:fldCharType="end"/>
      </w:r>
      <w:r w:rsidRPr="00FD58C2">
        <w:rPr>
          <w:rFonts w:ascii="Arial" w:hAnsi="Arial"/>
          <w:noProof w:val="0"/>
          <w:sz w:val="17"/>
          <w:szCs w:val="17"/>
        </w:rPr>
        <w:tab/>
      </w:r>
      <w:r w:rsidRPr="00FD58C2">
        <w:rPr>
          <w:rFonts w:ascii="Arial" w:hAnsi="Arial"/>
          <w:noProof w:val="0"/>
          <w:sz w:val="17"/>
          <w:szCs w:val="17"/>
        </w:rPr>
        <w:tab/>
        <w:t xml:space="preserve">Subtype(s): </w:t>
      </w:r>
      <w:r w:rsidRPr="005D426C">
        <w:rPr>
          <w:rFonts w:ascii="Arial" w:hAnsi="Arial"/>
          <w:b/>
          <w:noProof w:val="0"/>
          <w:sz w:val="17"/>
          <w:u w:val="single"/>
        </w:rPr>
        <w:fldChar w:fldCharType="begin">
          <w:ffData>
            <w:name w:val="Text46"/>
            <w:enabled/>
            <w:calcOnExit w:val="0"/>
            <w:textInput/>
          </w:ffData>
        </w:fldChar>
      </w:r>
      <w:r w:rsidRPr="005D426C">
        <w:rPr>
          <w:rFonts w:ascii="Arial" w:hAnsi="Arial"/>
          <w:b/>
          <w:noProof w:val="0"/>
          <w:sz w:val="17"/>
          <w:u w:val="single"/>
        </w:rPr>
        <w:instrText xml:space="preserve"> FORMTEXT </w:instrText>
      </w:r>
      <w:r w:rsidRPr="005D426C">
        <w:rPr>
          <w:rFonts w:ascii="Arial" w:hAnsi="Arial"/>
          <w:b/>
          <w:noProof w:val="0"/>
          <w:sz w:val="17"/>
          <w:u w:val="single"/>
        </w:rPr>
      </w:r>
      <w:r w:rsidRPr="005D426C">
        <w:rPr>
          <w:rFonts w:ascii="Arial" w:hAnsi="Arial"/>
          <w:b/>
          <w:noProof w:val="0"/>
          <w:sz w:val="17"/>
          <w:u w:val="single"/>
        </w:rPr>
        <w:fldChar w:fldCharType="separate"/>
      </w:r>
      <w:r w:rsidRPr="005D426C">
        <w:rPr>
          <w:rFonts w:ascii="Arial" w:hAnsi="Arial"/>
          <w:b/>
          <w:noProof w:val="0"/>
          <w:sz w:val="17"/>
          <w:u w:val="single"/>
        </w:rPr>
        <w:t> </w:t>
      </w:r>
      <w:r w:rsidRPr="005D426C">
        <w:rPr>
          <w:rFonts w:ascii="Arial" w:hAnsi="Arial"/>
          <w:b/>
          <w:noProof w:val="0"/>
          <w:sz w:val="17"/>
          <w:u w:val="single"/>
        </w:rPr>
        <w:t> </w:t>
      </w:r>
      <w:r w:rsidRPr="005D426C">
        <w:rPr>
          <w:rFonts w:ascii="Arial" w:hAnsi="Arial"/>
          <w:b/>
          <w:noProof w:val="0"/>
          <w:sz w:val="17"/>
          <w:u w:val="single"/>
        </w:rPr>
        <w:t> </w:t>
      </w:r>
      <w:r w:rsidRPr="005D426C">
        <w:rPr>
          <w:rFonts w:ascii="Arial" w:hAnsi="Arial"/>
          <w:b/>
          <w:noProof w:val="0"/>
          <w:sz w:val="17"/>
          <w:u w:val="single"/>
        </w:rPr>
        <w:t> </w:t>
      </w:r>
      <w:r w:rsidRPr="005D426C">
        <w:rPr>
          <w:rFonts w:ascii="Arial" w:hAnsi="Arial"/>
          <w:b/>
          <w:noProof w:val="0"/>
          <w:sz w:val="17"/>
          <w:u w:val="single"/>
        </w:rPr>
        <w:t> </w:t>
      </w:r>
      <w:r w:rsidRPr="005D426C">
        <w:rPr>
          <w:rFonts w:ascii="Arial" w:hAnsi="Arial"/>
          <w:b/>
          <w:noProof w:val="0"/>
          <w:sz w:val="17"/>
          <w:u w:val="single"/>
        </w:rPr>
        <w:fldChar w:fldCharType="end"/>
      </w:r>
    </w:p>
    <w:p w14:paraId="27FC584E" w14:textId="77777777" w:rsidR="00A2695F" w:rsidRPr="00FD58C2" w:rsidRDefault="00A2695F" w:rsidP="00A2695F">
      <w:pPr>
        <w:numPr>
          <w:ilvl w:val="0"/>
          <w:numId w:val="4"/>
        </w:numPr>
        <w:spacing w:after="120"/>
        <w:rPr>
          <w:rFonts w:ascii="Arial" w:hAnsi="Arial" w:cs="Courier New"/>
          <w:bCs/>
          <w:noProof w:val="0"/>
          <w:sz w:val="17"/>
          <w:szCs w:val="17"/>
        </w:rPr>
      </w:pPr>
      <w:r w:rsidRPr="00FD58C2">
        <w:rPr>
          <w:rFonts w:ascii="Arial" w:hAnsi="Arial"/>
          <w:noProof w:val="0"/>
          <w:sz w:val="17"/>
          <w:szCs w:val="17"/>
        </w:rPr>
        <w:t xml:space="preserve">LD50: </w:t>
      </w:r>
      <w:r w:rsidRPr="005D426C">
        <w:rPr>
          <w:rFonts w:ascii="Arial" w:hAnsi="Arial"/>
          <w:b/>
          <w:noProof w:val="0"/>
          <w:sz w:val="17"/>
          <w:u w:val="single"/>
        </w:rPr>
        <w:fldChar w:fldCharType="begin">
          <w:ffData>
            <w:name w:val="Text46"/>
            <w:enabled/>
            <w:calcOnExit w:val="0"/>
            <w:textInput/>
          </w:ffData>
        </w:fldChar>
      </w:r>
      <w:r w:rsidRPr="005D426C">
        <w:rPr>
          <w:rFonts w:ascii="Arial" w:hAnsi="Arial"/>
          <w:b/>
          <w:noProof w:val="0"/>
          <w:sz w:val="17"/>
          <w:u w:val="single"/>
        </w:rPr>
        <w:instrText xml:space="preserve"> FORMTEXT </w:instrText>
      </w:r>
      <w:r w:rsidRPr="005D426C">
        <w:rPr>
          <w:rFonts w:ascii="Arial" w:hAnsi="Arial"/>
          <w:b/>
          <w:noProof w:val="0"/>
          <w:sz w:val="17"/>
          <w:u w:val="single"/>
        </w:rPr>
      </w:r>
      <w:r w:rsidRPr="005D426C">
        <w:rPr>
          <w:rFonts w:ascii="Arial" w:hAnsi="Arial"/>
          <w:b/>
          <w:noProof w:val="0"/>
          <w:sz w:val="17"/>
          <w:u w:val="single"/>
        </w:rPr>
        <w:fldChar w:fldCharType="separate"/>
      </w:r>
      <w:r w:rsidRPr="005D426C">
        <w:rPr>
          <w:rFonts w:ascii="Arial" w:hAnsi="Arial"/>
          <w:b/>
          <w:noProof w:val="0"/>
          <w:sz w:val="17"/>
          <w:u w:val="single"/>
        </w:rPr>
        <w:t> </w:t>
      </w:r>
      <w:r w:rsidRPr="005D426C">
        <w:rPr>
          <w:rFonts w:ascii="Arial" w:hAnsi="Arial"/>
          <w:b/>
          <w:noProof w:val="0"/>
          <w:sz w:val="17"/>
          <w:u w:val="single"/>
        </w:rPr>
        <w:t> </w:t>
      </w:r>
      <w:r w:rsidRPr="005D426C">
        <w:rPr>
          <w:rFonts w:ascii="Arial" w:hAnsi="Arial"/>
          <w:b/>
          <w:noProof w:val="0"/>
          <w:sz w:val="17"/>
          <w:u w:val="single"/>
        </w:rPr>
        <w:t> </w:t>
      </w:r>
      <w:r w:rsidRPr="005D426C">
        <w:rPr>
          <w:rFonts w:ascii="Arial" w:hAnsi="Arial"/>
          <w:b/>
          <w:noProof w:val="0"/>
          <w:sz w:val="17"/>
          <w:u w:val="single"/>
        </w:rPr>
        <w:t> </w:t>
      </w:r>
      <w:r w:rsidRPr="005D426C">
        <w:rPr>
          <w:rFonts w:ascii="Arial" w:hAnsi="Arial"/>
          <w:b/>
          <w:noProof w:val="0"/>
          <w:sz w:val="17"/>
          <w:u w:val="single"/>
        </w:rPr>
        <w:t> </w:t>
      </w:r>
      <w:r w:rsidRPr="005D426C">
        <w:rPr>
          <w:rFonts w:ascii="Arial" w:hAnsi="Arial"/>
          <w:b/>
          <w:noProof w:val="0"/>
          <w:sz w:val="17"/>
          <w:u w:val="single"/>
        </w:rPr>
        <w:fldChar w:fldCharType="end"/>
      </w:r>
      <w:r w:rsidRPr="00FD58C2">
        <w:rPr>
          <w:rFonts w:ascii="Arial" w:hAnsi="Arial"/>
          <w:noProof w:val="0"/>
          <w:sz w:val="17"/>
          <w:szCs w:val="17"/>
        </w:rPr>
        <w:t xml:space="preserve"> for</w:t>
      </w:r>
      <w:r w:rsidRPr="00FD58C2">
        <w:rPr>
          <w:rFonts w:ascii="Arial" w:hAnsi="Arial"/>
          <w:noProof w:val="0"/>
          <w:sz w:val="17"/>
          <w:szCs w:val="17"/>
        </w:rPr>
        <w:tab/>
        <w:t xml:space="preserve"> </w:t>
      </w:r>
      <w:r w:rsidRPr="00FD58C2">
        <w:rPr>
          <w:rFonts w:ascii="Arial" w:hAnsi="Arial" w:cs="Courier New"/>
          <w:bCs/>
          <w:noProof w:val="0"/>
          <w:sz w:val="17"/>
          <w:szCs w:val="17"/>
        </w:rPr>
        <w:fldChar w:fldCharType="begin">
          <w:ffData>
            <w:name w:val="Check7"/>
            <w:enabled/>
            <w:calcOnExit w:val="0"/>
            <w:checkBox>
              <w:sizeAuto/>
              <w:default w:val="0"/>
            </w:checkBox>
          </w:ffData>
        </w:fldChar>
      </w:r>
      <w:r w:rsidRPr="00FD58C2">
        <w:rPr>
          <w:rFonts w:ascii="Arial" w:hAnsi="Arial" w:cs="Courier New"/>
          <w:bCs/>
          <w:noProof w:val="0"/>
          <w:sz w:val="17"/>
          <w:szCs w:val="17"/>
        </w:rPr>
        <w:instrText xml:space="preserve"> FORMCHECKBOX </w:instrText>
      </w:r>
      <w:r w:rsidRPr="00FD58C2">
        <w:rPr>
          <w:rFonts w:ascii="Arial" w:hAnsi="Arial" w:cs="Courier New"/>
          <w:bCs/>
          <w:noProof w:val="0"/>
          <w:sz w:val="17"/>
          <w:szCs w:val="17"/>
        </w:rPr>
      </w:r>
      <w:r w:rsidRPr="00FD58C2">
        <w:rPr>
          <w:rFonts w:ascii="Arial" w:hAnsi="Arial" w:cs="Courier New"/>
          <w:bCs/>
          <w:noProof w:val="0"/>
          <w:sz w:val="17"/>
          <w:szCs w:val="17"/>
        </w:rPr>
        <w:fldChar w:fldCharType="separate"/>
      </w:r>
      <w:r w:rsidRPr="00FD58C2">
        <w:rPr>
          <w:rFonts w:ascii="Arial" w:hAnsi="Arial" w:cs="Courier New"/>
          <w:bCs/>
          <w:noProof w:val="0"/>
          <w:sz w:val="17"/>
          <w:szCs w:val="17"/>
        </w:rPr>
        <w:fldChar w:fldCharType="end"/>
      </w:r>
      <w:r w:rsidRPr="00FD58C2">
        <w:rPr>
          <w:rFonts w:ascii="Arial" w:hAnsi="Arial" w:cs="Courier New"/>
          <w:bCs/>
          <w:noProof w:val="0"/>
          <w:sz w:val="17"/>
          <w:szCs w:val="17"/>
        </w:rPr>
        <w:t xml:space="preserve"> humans</w:t>
      </w:r>
      <w:r w:rsidRPr="00FD58C2">
        <w:rPr>
          <w:rFonts w:ascii="Arial" w:hAnsi="Arial" w:cs="Courier New"/>
          <w:bCs/>
          <w:noProof w:val="0"/>
          <w:sz w:val="17"/>
          <w:szCs w:val="17"/>
        </w:rPr>
        <w:tab/>
      </w:r>
      <w:r w:rsidRPr="00FD58C2">
        <w:rPr>
          <w:rFonts w:ascii="Arial" w:hAnsi="Arial" w:cs="Courier New"/>
          <w:bCs/>
          <w:noProof w:val="0"/>
          <w:sz w:val="17"/>
          <w:szCs w:val="17"/>
        </w:rPr>
        <w:fldChar w:fldCharType="begin">
          <w:ffData>
            <w:name w:val="Check7"/>
            <w:enabled/>
            <w:calcOnExit w:val="0"/>
            <w:checkBox>
              <w:sizeAuto/>
              <w:default w:val="0"/>
            </w:checkBox>
          </w:ffData>
        </w:fldChar>
      </w:r>
      <w:r w:rsidRPr="00FD58C2">
        <w:rPr>
          <w:rFonts w:ascii="Arial" w:hAnsi="Arial" w:cs="Courier New"/>
          <w:bCs/>
          <w:noProof w:val="0"/>
          <w:sz w:val="17"/>
          <w:szCs w:val="17"/>
        </w:rPr>
        <w:instrText xml:space="preserve"> FORMCHECKBOX </w:instrText>
      </w:r>
      <w:r w:rsidRPr="00FD58C2">
        <w:rPr>
          <w:rFonts w:ascii="Arial" w:hAnsi="Arial" w:cs="Courier New"/>
          <w:bCs/>
          <w:noProof w:val="0"/>
          <w:sz w:val="17"/>
          <w:szCs w:val="17"/>
        </w:rPr>
      </w:r>
      <w:r w:rsidRPr="00FD58C2">
        <w:rPr>
          <w:rFonts w:ascii="Arial" w:hAnsi="Arial" w:cs="Courier New"/>
          <w:bCs/>
          <w:noProof w:val="0"/>
          <w:sz w:val="17"/>
          <w:szCs w:val="17"/>
        </w:rPr>
        <w:fldChar w:fldCharType="separate"/>
      </w:r>
      <w:r w:rsidRPr="00FD58C2">
        <w:rPr>
          <w:rFonts w:ascii="Arial" w:hAnsi="Arial" w:cs="Courier New"/>
          <w:bCs/>
          <w:noProof w:val="0"/>
          <w:sz w:val="17"/>
          <w:szCs w:val="17"/>
        </w:rPr>
        <w:fldChar w:fldCharType="end"/>
      </w:r>
      <w:r w:rsidRPr="00FD58C2">
        <w:rPr>
          <w:rFonts w:ascii="Arial" w:hAnsi="Arial" w:cs="Courier New"/>
          <w:bCs/>
          <w:noProof w:val="0"/>
          <w:sz w:val="17"/>
          <w:szCs w:val="17"/>
        </w:rPr>
        <w:t xml:space="preserve"> rodents</w:t>
      </w:r>
      <w:r w:rsidRPr="00FD58C2">
        <w:rPr>
          <w:rFonts w:ascii="Arial" w:hAnsi="Arial" w:cs="Courier New"/>
          <w:bCs/>
          <w:noProof w:val="0"/>
          <w:sz w:val="17"/>
          <w:szCs w:val="17"/>
        </w:rPr>
        <w:tab/>
      </w:r>
      <w:r w:rsidRPr="00FD58C2">
        <w:rPr>
          <w:rFonts w:ascii="Arial" w:hAnsi="Arial" w:cs="Courier New"/>
          <w:bCs/>
          <w:noProof w:val="0"/>
          <w:sz w:val="17"/>
          <w:szCs w:val="17"/>
        </w:rPr>
        <w:fldChar w:fldCharType="begin">
          <w:ffData>
            <w:name w:val="Check7"/>
            <w:enabled/>
            <w:calcOnExit w:val="0"/>
            <w:checkBox>
              <w:sizeAuto/>
              <w:default w:val="0"/>
            </w:checkBox>
          </w:ffData>
        </w:fldChar>
      </w:r>
      <w:r w:rsidRPr="00FD58C2">
        <w:rPr>
          <w:rFonts w:ascii="Arial" w:hAnsi="Arial" w:cs="Courier New"/>
          <w:bCs/>
          <w:noProof w:val="0"/>
          <w:sz w:val="17"/>
          <w:szCs w:val="17"/>
        </w:rPr>
        <w:instrText xml:space="preserve"> FORMCHECKBOX </w:instrText>
      </w:r>
      <w:r w:rsidRPr="00FD58C2">
        <w:rPr>
          <w:rFonts w:ascii="Arial" w:hAnsi="Arial" w:cs="Courier New"/>
          <w:bCs/>
          <w:noProof w:val="0"/>
          <w:sz w:val="17"/>
          <w:szCs w:val="17"/>
        </w:rPr>
      </w:r>
      <w:r w:rsidRPr="00FD58C2">
        <w:rPr>
          <w:rFonts w:ascii="Arial" w:hAnsi="Arial" w:cs="Courier New"/>
          <w:bCs/>
          <w:noProof w:val="0"/>
          <w:sz w:val="17"/>
          <w:szCs w:val="17"/>
        </w:rPr>
        <w:fldChar w:fldCharType="separate"/>
      </w:r>
      <w:r w:rsidRPr="00FD58C2">
        <w:rPr>
          <w:rFonts w:ascii="Arial" w:hAnsi="Arial" w:cs="Courier New"/>
          <w:bCs/>
          <w:noProof w:val="0"/>
          <w:sz w:val="17"/>
          <w:szCs w:val="17"/>
        </w:rPr>
        <w:fldChar w:fldCharType="end"/>
      </w:r>
      <w:r w:rsidRPr="00FD58C2">
        <w:rPr>
          <w:rFonts w:ascii="Arial" w:hAnsi="Arial" w:cs="Courier New"/>
          <w:bCs/>
          <w:noProof w:val="0"/>
          <w:sz w:val="17"/>
          <w:szCs w:val="17"/>
        </w:rPr>
        <w:t xml:space="preserve"> </w:t>
      </w:r>
      <w:proofErr w:type="gramStart"/>
      <w:r w:rsidRPr="00FD58C2">
        <w:rPr>
          <w:rFonts w:ascii="Arial" w:hAnsi="Arial" w:cs="Courier New"/>
          <w:bCs/>
          <w:noProof w:val="0"/>
          <w:sz w:val="17"/>
          <w:szCs w:val="17"/>
        </w:rPr>
        <w:t>other</w:t>
      </w:r>
      <w:proofErr w:type="gramEnd"/>
      <w:r w:rsidRPr="00FD58C2">
        <w:rPr>
          <w:rFonts w:ascii="Arial" w:hAnsi="Arial" w:cs="Courier New"/>
          <w:bCs/>
          <w:noProof w:val="0"/>
          <w:sz w:val="17"/>
          <w:szCs w:val="17"/>
        </w:rPr>
        <w:t xml:space="preserve"> vertebrate animal</w:t>
      </w:r>
    </w:p>
    <w:p w14:paraId="16D4834D" w14:textId="77777777" w:rsidR="00A2695F" w:rsidRPr="00A2695F" w:rsidRDefault="00A2695F" w:rsidP="00A2695F">
      <w:pPr>
        <w:pStyle w:val="ListParagraph"/>
        <w:numPr>
          <w:ilvl w:val="0"/>
          <w:numId w:val="4"/>
        </w:numPr>
        <w:spacing w:after="120"/>
        <w:rPr>
          <w:rFonts w:ascii="Arial" w:hAnsi="Arial"/>
          <w:noProof w:val="0"/>
          <w:sz w:val="17"/>
          <w:szCs w:val="17"/>
        </w:rPr>
      </w:pPr>
      <w:r w:rsidRPr="00A2695F">
        <w:rPr>
          <w:rFonts w:ascii="Arial" w:hAnsi="Arial" w:cs="Courier New"/>
          <w:bCs/>
          <w:noProof w:val="0"/>
          <w:sz w:val="17"/>
          <w:szCs w:val="17"/>
        </w:rPr>
        <w:t>Amount of toxin used in a single experiment:</w:t>
      </w:r>
      <w:r w:rsidRPr="00A2695F">
        <w:rPr>
          <w:rFonts w:ascii="Arial" w:hAnsi="Arial"/>
          <w:noProof w:val="0"/>
          <w:sz w:val="17"/>
          <w:szCs w:val="17"/>
        </w:rPr>
        <w:t xml:space="preserve"> </w:t>
      </w:r>
      <w:r w:rsidRPr="00A2695F">
        <w:rPr>
          <w:rFonts w:ascii="Arial" w:hAnsi="Arial"/>
          <w:b/>
          <w:noProof w:val="0"/>
          <w:sz w:val="17"/>
          <w:u w:val="single"/>
        </w:rPr>
        <w:fldChar w:fldCharType="begin">
          <w:ffData>
            <w:name w:val="Text46"/>
            <w:enabled/>
            <w:calcOnExit w:val="0"/>
            <w:textInput/>
          </w:ffData>
        </w:fldChar>
      </w:r>
      <w:r w:rsidRPr="00A2695F">
        <w:rPr>
          <w:rFonts w:ascii="Arial" w:hAnsi="Arial"/>
          <w:b/>
          <w:noProof w:val="0"/>
          <w:sz w:val="17"/>
          <w:u w:val="single"/>
        </w:rPr>
        <w:instrText xml:space="preserve"> FORMTEXT </w:instrText>
      </w:r>
      <w:r w:rsidRPr="00A2695F">
        <w:rPr>
          <w:rFonts w:ascii="Arial" w:hAnsi="Arial"/>
          <w:b/>
          <w:noProof w:val="0"/>
          <w:sz w:val="17"/>
          <w:u w:val="single"/>
        </w:rPr>
      </w:r>
      <w:r w:rsidRPr="00A2695F">
        <w:rPr>
          <w:rFonts w:ascii="Arial" w:hAnsi="Arial"/>
          <w:b/>
          <w:noProof w:val="0"/>
          <w:sz w:val="17"/>
          <w:u w:val="single"/>
        </w:rPr>
        <w:fldChar w:fldCharType="separate"/>
      </w:r>
      <w:r w:rsidRPr="005D426C">
        <w:rPr>
          <w:b/>
          <w:u w:val="single"/>
        </w:rPr>
        <w:t> </w:t>
      </w:r>
      <w:r w:rsidRPr="005D426C">
        <w:rPr>
          <w:b/>
          <w:u w:val="single"/>
        </w:rPr>
        <w:t> </w:t>
      </w:r>
      <w:r w:rsidRPr="005D426C">
        <w:rPr>
          <w:b/>
          <w:u w:val="single"/>
        </w:rPr>
        <w:t> </w:t>
      </w:r>
      <w:r w:rsidRPr="005D426C">
        <w:rPr>
          <w:b/>
          <w:u w:val="single"/>
        </w:rPr>
        <w:t> </w:t>
      </w:r>
      <w:r w:rsidRPr="005D426C">
        <w:rPr>
          <w:b/>
          <w:u w:val="single"/>
        </w:rPr>
        <w:t> </w:t>
      </w:r>
      <w:r w:rsidRPr="00A2695F">
        <w:rPr>
          <w:rFonts w:ascii="Arial" w:hAnsi="Arial"/>
          <w:b/>
          <w:noProof w:val="0"/>
          <w:sz w:val="17"/>
          <w:u w:val="single"/>
        </w:rPr>
        <w:fldChar w:fldCharType="end"/>
      </w:r>
      <w:r w:rsidRPr="00A2695F">
        <w:rPr>
          <w:rFonts w:ascii="Arial" w:hAnsi="Arial"/>
          <w:noProof w:val="0"/>
          <w:sz w:val="17"/>
          <w:szCs w:val="17"/>
        </w:rPr>
        <w:t xml:space="preserve">   Maximum inventory of toxin at any time: </w:t>
      </w:r>
      <w:r w:rsidRPr="00A2695F">
        <w:rPr>
          <w:rFonts w:ascii="Arial" w:hAnsi="Arial"/>
          <w:b/>
          <w:noProof w:val="0"/>
          <w:sz w:val="17"/>
          <w:u w:val="single"/>
        </w:rPr>
        <w:fldChar w:fldCharType="begin">
          <w:ffData>
            <w:name w:val="Text46"/>
            <w:enabled/>
            <w:calcOnExit w:val="0"/>
            <w:textInput/>
          </w:ffData>
        </w:fldChar>
      </w:r>
      <w:r w:rsidRPr="00A2695F">
        <w:rPr>
          <w:rFonts w:ascii="Arial" w:hAnsi="Arial"/>
          <w:b/>
          <w:noProof w:val="0"/>
          <w:sz w:val="17"/>
          <w:u w:val="single"/>
        </w:rPr>
        <w:instrText xml:space="preserve"> FORMTEXT </w:instrText>
      </w:r>
      <w:r w:rsidRPr="00A2695F">
        <w:rPr>
          <w:rFonts w:ascii="Arial" w:hAnsi="Arial"/>
          <w:b/>
          <w:noProof w:val="0"/>
          <w:sz w:val="17"/>
          <w:u w:val="single"/>
        </w:rPr>
      </w:r>
      <w:r w:rsidRPr="00A2695F">
        <w:rPr>
          <w:rFonts w:ascii="Arial" w:hAnsi="Arial"/>
          <w:b/>
          <w:noProof w:val="0"/>
          <w:sz w:val="17"/>
          <w:u w:val="single"/>
        </w:rPr>
        <w:fldChar w:fldCharType="separate"/>
      </w:r>
      <w:r w:rsidRPr="005D426C">
        <w:rPr>
          <w:b/>
          <w:u w:val="single"/>
        </w:rPr>
        <w:t> </w:t>
      </w:r>
      <w:r w:rsidRPr="005D426C">
        <w:rPr>
          <w:b/>
          <w:u w:val="single"/>
        </w:rPr>
        <w:t> </w:t>
      </w:r>
      <w:r w:rsidRPr="005D426C">
        <w:rPr>
          <w:b/>
          <w:u w:val="single"/>
        </w:rPr>
        <w:t> </w:t>
      </w:r>
      <w:r w:rsidRPr="005D426C">
        <w:rPr>
          <w:b/>
          <w:u w:val="single"/>
        </w:rPr>
        <w:t> </w:t>
      </w:r>
      <w:r w:rsidRPr="005D426C">
        <w:rPr>
          <w:b/>
          <w:u w:val="single"/>
        </w:rPr>
        <w:t> </w:t>
      </w:r>
      <w:r w:rsidRPr="00A2695F">
        <w:rPr>
          <w:rFonts w:ascii="Arial" w:hAnsi="Arial"/>
          <w:b/>
          <w:noProof w:val="0"/>
          <w:sz w:val="17"/>
          <w:u w:val="single"/>
        </w:rPr>
        <w:fldChar w:fldCharType="end"/>
      </w:r>
    </w:p>
    <w:p w14:paraId="71BDE814" w14:textId="77777777" w:rsidR="00A2695F" w:rsidRPr="00FD58C2" w:rsidRDefault="00A2695F" w:rsidP="00A2695F">
      <w:pPr>
        <w:numPr>
          <w:ilvl w:val="0"/>
          <w:numId w:val="4"/>
        </w:numPr>
        <w:tabs>
          <w:tab w:val="left" w:pos="-1440"/>
        </w:tabs>
        <w:spacing w:after="120"/>
        <w:jc w:val="both"/>
        <w:rPr>
          <w:rFonts w:ascii="Arial" w:hAnsi="Arial"/>
          <w:sz w:val="17"/>
          <w:szCs w:val="17"/>
        </w:rPr>
      </w:pPr>
      <w:r w:rsidRPr="00FD58C2">
        <w:rPr>
          <w:rFonts w:ascii="Arial" w:hAnsi="Arial"/>
          <w:sz w:val="17"/>
          <w:szCs w:val="17"/>
        </w:rPr>
        <w:t>Is toxin listed o</w:t>
      </w:r>
      <w:r>
        <w:rPr>
          <w:rFonts w:ascii="Arial" w:hAnsi="Arial"/>
          <w:sz w:val="17"/>
          <w:szCs w:val="17"/>
        </w:rPr>
        <w:t xml:space="preserve">n the </w:t>
      </w:r>
      <w:hyperlink r:id="rId25" w:history="1">
        <w:r>
          <w:rPr>
            <w:rStyle w:val="Hyperlink"/>
            <w:rFonts w:ascii="Arial" w:hAnsi="Arial"/>
            <w:sz w:val="17"/>
            <w:szCs w:val="17"/>
          </w:rPr>
          <w:t>Federal</w:t>
        </w:r>
        <w:r w:rsidRPr="00414C35">
          <w:rPr>
            <w:rStyle w:val="Hyperlink"/>
            <w:rFonts w:ascii="Arial" w:hAnsi="Arial"/>
            <w:sz w:val="17"/>
            <w:szCs w:val="17"/>
          </w:rPr>
          <w:t xml:space="preserve"> List of Select Agents</w:t>
        </w:r>
      </w:hyperlink>
      <w:r w:rsidRPr="00FD58C2">
        <w:rPr>
          <w:rFonts w:ascii="Arial" w:hAnsi="Arial"/>
          <w:sz w:val="17"/>
          <w:szCs w:val="17"/>
        </w:rPr>
        <w:t xml:space="preserve">? </w:t>
      </w:r>
      <w:r w:rsidRPr="00FD58C2">
        <w:rPr>
          <w:rFonts w:ascii="Arial" w:hAnsi="Arial"/>
          <w:sz w:val="17"/>
          <w:szCs w:val="17"/>
        </w:rPr>
        <w:tab/>
      </w: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sidRPr="00FD58C2">
        <w:rPr>
          <w:rFonts w:ascii="Arial" w:hAnsi="Arial"/>
          <w:sz w:val="17"/>
          <w:szCs w:val="17"/>
        </w:rPr>
        <w:t xml:space="preserve"> Yes</w:t>
      </w:r>
      <w:r>
        <w:rPr>
          <w:rFonts w:ascii="Arial" w:hAnsi="Arial"/>
          <w:sz w:val="17"/>
          <w:szCs w:val="17"/>
        </w:rPr>
        <w:t xml:space="preserve"> </w:t>
      </w:r>
      <w:r w:rsidRPr="00FD58C2">
        <w:rPr>
          <w:rFonts w:ascii="Arial" w:hAnsi="Arial"/>
          <w:sz w:val="17"/>
          <w:szCs w:val="17"/>
        </w:rPr>
        <w:t xml:space="preserve"> </w:t>
      </w:r>
      <w:r>
        <w:rPr>
          <w:rFonts w:ascii="Arial" w:hAnsi="Arial"/>
          <w:sz w:val="17"/>
          <w:szCs w:val="17"/>
        </w:rPr>
        <w:t xml:space="preserve">(continue below) </w:t>
      </w:r>
      <w:r>
        <w:rPr>
          <w:rFonts w:ascii="Arial" w:hAnsi="Arial"/>
          <w:sz w:val="17"/>
          <w:szCs w:val="17"/>
        </w:rPr>
        <w:tab/>
      </w:r>
      <w:r>
        <w:rPr>
          <w:rFonts w:ascii="Arial" w:hAnsi="Arial"/>
          <w:sz w:val="17"/>
          <w:szCs w:val="17"/>
        </w:rPr>
        <w:tab/>
      </w:r>
      <w:r w:rsidRPr="00FD58C2">
        <w:rPr>
          <w:rFonts w:ascii="Arial" w:hAnsi="Arial"/>
          <w:sz w:val="17"/>
          <w:szCs w:val="17"/>
        </w:rPr>
        <w:fldChar w:fldCharType="begin">
          <w:ffData>
            <w:name w:val="Check6"/>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sidRPr="00FD58C2">
        <w:rPr>
          <w:rFonts w:ascii="Arial" w:hAnsi="Arial"/>
          <w:sz w:val="17"/>
          <w:szCs w:val="17"/>
        </w:rPr>
        <w:t xml:space="preserve"> No </w:t>
      </w:r>
      <w:r>
        <w:rPr>
          <w:rFonts w:ascii="Arial" w:hAnsi="Arial"/>
          <w:sz w:val="17"/>
          <w:szCs w:val="17"/>
        </w:rPr>
        <w:t>(skip to question 5)</w:t>
      </w:r>
      <w:r w:rsidRPr="00FD58C2">
        <w:rPr>
          <w:rFonts w:ascii="Arial" w:hAnsi="Arial"/>
          <w:sz w:val="17"/>
          <w:szCs w:val="17"/>
        </w:rPr>
        <w:tab/>
      </w:r>
      <w:r w:rsidRPr="00FD58C2">
        <w:rPr>
          <w:rFonts w:ascii="Arial" w:hAnsi="Arial"/>
          <w:sz w:val="17"/>
          <w:szCs w:val="17"/>
        </w:rPr>
        <w:tab/>
        <w:t xml:space="preserve"> </w:t>
      </w:r>
    </w:p>
    <w:p w14:paraId="1D7D2F91" w14:textId="77777777" w:rsidR="00A2695F" w:rsidRDefault="00A2695F" w:rsidP="00A2695F">
      <w:pPr>
        <w:numPr>
          <w:ilvl w:val="1"/>
          <w:numId w:val="4"/>
        </w:numPr>
        <w:rPr>
          <w:rFonts w:ascii="Arial" w:hAnsi="Arial"/>
          <w:noProof w:val="0"/>
          <w:sz w:val="17"/>
          <w:szCs w:val="17"/>
        </w:rPr>
      </w:pPr>
      <w:r>
        <w:rPr>
          <w:rFonts w:ascii="Arial" w:hAnsi="Arial"/>
          <w:noProof w:val="0"/>
          <w:sz w:val="17"/>
          <w:szCs w:val="17"/>
        </w:rPr>
        <w:t xml:space="preserve">Will the amount exceed, at any time, the </w:t>
      </w:r>
      <w:hyperlink r:id="rId26" w:history="1">
        <w:r w:rsidRPr="001F1452">
          <w:rPr>
            <w:rStyle w:val="Hyperlink"/>
            <w:rFonts w:ascii="Arial" w:hAnsi="Arial"/>
            <w:noProof w:val="0"/>
            <w:sz w:val="17"/>
            <w:szCs w:val="17"/>
          </w:rPr>
          <w:t>Select Agent Permissible Toxin Amounts</w:t>
        </w:r>
      </w:hyperlink>
      <w:r>
        <w:rPr>
          <w:rFonts w:ascii="Arial" w:hAnsi="Arial"/>
          <w:noProof w:val="0"/>
          <w:sz w:val="17"/>
          <w:szCs w:val="17"/>
        </w:rPr>
        <w:t>?</w:t>
      </w:r>
      <w:r w:rsidRPr="001F1452">
        <w:rPr>
          <w:rFonts w:ascii="Arial" w:hAnsi="Arial"/>
          <w:sz w:val="17"/>
          <w:szCs w:val="17"/>
        </w:rPr>
        <w:t xml:space="preserve"> </w:t>
      </w:r>
      <w:r>
        <w:rPr>
          <w:rFonts w:ascii="Arial" w:hAnsi="Arial"/>
          <w:sz w:val="17"/>
          <w:szCs w:val="17"/>
        </w:rPr>
        <w:tab/>
      </w:r>
      <w:r w:rsidRPr="00FD58C2">
        <w:rPr>
          <w:rFonts w:ascii="Arial" w:hAnsi="Arial"/>
          <w:sz w:val="17"/>
          <w:szCs w:val="17"/>
        </w:rPr>
        <w:fldChar w:fldCharType="begin">
          <w:ffData>
            <w:name w:val="Check5"/>
            <w:enabled/>
            <w:calcOnExit w:val="0"/>
            <w:checkBox>
              <w:sizeAuto/>
              <w:default w:val="0"/>
              <w:checked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sidRPr="00FD58C2">
        <w:rPr>
          <w:rFonts w:ascii="Arial" w:hAnsi="Arial"/>
          <w:sz w:val="17"/>
          <w:szCs w:val="17"/>
        </w:rPr>
        <w:t xml:space="preserve"> Yes</w:t>
      </w:r>
      <w:r>
        <w:rPr>
          <w:rFonts w:ascii="Arial" w:hAnsi="Arial"/>
          <w:sz w:val="17"/>
          <w:szCs w:val="17"/>
        </w:rPr>
        <w:t xml:space="preserve"> </w:t>
      </w:r>
      <w:r w:rsidRPr="00FD58C2">
        <w:rPr>
          <w:rFonts w:ascii="Arial" w:hAnsi="Arial"/>
          <w:sz w:val="17"/>
          <w:szCs w:val="17"/>
        </w:rPr>
        <w:t xml:space="preserve"> </w:t>
      </w:r>
      <w:r>
        <w:rPr>
          <w:rFonts w:ascii="Arial" w:hAnsi="Arial"/>
          <w:sz w:val="17"/>
          <w:szCs w:val="17"/>
        </w:rPr>
        <w:tab/>
      </w:r>
      <w:r>
        <w:rPr>
          <w:rFonts w:ascii="Arial" w:hAnsi="Arial"/>
          <w:sz w:val="17"/>
          <w:szCs w:val="17"/>
        </w:rPr>
        <w:tab/>
      </w:r>
      <w:r w:rsidRPr="00FD58C2">
        <w:rPr>
          <w:rFonts w:ascii="Arial" w:hAnsi="Arial"/>
          <w:sz w:val="17"/>
          <w:szCs w:val="17"/>
        </w:rPr>
        <w:fldChar w:fldCharType="begin">
          <w:ffData>
            <w:name w:val="Check6"/>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sidRPr="00FD58C2">
        <w:rPr>
          <w:rFonts w:ascii="Arial" w:hAnsi="Arial"/>
          <w:sz w:val="17"/>
          <w:szCs w:val="17"/>
        </w:rPr>
        <w:t xml:space="preserve"> No</w:t>
      </w:r>
    </w:p>
    <w:p w14:paraId="6696A185" w14:textId="77777777" w:rsidR="00A2695F" w:rsidRPr="006A0C50" w:rsidRDefault="00A2695F" w:rsidP="00A2695F">
      <w:pPr>
        <w:spacing w:after="120"/>
        <w:ind w:left="2340" w:hanging="900"/>
        <w:rPr>
          <w:rFonts w:ascii="Arial" w:hAnsi="Arial"/>
          <w:sz w:val="17"/>
          <w:szCs w:val="17"/>
        </w:rPr>
      </w:pPr>
      <w:r>
        <w:rPr>
          <w:rFonts w:ascii="Arial" w:hAnsi="Arial"/>
          <w:sz w:val="17"/>
          <w:szCs w:val="17"/>
        </w:rPr>
        <w:t>PI Comments:</w:t>
      </w:r>
      <w:r w:rsidRPr="00FD58C2">
        <w:rPr>
          <w:rFonts w:ascii="Arial" w:hAnsi="Arial"/>
          <w:sz w:val="17"/>
          <w:szCs w:val="17"/>
        </w:rPr>
        <w:t xml:space="preserve"> </w:t>
      </w:r>
      <w:r w:rsidRPr="00F04B06">
        <w:rPr>
          <w:rFonts w:ascii="Arial" w:hAnsi="Arial"/>
          <w:b/>
          <w:noProof w:val="0"/>
          <w:sz w:val="17"/>
          <w:szCs w:val="24"/>
          <w:u w:val="single"/>
        </w:rPr>
        <w:fldChar w:fldCharType="begin">
          <w:ffData>
            <w:name w:val=""/>
            <w:enabled/>
            <w:calcOnExit w:val="0"/>
            <w:textInput/>
          </w:ffData>
        </w:fldChar>
      </w:r>
      <w:r w:rsidRPr="00F04B06">
        <w:rPr>
          <w:rFonts w:ascii="Arial" w:hAnsi="Arial"/>
          <w:b/>
          <w:sz w:val="24"/>
          <w:szCs w:val="24"/>
          <w:u w:val="single"/>
        </w:rPr>
        <w:instrText xml:space="preserve"> FORMTEXT </w:instrText>
      </w:r>
      <w:r w:rsidRPr="00F04B06">
        <w:rPr>
          <w:rFonts w:ascii="Arial" w:hAnsi="Arial"/>
          <w:b/>
          <w:sz w:val="24"/>
          <w:szCs w:val="24"/>
          <w:u w:val="single"/>
        </w:rPr>
      </w:r>
      <w:r w:rsidRPr="00F04B06">
        <w:rPr>
          <w:rFonts w:ascii="Arial" w:hAnsi="Arial"/>
          <w:b/>
          <w:sz w:val="24"/>
          <w:szCs w:val="24"/>
          <w:u w:val="single"/>
        </w:rPr>
        <w:fldChar w:fldCharType="separate"/>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fldChar w:fldCharType="end"/>
      </w:r>
    </w:p>
    <w:p w14:paraId="3BBF4EF9" w14:textId="77777777" w:rsidR="00A2695F" w:rsidRDefault="00A2695F" w:rsidP="00A2695F">
      <w:pPr>
        <w:spacing w:after="120"/>
        <w:ind w:left="1080"/>
        <w:rPr>
          <w:rFonts w:ascii="Arial" w:hAnsi="Arial"/>
          <w:noProof w:val="0"/>
          <w:sz w:val="17"/>
          <w:szCs w:val="17"/>
        </w:rPr>
      </w:pPr>
      <w:r w:rsidRPr="001F1452">
        <w:rPr>
          <w:rFonts w:ascii="Arial" w:hAnsi="Arial"/>
          <w:noProof w:val="0"/>
          <w:sz w:val="17"/>
          <w:szCs w:val="17"/>
        </w:rPr>
        <w:t>The Federal Select Agent Program developed the</w:t>
      </w:r>
      <w:r>
        <w:rPr>
          <w:rFonts w:ascii="Arial" w:hAnsi="Arial"/>
          <w:noProof w:val="0"/>
          <w:sz w:val="17"/>
          <w:szCs w:val="17"/>
        </w:rPr>
        <w:t xml:space="preserve"> </w:t>
      </w:r>
      <w:hyperlink r:id="rId27" w:history="1">
        <w:r w:rsidRPr="001F1452">
          <w:rPr>
            <w:rStyle w:val="Hyperlink"/>
            <w:rFonts w:ascii="Arial" w:hAnsi="Arial"/>
            <w:noProof w:val="0"/>
            <w:sz w:val="17"/>
            <w:szCs w:val="17"/>
          </w:rPr>
          <w:t>"toxin due diligence"  provision</w:t>
        </w:r>
      </w:hyperlink>
      <w:r w:rsidRPr="001F1452">
        <w:rPr>
          <w:rFonts w:ascii="Arial" w:hAnsi="Arial"/>
          <w:noProof w:val="0"/>
          <w:sz w:val="17"/>
          <w:szCs w:val="17"/>
        </w:rPr>
        <w:t xml:space="preserve"> to address the concern that someone might stockpile toxins by receiving multiple orders below the excluded amount. </w:t>
      </w:r>
      <w:r>
        <w:rPr>
          <w:rFonts w:ascii="Arial" w:hAnsi="Arial"/>
          <w:noProof w:val="0"/>
          <w:sz w:val="17"/>
          <w:szCs w:val="17"/>
        </w:rPr>
        <w:t>The following are required of the Principal Investigator:</w:t>
      </w:r>
    </w:p>
    <w:p w14:paraId="35457043" w14:textId="77777777" w:rsidR="00A2695F" w:rsidRDefault="00A2695F" w:rsidP="00A2695F">
      <w:pPr>
        <w:numPr>
          <w:ilvl w:val="1"/>
          <w:numId w:val="4"/>
        </w:numPr>
        <w:rPr>
          <w:rFonts w:ascii="Arial" w:hAnsi="Arial"/>
          <w:noProof w:val="0"/>
          <w:sz w:val="17"/>
          <w:szCs w:val="17"/>
        </w:rPr>
      </w:pPr>
      <w:r>
        <w:rPr>
          <w:rFonts w:ascii="Arial" w:hAnsi="Arial"/>
          <w:noProof w:val="0"/>
          <w:sz w:val="17"/>
          <w:szCs w:val="17"/>
        </w:rPr>
        <w:t xml:space="preserve">Indicate how you will </w:t>
      </w:r>
      <w:r w:rsidRPr="001F1452">
        <w:rPr>
          <w:rFonts w:ascii="Arial" w:hAnsi="Arial"/>
          <w:noProof w:val="0"/>
          <w:sz w:val="17"/>
          <w:szCs w:val="17"/>
        </w:rPr>
        <w:t xml:space="preserve">use due diligence to assure that </w:t>
      </w:r>
      <w:r>
        <w:rPr>
          <w:rFonts w:ascii="Arial" w:hAnsi="Arial"/>
          <w:noProof w:val="0"/>
          <w:sz w:val="17"/>
          <w:szCs w:val="17"/>
        </w:rPr>
        <w:t>a</w:t>
      </w:r>
      <w:r w:rsidRPr="001F1452">
        <w:rPr>
          <w:rFonts w:ascii="Arial" w:hAnsi="Arial"/>
          <w:noProof w:val="0"/>
          <w:sz w:val="17"/>
          <w:szCs w:val="17"/>
        </w:rPr>
        <w:t xml:space="preserve"> recipient has a legitimate need to handle or use such toxins</w:t>
      </w:r>
    </w:p>
    <w:p w14:paraId="43F090F5" w14:textId="77777777" w:rsidR="00A2695F" w:rsidRDefault="00A2695F" w:rsidP="00A2695F">
      <w:pPr>
        <w:spacing w:after="120"/>
        <w:ind w:left="1440"/>
        <w:rPr>
          <w:rFonts w:ascii="Arial" w:hAnsi="Arial"/>
          <w:noProof w:val="0"/>
          <w:sz w:val="17"/>
          <w:szCs w:val="17"/>
        </w:rPr>
      </w:pPr>
      <w:r>
        <w:rPr>
          <w:rFonts w:ascii="Arial" w:hAnsi="Arial"/>
          <w:noProof w:val="0"/>
          <w:sz w:val="17"/>
          <w:szCs w:val="17"/>
        </w:rPr>
        <w:t>(</w:t>
      </w:r>
      <w:r>
        <w:rPr>
          <w:rFonts w:ascii="Arial" w:hAnsi="Arial"/>
          <w:i/>
          <w:noProof w:val="0"/>
          <w:sz w:val="17"/>
          <w:szCs w:val="17"/>
        </w:rPr>
        <w:t>check</w:t>
      </w:r>
      <w:r w:rsidRPr="00CD2F69">
        <w:rPr>
          <w:rFonts w:ascii="Arial" w:hAnsi="Arial"/>
          <w:i/>
          <w:noProof w:val="0"/>
          <w:sz w:val="17"/>
          <w:szCs w:val="17"/>
        </w:rPr>
        <w:t xml:space="preserve"> all that apply</w:t>
      </w:r>
      <w:r>
        <w:rPr>
          <w:rFonts w:ascii="Arial" w:hAnsi="Arial"/>
          <w:noProof w:val="0"/>
          <w:sz w:val="17"/>
          <w:szCs w:val="17"/>
        </w:rPr>
        <w:t>):</w:t>
      </w:r>
    </w:p>
    <w:p w14:paraId="7EF5DFF1" w14:textId="77777777" w:rsidR="00A2695F" w:rsidRDefault="00A2695F" w:rsidP="00A2695F">
      <w:pPr>
        <w:spacing w:after="120"/>
        <w:ind w:left="1710" w:hanging="270"/>
        <w:rPr>
          <w:rFonts w:ascii="Arial" w:hAnsi="Arial"/>
          <w:noProof w:val="0"/>
          <w:sz w:val="17"/>
          <w:szCs w:val="17"/>
        </w:rPr>
      </w:pP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sidRPr="00FD58C2">
        <w:rPr>
          <w:rFonts w:ascii="Arial" w:hAnsi="Arial"/>
          <w:sz w:val="17"/>
          <w:szCs w:val="17"/>
        </w:rPr>
        <w:t xml:space="preserve"> </w:t>
      </w:r>
      <w:r>
        <w:rPr>
          <w:rFonts w:ascii="Arial" w:hAnsi="Arial"/>
          <w:sz w:val="17"/>
          <w:szCs w:val="17"/>
        </w:rPr>
        <w:t xml:space="preserve">I will </w:t>
      </w:r>
      <w:r w:rsidRPr="00CD2F69">
        <w:rPr>
          <w:rFonts w:ascii="Arial" w:hAnsi="Arial"/>
          <w:noProof w:val="0"/>
          <w:sz w:val="17"/>
          <w:szCs w:val="17"/>
        </w:rPr>
        <w:t xml:space="preserve">require the recipient to complete </w:t>
      </w:r>
      <w:r>
        <w:rPr>
          <w:rFonts w:ascii="Arial" w:hAnsi="Arial"/>
          <w:noProof w:val="0"/>
          <w:sz w:val="17"/>
          <w:szCs w:val="17"/>
        </w:rPr>
        <w:t xml:space="preserve">and submit to me </w:t>
      </w:r>
      <w:r w:rsidRPr="00CD2F69">
        <w:rPr>
          <w:rFonts w:ascii="Arial" w:hAnsi="Arial"/>
          <w:noProof w:val="0"/>
          <w:sz w:val="17"/>
          <w:szCs w:val="17"/>
        </w:rPr>
        <w:t>documentation stating their intended use of the toxins</w:t>
      </w:r>
      <w:r>
        <w:rPr>
          <w:rFonts w:ascii="Arial" w:hAnsi="Arial"/>
          <w:noProof w:val="0"/>
          <w:sz w:val="17"/>
          <w:szCs w:val="17"/>
        </w:rPr>
        <w:t xml:space="preserve">.  </w:t>
      </w:r>
      <w:r w:rsidRPr="00CD2F69">
        <w:rPr>
          <w:rFonts w:ascii="Arial" w:hAnsi="Arial"/>
          <w:noProof w:val="0"/>
          <w:sz w:val="17"/>
          <w:szCs w:val="17"/>
        </w:rPr>
        <w:t>Information pertinent to the person requesting and using the toxins includes the individual's name, institution name, address, telephone number, and e-mail address.</w:t>
      </w:r>
      <w:r>
        <w:rPr>
          <w:rFonts w:ascii="Arial" w:hAnsi="Arial"/>
          <w:noProof w:val="0"/>
          <w:sz w:val="17"/>
          <w:szCs w:val="17"/>
        </w:rPr>
        <w:t xml:space="preserve"> </w:t>
      </w:r>
    </w:p>
    <w:p w14:paraId="399D11B1" w14:textId="77777777" w:rsidR="00A2695F" w:rsidRDefault="00A2695F" w:rsidP="00A2695F">
      <w:pPr>
        <w:spacing w:after="120"/>
        <w:ind w:left="1710" w:hanging="270"/>
        <w:rPr>
          <w:rFonts w:ascii="Arial" w:hAnsi="Arial"/>
          <w:sz w:val="17"/>
          <w:szCs w:val="17"/>
        </w:rPr>
      </w:pP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sidRPr="00FD58C2">
        <w:rPr>
          <w:rFonts w:ascii="Arial" w:hAnsi="Arial"/>
          <w:sz w:val="17"/>
          <w:szCs w:val="17"/>
        </w:rPr>
        <w:t xml:space="preserve"> </w:t>
      </w:r>
      <w:r>
        <w:rPr>
          <w:rFonts w:ascii="Arial" w:hAnsi="Arial"/>
          <w:noProof w:val="0"/>
          <w:sz w:val="17"/>
          <w:szCs w:val="17"/>
        </w:rPr>
        <w:t xml:space="preserve">I will </w:t>
      </w:r>
      <w:r w:rsidRPr="00CD2F69">
        <w:rPr>
          <w:rFonts w:ascii="Arial" w:hAnsi="Arial"/>
          <w:noProof w:val="0"/>
          <w:sz w:val="17"/>
          <w:szCs w:val="17"/>
        </w:rPr>
        <w:t xml:space="preserve">document </w:t>
      </w:r>
      <w:r>
        <w:rPr>
          <w:rFonts w:ascii="Arial" w:hAnsi="Arial"/>
          <w:noProof w:val="0"/>
          <w:sz w:val="17"/>
          <w:szCs w:val="17"/>
        </w:rPr>
        <w:t>my</w:t>
      </w:r>
      <w:r w:rsidRPr="00CD2F69">
        <w:rPr>
          <w:rFonts w:ascii="Arial" w:hAnsi="Arial"/>
          <w:noProof w:val="0"/>
          <w:sz w:val="17"/>
          <w:szCs w:val="17"/>
        </w:rPr>
        <w:t xml:space="preserve"> knowledge of the recipient's legitimate need for the toxins</w:t>
      </w:r>
      <w:r>
        <w:rPr>
          <w:rFonts w:ascii="Arial" w:hAnsi="Arial"/>
          <w:noProof w:val="0"/>
          <w:sz w:val="17"/>
          <w:szCs w:val="17"/>
        </w:rPr>
        <w:t xml:space="preserve">.  </w:t>
      </w:r>
      <w:r w:rsidRPr="00CD2F69">
        <w:rPr>
          <w:rFonts w:ascii="Arial" w:hAnsi="Arial"/>
          <w:noProof w:val="0"/>
          <w:sz w:val="17"/>
          <w:szCs w:val="17"/>
        </w:rPr>
        <w:t>Information pertinent to the person requesting and using the toxins includes the individual's name, institution name, address, telephone number, and e-mail address</w:t>
      </w:r>
      <w:r>
        <w:rPr>
          <w:rFonts w:ascii="Arial" w:hAnsi="Arial"/>
          <w:noProof w:val="0"/>
          <w:sz w:val="17"/>
          <w:szCs w:val="17"/>
        </w:rPr>
        <w:t>.</w:t>
      </w:r>
    </w:p>
    <w:p w14:paraId="59BC97EE" w14:textId="77777777" w:rsidR="00A2695F" w:rsidRPr="001F1452" w:rsidRDefault="00A2695F" w:rsidP="00A2695F">
      <w:pPr>
        <w:numPr>
          <w:ilvl w:val="1"/>
          <w:numId w:val="4"/>
        </w:numPr>
        <w:spacing w:after="120"/>
        <w:rPr>
          <w:rFonts w:ascii="Arial" w:hAnsi="Arial"/>
          <w:noProof w:val="0"/>
          <w:sz w:val="17"/>
          <w:szCs w:val="17"/>
        </w:rPr>
      </w:pPr>
      <w:r>
        <w:rPr>
          <w:rFonts w:ascii="Arial" w:hAnsi="Arial"/>
          <w:noProof w:val="0"/>
          <w:sz w:val="17"/>
          <w:szCs w:val="17"/>
        </w:rPr>
        <w:t>I</w:t>
      </w:r>
      <w:r w:rsidRPr="001F1452">
        <w:rPr>
          <w:rFonts w:ascii="Arial" w:hAnsi="Arial"/>
          <w:noProof w:val="0"/>
          <w:sz w:val="17"/>
          <w:szCs w:val="17"/>
        </w:rPr>
        <w:t xml:space="preserve">f </w:t>
      </w:r>
      <w:r>
        <w:rPr>
          <w:rFonts w:ascii="Arial" w:hAnsi="Arial"/>
          <w:noProof w:val="0"/>
          <w:sz w:val="17"/>
          <w:szCs w:val="17"/>
        </w:rPr>
        <w:t>I</w:t>
      </w:r>
      <w:r w:rsidRPr="001F1452">
        <w:rPr>
          <w:rFonts w:ascii="Arial" w:hAnsi="Arial"/>
          <w:noProof w:val="0"/>
          <w:sz w:val="17"/>
          <w:szCs w:val="17"/>
        </w:rPr>
        <w:t xml:space="preserve"> detect a known or suspected violation of Federal law or become aware of suspicious activity related to the toxin</w:t>
      </w:r>
      <w:r>
        <w:rPr>
          <w:rFonts w:ascii="Arial" w:hAnsi="Arial"/>
          <w:noProof w:val="0"/>
          <w:sz w:val="17"/>
          <w:szCs w:val="17"/>
        </w:rPr>
        <w:t xml:space="preserve">, I will immediately notify the Biological Safety Officer at 919-515-6858 to contact the Federal Select Agent Program at </w:t>
      </w:r>
      <w:r w:rsidRPr="003A704F">
        <w:rPr>
          <w:rFonts w:ascii="Arial" w:hAnsi="Arial"/>
          <w:noProof w:val="0"/>
          <w:sz w:val="17"/>
          <w:szCs w:val="17"/>
        </w:rPr>
        <w:t>800-447-8477</w:t>
      </w:r>
      <w:r>
        <w:rPr>
          <w:rFonts w:ascii="Arial" w:hAnsi="Arial"/>
          <w:noProof w:val="0"/>
          <w:sz w:val="17"/>
          <w:szCs w:val="17"/>
        </w:rPr>
        <w:t xml:space="preserve">.  </w:t>
      </w:r>
      <w:r w:rsidRPr="00367354">
        <w:rPr>
          <w:rFonts w:ascii="Arial" w:hAnsi="Arial" w:cs="Courier New"/>
          <w:b/>
          <w:bCs/>
          <w:noProof w:val="0"/>
          <w:sz w:val="19"/>
          <w:szCs w:val="19"/>
          <w:highlight w:val="lightGray"/>
        </w:rPr>
        <w:t xml:space="preserve">PI initials </w:t>
      </w:r>
      <w:r w:rsidRPr="00367354">
        <w:rPr>
          <w:rFonts w:ascii="Arial" w:hAnsi="Arial"/>
          <w:b/>
          <w:noProof w:val="0"/>
          <w:sz w:val="19"/>
          <w:szCs w:val="19"/>
          <w:highlight w:val="lightGray"/>
        </w:rPr>
        <w:t>required</w:t>
      </w:r>
      <w:r w:rsidRPr="00367354">
        <w:rPr>
          <w:rFonts w:ascii="Arial" w:hAnsi="Arial"/>
          <w:noProof w:val="0"/>
          <w:sz w:val="19"/>
          <w:szCs w:val="19"/>
          <w:highlight w:val="lightGray"/>
        </w:rPr>
        <w:t xml:space="preserve">:  </w:t>
      </w:r>
      <w:r w:rsidRPr="00367354">
        <w:rPr>
          <w:rFonts w:ascii="Arial" w:hAnsi="Arial"/>
          <w:b/>
          <w:noProof w:val="0"/>
          <w:sz w:val="19"/>
          <w:szCs w:val="19"/>
          <w:highlight w:val="lightGray"/>
          <w:u w:val="single"/>
        </w:rPr>
        <w:fldChar w:fldCharType="begin">
          <w:ffData>
            <w:name w:val=""/>
            <w:enabled/>
            <w:calcOnExit w:val="0"/>
            <w:textInput>
              <w:maxLength w:val="5"/>
            </w:textInput>
          </w:ffData>
        </w:fldChar>
      </w:r>
      <w:r w:rsidRPr="00367354">
        <w:rPr>
          <w:rFonts w:ascii="Arial" w:hAnsi="Arial"/>
          <w:b/>
          <w:noProof w:val="0"/>
          <w:sz w:val="19"/>
          <w:szCs w:val="19"/>
          <w:highlight w:val="lightGray"/>
          <w:u w:val="single"/>
        </w:rPr>
        <w:instrText xml:space="preserve"> FORMTEXT </w:instrText>
      </w:r>
      <w:r w:rsidRPr="00367354">
        <w:rPr>
          <w:rFonts w:ascii="Arial" w:hAnsi="Arial"/>
          <w:b/>
          <w:noProof w:val="0"/>
          <w:sz w:val="19"/>
          <w:szCs w:val="19"/>
          <w:highlight w:val="lightGray"/>
          <w:u w:val="single"/>
        </w:rPr>
      </w:r>
      <w:r w:rsidRPr="00367354">
        <w:rPr>
          <w:rFonts w:ascii="Arial" w:hAnsi="Arial"/>
          <w:b/>
          <w:noProof w:val="0"/>
          <w:sz w:val="19"/>
          <w:szCs w:val="19"/>
          <w:highlight w:val="lightGray"/>
          <w:u w:val="single"/>
        </w:rPr>
        <w:fldChar w:fldCharType="separate"/>
      </w:r>
      <w:r w:rsidRPr="00367354">
        <w:rPr>
          <w:rFonts w:ascii="Arial" w:hAnsi="Arial"/>
          <w:b/>
          <w:sz w:val="19"/>
          <w:szCs w:val="19"/>
          <w:highlight w:val="lightGray"/>
          <w:u w:val="single"/>
        </w:rPr>
        <w:t> </w:t>
      </w:r>
      <w:r w:rsidRPr="00367354">
        <w:rPr>
          <w:rFonts w:ascii="Arial" w:hAnsi="Arial"/>
          <w:b/>
          <w:sz w:val="19"/>
          <w:szCs w:val="19"/>
          <w:highlight w:val="lightGray"/>
          <w:u w:val="single"/>
        </w:rPr>
        <w:t> </w:t>
      </w:r>
      <w:r w:rsidRPr="00367354">
        <w:rPr>
          <w:rFonts w:ascii="Arial" w:hAnsi="Arial"/>
          <w:b/>
          <w:sz w:val="19"/>
          <w:szCs w:val="19"/>
          <w:highlight w:val="lightGray"/>
          <w:u w:val="single"/>
        </w:rPr>
        <w:t> </w:t>
      </w:r>
      <w:r w:rsidRPr="00367354">
        <w:rPr>
          <w:rFonts w:ascii="Arial" w:hAnsi="Arial"/>
          <w:b/>
          <w:sz w:val="19"/>
          <w:szCs w:val="19"/>
          <w:highlight w:val="lightGray"/>
          <w:u w:val="single"/>
        </w:rPr>
        <w:t> </w:t>
      </w:r>
      <w:r w:rsidRPr="00367354">
        <w:rPr>
          <w:rFonts w:ascii="Arial" w:hAnsi="Arial"/>
          <w:b/>
          <w:sz w:val="19"/>
          <w:szCs w:val="19"/>
          <w:highlight w:val="lightGray"/>
          <w:u w:val="single"/>
        </w:rPr>
        <w:t> </w:t>
      </w:r>
      <w:r w:rsidRPr="00367354">
        <w:rPr>
          <w:rFonts w:ascii="Arial" w:hAnsi="Arial"/>
          <w:b/>
          <w:noProof w:val="0"/>
          <w:sz w:val="19"/>
          <w:szCs w:val="19"/>
          <w:highlight w:val="lightGray"/>
          <w:u w:val="single"/>
        </w:rPr>
        <w:fldChar w:fldCharType="end"/>
      </w:r>
    </w:p>
    <w:p w14:paraId="331D5D21" w14:textId="77777777" w:rsidR="00A2695F" w:rsidRPr="00A2695F" w:rsidRDefault="00A2695F" w:rsidP="00A2695F">
      <w:pPr>
        <w:pStyle w:val="ListParagraph"/>
        <w:numPr>
          <w:ilvl w:val="0"/>
          <w:numId w:val="4"/>
        </w:numPr>
        <w:spacing w:after="120"/>
        <w:rPr>
          <w:rFonts w:ascii="Arial" w:hAnsi="Arial"/>
          <w:noProof w:val="0"/>
          <w:sz w:val="17"/>
          <w:szCs w:val="17"/>
        </w:rPr>
      </w:pPr>
      <w:r w:rsidRPr="00A2695F">
        <w:rPr>
          <w:rFonts w:ascii="Arial" w:hAnsi="Arial" w:cs="Courier New"/>
          <w:bCs/>
          <w:noProof w:val="0"/>
          <w:sz w:val="17"/>
          <w:szCs w:val="17"/>
        </w:rPr>
        <w:t>Chemical/disinfectant used for inactivation and contact time:</w:t>
      </w:r>
      <w:r w:rsidRPr="00A2695F">
        <w:rPr>
          <w:rFonts w:ascii="Arial" w:hAnsi="Arial"/>
          <w:b/>
          <w:noProof w:val="0"/>
          <w:sz w:val="17"/>
        </w:rPr>
        <w:t xml:space="preserve"> </w:t>
      </w:r>
      <w:r w:rsidRPr="00A2695F">
        <w:rPr>
          <w:rFonts w:ascii="Arial" w:hAnsi="Arial"/>
          <w:b/>
          <w:noProof w:val="0"/>
          <w:sz w:val="17"/>
          <w:u w:val="single"/>
        </w:rPr>
        <w:fldChar w:fldCharType="begin">
          <w:ffData>
            <w:name w:val=""/>
            <w:enabled/>
            <w:calcOnExit w:val="0"/>
            <w:textInput/>
          </w:ffData>
        </w:fldChar>
      </w:r>
      <w:r w:rsidRPr="00A2695F">
        <w:rPr>
          <w:rFonts w:ascii="Arial" w:hAnsi="Arial"/>
          <w:b/>
          <w:noProof w:val="0"/>
          <w:sz w:val="17"/>
          <w:u w:val="single"/>
        </w:rPr>
        <w:instrText xml:space="preserve"> FORMTEXT </w:instrText>
      </w:r>
      <w:r w:rsidRPr="00A2695F">
        <w:rPr>
          <w:rFonts w:ascii="Arial" w:hAnsi="Arial"/>
          <w:b/>
          <w:noProof w:val="0"/>
          <w:sz w:val="17"/>
          <w:u w:val="single"/>
        </w:rPr>
      </w:r>
      <w:r w:rsidRPr="00A2695F">
        <w:rPr>
          <w:rFonts w:ascii="Arial" w:hAnsi="Arial"/>
          <w:b/>
          <w:noProof w:val="0"/>
          <w:sz w:val="17"/>
          <w:u w:val="single"/>
        </w:rPr>
        <w:fldChar w:fldCharType="separate"/>
      </w:r>
      <w:r w:rsidRPr="005D426C">
        <w:rPr>
          <w:b/>
          <w:u w:val="single"/>
        </w:rPr>
        <w:t> </w:t>
      </w:r>
      <w:r w:rsidRPr="005D426C">
        <w:rPr>
          <w:b/>
          <w:u w:val="single"/>
        </w:rPr>
        <w:t> </w:t>
      </w:r>
      <w:r w:rsidRPr="005D426C">
        <w:rPr>
          <w:b/>
          <w:u w:val="single"/>
        </w:rPr>
        <w:t> </w:t>
      </w:r>
      <w:r w:rsidRPr="005D426C">
        <w:rPr>
          <w:b/>
          <w:u w:val="single"/>
        </w:rPr>
        <w:t> </w:t>
      </w:r>
      <w:r w:rsidRPr="005D426C">
        <w:rPr>
          <w:b/>
          <w:u w:val="single"/>
        </w:rPr>
        <w:t> </w:t>
      </w:r>
      <w:r w:rsidRPr="00A2695F">
        <w:rPr>
          <w:rFonts w:ascii="Arial" w:hAnsi="Arial"/>
          <w:b/>
          <w:noProof w:val="0"/>
          <w:sz w:val="17"/>
          <w:u w:val="single"/>
        </w:rPr>
        <w:fldChar w:fldCharType="end"/>
      </w:r>
    </w:p>
    <w:p w14:paraId="088A8266" w14:textId="77777777" w:rsidR="00A2695F" w:rsidRPr="00A2695F" w:rsidRDefault="00A2695F" w:rsidP="00A2695F">
      <w:pPr>
        <w:pStyle w:val="ListParagraph"/>
        <w:numPr>
          <w:ilvl w:val="0"/>
          <w:numId w:val="4"/>
        </w:numPr>
        <w:spacing w:after="120"/>
        <w:rPr>
          <w:rFonts w:ascii="Arial" w:hAnsi="Arial" w:cs="Courier New"/>
          <w:bCs/>
          <w:noProof w:val="0"/>
          <w:sz w:val="17"/>
          <w:szCs w:val="17"/>
        </w:rPr>
      </w:pPr>
      <w:r>
        <w:rPr>
          <w:b/>
          <w:u w:val="single"/>
        </w:rPr>
        <mc:AlternateContent>
          <mc:Choice Requires="wps">
            <w:drawing>
              <wp:anchor distT="0" distB="0" distL="114300" distR="114300" simplePos="0" relativeHeight="251671040" behindDoc="1" locked="0" layoutInCell="1" allowOverlap="1" wp14:anchorId="07BBEFA1" wp14:editId="4FE4A038">
                <wp:simplePos x="0" y="0"/>
                <wp:positionH relativeFrom="margin">
                  <wp:align>left</wp:align>
                </wp:positionH>
                <wp:positionV relativeFrom="paragraph">
                  <wp:posOffset>169256</wp:posOffset>
                </wp:positionV>
                <wp:extent cx="6917690" cy="1524000"/>
                <wp:effectExtent l="0" t="0" r="1651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7690" cy="1524000"/>
                        </a:xfrm>
                        <a:prstGeom prst="rect">
                          <a:avLst/>
                        </a:prstGeom>
                        <a:solidFill>
                          <a:srgbClr val="E7E6E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9744C" id="Rectangle 13" o:spid="_x0000_s1026" style="position:absolute;margin-left:0;margin-top:13.35pt;width:544.7pt;height:120pt;z-index:-251645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" fillcolor="#e7e6e6">
                <w10:wrap anchorx="margin"/>
              </v:rect>
            </w:pict>
          </mc:Fallback>
        </mc:AlternateContent>
      </w:r>
      <w:r w:rsidRPr="00A2695F">
        <w:rPr>
          <w:rFonts w:ascii="Arial" w:hAnsi="Arial" w:cs="Courier New"/>
          <w:bCs/>
          <w:noProof w:val="0"/>
          <w:sz w:val="17"/>
          <w:szCs w:val="17"/>
        </w:rPr>
        <w:t>Signs/symptoms of human exposure:</w:t>
      </w:r>
      <w:r w:rsidRPr="00A2695F">
        <w:rPr>
          <w:rFonts w:ascii="Arial" w:hAnsi="Arial"/>
          <w:b/>
          <w:noProof w:val="0"/>
          <w:sz w:val="17"/>
          <w:u w:val="single"/>
        </w:rPr>
        <w:t xml:space="preserve"> </w:t>
      </w:r>
      <w:r w:rsidRPr="00A2695F">
        <w:rPr>
          <w:rFonts w:ascii="Arial" w:hAnsi="Arial"/>
          <w:b/>
          <w:noProof w:val="0"/>
          <w:sz w:val="17"/>
          <w:u w:val="single"/>
        </w:rPr>
        <w:fldChar w:fldCharType="begin">
          <w:ffData>
            <w:name w:val=""/>
            <w:enabled/>
            <w:calcOnExit w:val="0"/>
            <w:textInput/>
          </w:ffData>
        </w:fldChar>
      </w:r>
      <w:r w:rsidRPr="00A2695F">
        <w:rPr>
          <w:rFonts w:ascii="Arial" w:hAnsi="Arial"/>
          <w:b/>
          <w:noProof w:val="0"/>
          <w:sz w:val="17"/>
          <w:u w:val="single"/>
        </w:rPr>
        <w:instrText xml:space="preserve"> FORMTEXT </w:instrText>
      </w:r>
      <w:r w:rsidRPr="00A2695F">
        <w:rPr>
          <w:rFonts w:ascii="Arial" w:hAnsi="Arial"/>
          <w:b/>
          <w:noProof w:val="0"/>
          <w:sz w:val="17"/>
          <w:u w:val="single"/>
        </w:rPr>
      </w:r>
      <w:r w:rsidRPr="00A2695F">
        <w:rPr>
          <w:rFonts w:ascii="Arial" w:hAnsi="Arial"/>
          <w:b/>
          <w:noProof w:val="0"/>
          <w:sz w:val="17"/>
          <w:u w:val="single"/>
        </w:rPr>
        <w:fldChar w:fldCharType="separate"/>
      </w:r>
      <w:r w:rsidRPr="005D426C">
        <w:rPr>
          <w:b/>
          <w:u w:val="single"/>
        </w:rPr>
        <w:t> </w:t>
      </w:r>
      <w:r w:rsidRPr="005D426C">
        <w:rPr>
          <w:b/>
          <w:u w:val="single"/>
        </w:rPr>
        <w:t> </w:t>
      </w:r>
      <w:r w:rsidRPr="005D426C">
        <w:rPr>
          <w:b/>
          <w:u w:val="single"/>
        </w:rPr>
        <w:t> </w:t>
      </w:r>
      <w:r w:rsidRPr="005D426C">
        <w:rPr>
          <w:b/>
          <w:u w:val="single"/>
        </w:rPr>
        <w:t> </w:t>
      </w:r>
      <w:r w:rsidRPr="005D426C">
        <w:rPr>
          <w:b/>
          <w:u w:val="single"/>
        </w:rPr>
        <w:t> </w:t>
      </w:r>
      <w:r w:rsidRPr="00A2695F">
        <w:rPr>
          <w:rFonts w:ascii="Arial" w:hAnsi="Arial"/>
          <w:b/>
          <w:noProof w:val="0"/>
          <w:sz w:val="17"/>
          <w:u w:val="single"/>
        </w:rPr>
        <w:fldChar w:fldCharType="end"/>
      </w:r>
    </w:p>
    <w:p w14:paraId="44B93A80" w14:textId="77777777" w:rsidR="00485AFF" w:rsidRPr="006E7BC1" w:rsidRDefault="00485AFF" w:rsidP="00485AFF">
      <w:pPr>
        <w:numPr>
          <w:ilvl w:val="0"/>
          <w:numId w:val="4"/>
        </w:numPr>
        <w:rPr>
          <w:rFonts w:ascii="Arial" w:hAnsi="Arial"/>
          <w:noProof w:val="0"/>
          <w:sz w:val="17"/>
          <w:szCs w:val="17"/>
        </w:rPr>
      </w:pPr>
      <w:r w:rsidRPr="006E7BC1">
        <w:rPr>
          <w:rFonts w:ascii="Arial" w:hAnsi="Arial"/>
          <w:sz w:val="17"/>
          <w:szCs w:val="17"/>
        </w:rPr>
        <w:t xml:space="preserve">Are all </w:t>
      </w:r>
      <w:r w:rsidRPr="006E7BC1">
        <w:rPr>
          <w:rFonts w:ascii="Arial" w:hAnsi="Arial"/>
          <w:b/>
          <w:sz w:val="17"/>
          <w:szCs w:val="17"/>
        </w:rPr>
        <w:t>decontamination and disinfection</w:t>
      </w:r>
      <w:r w:rsidRPr="006E7BC1">
        <w:rPr>
          <w:rFonts w:ascii="Arial" w:hAnsi="Arial"/>
          <w:sz w:val="17"/>
          <w:szCs w:val="17"/>
        </w:rPr>
        <w:t xml:space="preserve"> procedures listed on Part B of this</w:t>
      </w:r>
      <w:r w:rsidRPr="006E7BC1">
        <w:rPr>
          <w:rFonts w:ascii="Arial" w:hAnsi="Arial"/>
          <w:noProof w:val="0"/>
          <w:sz w:val="17"/>
          <w:szCs w:val="17"/>
        </w:rPr>
        <w:t xml:space="preserve"> form</w:t>
      </w:r>
      <w:r w:rsidRPr="006E7BC1">
        <w:rPr>
          <w:rFonts w:ascii="Arial" w:hAnsi="Arial"/>
          <w:bCs/>
          <w:noProof w:val="0"/>
          <w:sz w:val="17"/>
        </w:rPr>
        <w:t xml:space="preserve"> appropriate for this material?   </w:t>
      </w:r>
      <w:r w:rsidRPr="006E7BC1">
        <w:rPr>
          <w:rFonts w:ascii="Arial" w:hAnsi="Arial"/>
          <w:sz w:val="17"/>
          <w:szCs w:val="17"/>
        </w:rPr>
        <w:fldChar w:fldCharType="begin">
          <w:ffData>
            <w:name w:val="Check5"/>
            <w:enabled/>
            <w:calcOnExit w:val="0"/>
            <w:checkBox>
              <w:sizeAuto/>
              <w:default w:val="0"/>
              <w:checked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w:t>
      </w:r>
      <w:r w:rsidRPr="006E7BC1">
        <w:rPr>
          <w:rFonts w:ascii="Arial" w:hAnsi="Arial"/>
          <w:b/>
          <w:sz w:val="17"/>
          <w:szCs w:val="17"/>
        </w:rPr>
        <w:t>YES</w:t>
      </w:r>
      <w:r w:rsidRPr="006E7BC1">
        <w:rPr>
          <w:rFonts w:ascii="Arial" w:hAnsi="Arial"/>
          <w:sz w:val="17"/>
          <w:szCs w:val="17"/>
        </w:rPr>
        <w:tab/>
      </w:r>
      <w:r w:rsidRPr="006E7BC1">
        <w:rPr>
          <w:rFonts w:ascii="Arial" w:hAnsi="Arial"/>
          <w:sz w:val="17"/>
          <w:szCs w:val="17"/>
        </w:rPr>
        <w:fldChar w:fldCharType="begin">
          <w:ffData>
            <w:name w:val="Check6"/>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w:t>
      </w:r>
      <w:r w:rsidRPr="006E7BC1">
        <w:rPr>
          <w:rFonts w:ascii="Arial" w:hAnsi="Arial"/>
          <w:b/>
          <w:sz w:val="17"/>
          <w:szCs w:val="17"/>
        </w:rPr>
        <w:t>NO</w:t>
      </w:r>
    </w:p>
    <w:p w14:paraId="11062A3A" w14:textId="77777777" w:rsidR="00485AFF" w:rsidRPr="006E7BC1" w:rsidRDefault="00485AFF" w:rsidP="00485AFF">
      <w:pPr>
        <w:tabs>
          <w:tab w:val="left" w:pos="720"/>
          <w:tab w:val="left" w:pos="1440"/>
          <w:tab w:val="left" w:pos="2160"/>
          <w:tab w:val="left" w:pos="5400"/>
        </w:tabs>
        <w:spacing w:after="120"/>
        <w:ind w:left="720"/>
        <w:rPr>
          <w:rFonts w:ascii="Arial" w:hAnsi="Arial"/>
          <w:noProof w:val="0"/>
          <w:sz w:val="17"/>
          <w:szCs w:val="17"/>
        </w:rPr>
      </w:pPr>
      <w:r w:rsidRPr="006E7BC1">
        <w:rPr>
          <w:rFonts w:ascii="Arial" w:hAnsi="Arial"/>
          <w:noProof w:val="0"/>
          <w:sz w:val="17"/>
          <w:szCs w:val="17"/>
          <w:u w:val="single"/>
        </w:rPr>
        <w:t xml:space="preserve">If </w:t>
      </w:r>
      <w:r w:rsidRPr="006E7BC1">
        <w:rPr>
          <w:rFonts w:ascii="Arial" w:hAnsi="Arial"/>
          <w:i/>
          <w:noProof w:val="0"/>
          <w:sz w:val="17"/>
          <w:szCs w:val="17"/>
          <w:u w:val="single"/>
        </w:rPr>
        <w:t>YES</w:t>
      </w:r>
      <w:r w:rsidRPr="006E7BC1">
        <w:rPr>
          <w:rFonts w:ascii="Arial" w:hAnsi="Arial"/>
          <w:noProof w:val="0"/>
          <w:sz w:val="17"/>
          <w:szCs w:val="17"/>
          <w:u w:val="single"/>
        </w:rPr>
        <w:t xml:space="preserve"> skip to #1</w:t>
      </w:r>
      <w:r>
        <w:rPr>
          <w:rFonts w:ascii="Arial" w:hAnsi="Arial"/>
          <w:noProof w:val="0"/>
          <w:sz w:val="17"/>
          <w:szCs w:val="17"/>
          <w:u w:val="single"/>
        </w:rPr>
        <w:t>3</w:t>
      </w:r>
      <w:r w:rsidRPr="006E7BC1">
        <w:rPr>
          <w:rFonts w:ascii="Arial" w:hAnsi="Arial"/>
          <w:noProof w:val="0"/>
          <w:sz w:val="17"/>
          <w:szCs w:val="17"/>
        </w:rPr>
        <w:t xml:space="preserve">. If </w:t>
      </w:r>
      <w:proofErr w:type="gramStart"/>
      <w:r w:rsidRPr="006E7BC1">
        <w:rPr>
          <w:rFonts w:ascii="Arial" w:hAnsi="Arial"/>
          <w:i/>
          <w:noProof w:val="0"/>
          <w:sz w:val="17"/>
          <w:szCs w:val="17"/>
        </w:rPr>
        <w:t>NO</w:t>
      </w:r>
      <w:r w:rsidRPr="006E7BC1">
        <w:rPr>
          <w:rFonts w:ascii="Arial" w:hAnsi="Arial"/>
          <w:noProof w:val="0"/>
          <w:sz w:val="17"/>
          <w:szCs w:val="17"/>
        </w:rPr>
        <w:t>,,</w:t>
      </w:r>
      <w:proofErr w:type="gramEnd"/>
      <w:r w:rsidRPr="006E7BC1">
        <w:rPr>
          <w:rFonts w:ascii="Arial" w:hAnsi="Arial"/>
          <w:noProof w:val="0"/>
          <w:sz w:val="17"/>
          <w:szCs w:val="17"/>
        </w:rPr>
        <w:t xml:space="preserve"> </w:t>
      </w:r>
      <w:proofErr w:type="gramStart"/>
      <w:r w:rsidRPr="006E7BC1">
        <w:rPr>
          <w:rFonts w:ascii="Arial" w:hAnsi="Arial"/>
          <w:noProof w:val="0"/>
          <w:sz w:val="17"/>
          <w:szCs w:val="17"/>
        </w:rPr>
        <w:t>indicate</w:t>
      </w:r>
      <w:proofErr w:type="gramEnd"/>
      <w:r w:rsidRPr="006E7BC1">
        <w:rPr>
          <w:rFonts w:ascii="Arial" w:hAnsi="Arial"/>
          <w:noProof w:val="0"/>
          <w:sz w:val="17"/>
          <w:szCs w:val="17"/>
        </w:rPr>
        <w:t xml:space="preserve"> which decontamination and disinfection procedures differ from Part B (</w:t>
      </w:r>
      <w:r w:rsidRPr="006E7BC1">
        <w:rPr>
          <w:rFonts w:ascii="Arial" w:hAnsi="Arial"/>
          <w:i/>
          <w:noProof w:val="0"/>
          <w:sz w:val="17"/>
          <w:szCs w:val="17"/>
        </w:rPr>
        <w:t>check all that apply</w:t>
      </w:r>
      <w:r w:rsidRPr="006E7BC1">
        <w:rPr>
          <w:rFonts w:ascii="Arial" w:hAnsi="Arial"/>
          <w:noProof w:val="0"/>
          <w:sz w:val="17"/>
          <w:szCs w:val="17"/>
        </w:rPr>
        <w:t>):</w:t>
      </w:r>
    </w:p>
    <w:p w14:paraId="348EB1DC" w14:textId="77777777" w:rsidR="00485AFF" w:rsidRPr="006E7BC1" w:rsidRDefault="00485AFF" w:rsidP="00485AFF">
      <w:pPr>
        <w:tabs>
          <w:tab w:val="left" w:pos="720"/>
          <w:tab w:val="left" w:pos="1440"/>
          <w:tab w:val="left" w:pos="2160"/>
          <w:tab w:val="left" w:pos="5400"/>
        </w:tabs>
        <w:spacing w:after="120"/>
        <w:ind w:left="720"/>
        <w:rPr>
          <w:rFonts w:ascii="Arial" w:hAnsi="Arial"/>
          <w:bCs/>
          <w:noProof w:val="0"/>
          <w:sz w:val="17"/>
        </w:rPr>
      </w:pPr>
      <w:r w:rsidRPr="006E7BC1">
        <w:rPr>
          <w:rFonts w:ascii="Arial" w:hAnsi="Arial"/>
          <w:bCs/>
          <w:noProof w:val="0"/>
          <w:sz w:val="17"/>
        </w:rPr>
        <w:t xml:space="preserve">Decontamination and disinfection procedures in use must follow the </w:t>
      </w:r>
      <w:hyperlink r:id="rId28" w:history="1">
        <w:r w:rsidRPr="006E7BC1">
          <w:rPr>
            <w:rStyle w:val="Hyperlink"/>
            <w:rFonts w:ascii="Arial" w:hAnsi="Arial" w:cs="Arial"/>
            <w:sz w:val="17"/>
          </w:rPr>
          <w:t>NC State Laboratory Biosafety Manual</w:t>
        </w:r>
      </w:hyperlink>
      <w:r w:rsidRPr="006E7BC1">
        <w:rPr>
          <w:rFonts w:ascii="Arial" w:hAnsi="Arial"/>
          <w:bCs/>
          <w:noProof w:val="0"/>
          <w:sz w:val="17"/>
        </w:rPr>
        <w:t>.</w:t>
      </w:r>
    </w:p>
    <w:p w14:paraId="614A2700" w14:textId="77777777" w:rsidR="00485AFF" w:rsidRPr="006E7BC1" w:rsidRDefault="00485AFF" w:rsidP="00485AFF">
      <w:pPr>
        <w:spacing w:after="60"/>
        <w:ind w:left="990" w:hanging="270"/>
        <w:rPr>
          <w:rFonts w:ascii="Arial" w:hAnsi="Arial" w:cs="Courier New"/>
          <w:bCs/>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Work surfaces and equipment are disinfected after working</w:t>
      </w:r>
      <w:r>
        <w:rPr>
          <w:rFonts w:ascii="Arial" w:hAnsi="Arial" w:cs="Courier New"/>
          <w:bCs/>
          <w:noProof w:val="0"/>
          <w:sz w:val="17"/>
        </w:rPr>
        <w:t xml:space="preserve"> and</w:t>
      </w:r>
      <w:r w:rsidRPr="006E7BC1">
        <w:rPr>
          <w:rFonts w:ascii="Arial" w:hAnsi="Arial" w:cs="Courier New"/>
          <w:bCs/>
          <w:noProof w:val="0"/>
          <w:sz w:val="17"/>
        </w:rPr>
        <w:t xml:space="preserve"> at the end of each day</w:t>
      </w:r>
      <w:r>
        <w:rPr>
          <w:rFonts w:ascii="Arial" w:hAnsi="Arial" w:cs="Courier New"/>
          <w:bCs/>
          <w:noProof w:val="0"/>
          <w:sz w:val="17"/>
        </w:rPr>
        <w:t>. D</w:t>
      </w:r>
      <w:r w:rsidRPr="006E7BC1">
        <w:rPr>
          <w:rFonts w:ascii="Arial" w:hAnsi="Arial" w:cs="Courier New"/>
          <w:bCs/>
          <w:noProof w:val="0"/>
          <w:sz w:val="17"/>
        </w:rPr>
        <w:t xml:space="preserve">escribe procedure including chemical disinfectant, concentration, and contact time: </w:t>
      </w:r>
    </w:p>
    <w:p w14:paraId="74C72248" w14:textId="77777777" w:rsidR="00485AFF" w:rsidRPr="006E7BC1" w:rsidRDefault="00485AFF" w:rsidP="00485AFF">
      <w:pPr>
        <w:spacing w:after="60"/>
        <w:ind w:left="1440"/>
        <w:rPr>
          <w:rFonts w:ascii="Arial" w:hAnsi="Arial"/>
          <w:b/>
          <w:bCs/>
          <w:noProof w:val="0"/>
          <w:sz w:val="17"/>
        </w:rPr>
      </w:pPr>
      <w:r w:rsidRPr="006E7BC1">
        <w:rPr>
          <w:rFonts w:ascii="Arial" w:hAnsi="Arial"/>
          <w:b/>
          <w:noProof w:val="0"/>
          <w:u w:val="single"/>
        </w:rPr>
        <w:fldChar w:fldCharType="begin">
          <w:ffData>
            <w:name w:val=""/>
            <w:enabled/>
            <w:calcOnExit w:val="0"/>
            <w:textInput/>
          </w:ffData>
        </w:fldChar>
      </w:r>
      <w:r w:rsidRPr="006E7BC1">
        <w:rPr>
          <w:rFonts w:ascii="Arial" w:hAnsi="Arial"/>
          <w:b/>
          <w:noProof w:val="0"/>
          <w:u w:val="single"/>
        </w:rPr>
        <w:instrText xml:space="preserve"> FORMTEXT </w:instrText>
      </w:r>
      <w:r w:rsidRPr="006E7BC1">
        <w:rPr>
          <w:rFonts w:ascii="Arial" w:hAnsi="Arial"/>
          <w:b/>
          <w:noProof w:val="0"/>
          <w:u w:val="single"/>
        </w:rPr>
      </w:r>
      <w:r w:rsidRPr="006E7BC1">
        <w:rPr>
          <w:rFonts w:ascii="Arial" w:hAnsi="Arial"/>
          <w:b/>
          <w:noProof w:val="0"/>
          <w:u w:val="single"/>
        </w:rPr>
        <w:fldChar w:fldCharType="separate"/>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fldChar w:fldCharType="end"/>
      </w:r>
    </w:p>
    <w:p w14:paraId="167B2AF5" w14:textId="77777777" w:rsidR="00485AFF" w:rsidRPr="0032481B" w:rsidRDefault="00485AFF" w:rsidP="00485AFF">
      <w:pPr>
        <w:spacing w:after="60"/>
        <w:ind w:left="990" w:hanging="270"/>
        <w:rPr>
          <w:rFonts w:ascii="Arial" w:hAnsi="Arial"/>
          <w:b/>
          <w:bCs/>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Liquid waste is disinfected prior to sewage disposal.  </w:t>
      </w:r>
      <w:r>
        <w:rPr>
          <w:rFonts w:ascii="Arial" w:hAnsi="Arial"/>
          <w:bCs/>
          <w:noProof w:val="0"/>
          <w:sz w:val="17"/>
        </w:rPr>
        <w:t>D</w:t>
      </w:r>
      <w:r w:rsidRPr="006E7BC1">
        <w:rPr>
          <w:rFonts w:ascii="Arial" w:hAnsi="Arial" w:cs="Courier New"/>
          <w:bCs/>
          <w:noProof w:val="0"/>
          <w:sz w:val="17"/>
        </w:rPr>
        <w:t xml:space="preserve">escribe procedure including chemical disinfectant, concentration, volumes, and contact time: </w:t>
      </w:r>
    </w:p>
    <w:p w14:paraId="0E2BA3CB" w14:textId="77777777" w:rsidR="00485AFF" w:rsidRDefault="00485AFF" w:rsidP="00485AFF">
      <w:pPr>
        <w:tabs>
          <w:tab w:val="left" w:pos="720"/>
          <w:tab w:val="left" w:pos="5400"/>
        </w:tabs>
        <w:ind w:left="1350"/>
        <w:rPr>
          <w:rFonts w:ascii="Arial" w:hAnsi="Arial"/>
          <w:sz w:val="17"/>
          <w:szCs w:val="17"/>
        </w:rPr>
      </w:pPr>
      <w:r w:rsidRPr="006E7BC1">
        <w:rPr>
          <w:rFonts w:ascii="Arial" w:hAnsi="Arial"/>
          <w:b/>
          <w:noProof w:val="0"/>
          <w:u w:val="single"/>
        </w:rPr>
        <w:fldChar w:fldCharType="begin">
          <w:ffData>
            <w:name w:val="Text28"/>
            <w:enabled/>
            <w:calcOnExit w:val="0"/>
            <w:textInput/>
          </w:ffData>
        </w:fldChar>
      </w:r>
      <w:r w:rsidRPr="006E7BC1">
        <w:rPr>
          <w:rFonts w:ascii="Arial" w:hAnsi="Arial"/>
          <w:b/>
          <w:noProof w:val="0"/>
          <w:u w:val="single"/>
        </w:rPr>
        <w:instrText xml:space="preserve"> FORMTEXT </w:instrText>
      </w:r>
      <w:r w:rsidRPr="006E7BC1">
        <w:rPr>
          <w:rFonts w:ascii="Arial" w:hAnsi="Arial"/>
          <w:b/>
          <w:noProof w:val="0"/>
          <w:u w:val="single"/>
        </w:rPr>
      </w:r>
      <w:r w:rsidRPr="006E7BC1">
        <w:rPr>
          <w:rFonts w:ascii="Arial" w:hAnsi="Arial"/>
          <w:b/>
          <w:noProof w:val="0"/>
          <w:u w:val="single"/>
        </w:rPr>
        <w:fldChar w:fldCharType="separate"/>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fldChar w:fldCharType="end"/>
      </w:r>
    </w:p>
    <w:p w14:paraId="3B374B5C" w14:textId="77777777" w:rsidR="00A2695F" w:rsidRDefault="00A2695F" w:rsidP="00485AFF">
      <w:pPr>
        <w:numPr>
          <w:ilvl w:val="0"/>
          <w:numId w:val="4"/>
        </w:numPr>
        <w:tabs>
          <w:tab w:val="left" w:pos="720"/>
          <w:tab w:val="left" w:pos="5400"/>
        </w:tabs>
        <w:spacing w:before="120"/>
        <w:ind w:left="634"/>
        <w:rPr>
          <w:rFonts w:ascii="Arial" w:hAnsi="Arial"/>
          <w:sz w:val="17"/>
          <w:szCs w:val="17"/>
        </w:rPr>
      </w:pPr>
      <w:r w:rsidRPr="0045624B">
        <w:rPr>
          <w:rFonts w:ascii="Arial" w:hAnsi="Arial"/>
          <w:noProof w:val="0"/>
          <w:sz w:val="17"/>
          <w:szCs w:val="17"/>
        </w:rPr>
        <w:t xml:space="preserve">Will the </w:t>
      </w:r>
      <w:r>
        <w:rPr>
          <w:rFonts w:ascii="Arial" w:hAnsi="Arial"/>
          <w:noProof w:val="0"/>
          <w:sz w:val="17"/>
          <w:szCs w:val="17"/>
        </w:rPr>
        <w:t xml:space="preserve">will the toxin </w:t>
      </w:r>
      <w:r w:rsidRPr="0045624B">
        <w:rPr>
          <w:rFonts w:ascii="Arial" w:hAnsi="Arial"/>
          <w:noProof w:val="0"/>
          <w:sz w:val="17"/>
          <w:szCs w:val="17"/>
        </w:rPr>
        <w:t xml:space="preserve">be used </w:t>
      </w:r>
      <w:r>
        <w:rPr>
          <w:rFonts w:ascii="Arial" w:hAnsi="Arial"/>
          <w:noProof w:val="0"/>
          <w:sz w:val="17"/>
          <w:szCs w:val="17"/>
        </w:rPr>
        <w:t>with</w:t>
      </w:r>
      <w:r w:rsidRPr="0045624B">
        <w:rPr>
          <w:rFonts w:ascii="Arial" w:hAnsi="Arial"/>
          <w:noProof w:val="0"/>
          <w:sz w:val="17"/>
          <w:szCs w:val="17"/>
        </w:rPr>
        <w:t xml:space="preserve"> animals?</w:t>
      </w:r>
      <w:r w:rsidRPr="0055051E">
        <w:rPr>
          <w:rFonts w:ascii="Arial" w:hAnsi="Arial"/>
          <w:noProof w:val="0"/>
          <w:sz w:val="17"/>
          <w:szCs w:val="17"/>
        </w:rPr>
        <w:t xml:space="preserve"> </w:t>
      </w:r>
      <w:r>
        <w:rPr>
          <w:rFonts w:ascii="Arial" w:hAnsi="Arial"/>
          <w:noProof w:val="0"/>
          <w:sz w:val="17"/>
          <w:szCs w:val="17"/>
        </w:rPr>
        <w:tab/>
      </w:r>
      <w:r w:rsidRPr="00282917">
        <w:rPr>
          <w:rFonts w:ascii="Arial" w:hAnsi="Arial"/>
          <w:noProof w:val="0"/>
          <w:sz w:val="17"/>
          <w:szCs w:val="17"/>
        </w:rPr>
        <w:fldChar w:fldCharType="begin">
          <w:ffData>
            <w:name w:val="Check35"/>
            <w:enabled/>
            <w:calcOnExit w:val="0"/>
            <w:checkBox>
              <w:sizeAuto/>
              <w:default w:val="0"/>
            </w:checkBox>
          </w:ffData>
        </w:fldChar>
      </w:r>
      <w:r w:rsidRPr="00282917">
        <w:rPr>
          <w:rFonts w:ascii="Arial" w:hAnsi="Arial"/>
          <w:noProof w:val="0"/>
          <w:sz w:val="17"/>
          <w:szCs w:val="17"/>
        </w:rPr>
        <w:instrText xml:space="preserve"> FORMCHECKBOX </w:instrText>
      </w:r>
      <w:r w:rsidRPr="00282917">
        <w:rPr>
          <w:rFonts w:ascii="Arial" w:hAnsi="Arial"/>
          <w:noProof w:val="0"/>
          <w:sz w:val="17"/>
          <w:szCs w:val="17"/>
        </w:rPr>
      </w:r>
      <w:r w:rsidRPr="00282917">
        <w:rPr>
          <w:rFonts w:ascii="Arial" w:hAnsi="Arial"/>
          <w:noProof w:val="0"/>
          <w:sz w:val="17"/>
          <w:szCs w:val="17"/>
        </w:rPr>
        <w:fldChar w:fldCharType="separate"/>
      </w:r>
      <w:r w:rsidRPr="00282917">
        <w:rPr>
          <w:rFonts w:ascii="Arial" w:hAnsi="Arial"/>
          <w:noProof w:val="0"/>
          <w:sz w:val="17"/>
          <w:szCs w:val="17"/>
        </w:rPr>
        <w:fldChar w:fldCharType="end"/>
      </w:r>
      <w:r w:rsidRPr="00282917">
        <w:rPr>
          <w:rFonts w:ascii="Arial" w:hAnsi="Arial"/>
          <w:noProof w:val="0"/>
          <w:sz w:val="17"/>
          <w:szCs w:val="17"/>
        </w:rPr>
        <w:t xml:space="preserve"> </w:t>
      </w:r>
      <w:r w:rsidRPr="0045624B">
        <w:rPr>
          <w:rFonts w:ascii="Arial" w:hAnsi="Arial"/>
          <w:noProof w:val="0"/>
          <w:sz w:val="17"/>
          <w:szCs w:val="17"/>
        </w:rPr>
        <w:t xml:space="preserve">Yes   </w:t>
      </w:r>
      <w:r w:rsidRPr="0045624B">
        <w:rPr>
          <w:rFonts w:ascii="Arial" w:hAnsi="Arial"/>
          <w:noProof w:val="0"/>
          <w:sz w:val="17"/>
          <w:szCs w:val="17"/>
        </w:rPr>
        <w:tab/>
      </w:r>
      <w:r>
        <w:rPr>
          <w:rFonts w:ascii="Arial" w:hAnsi="Arial"/>
          <w:noProof w:val="0"/>
          <w:sz w:val="17"/>
          <w:szCs w:val="17"/>
        </w:rPr>
        <w:tab/>
      </w:r>
      <w:r w:rsidRPr="00282917">
        <w:rPr>
          <w:rFonts w:ascii="Arial" w:hAnsi="Arial"/>
          <w:noProof w:val="0"/>
          <w:sz w:val="17"/>
          <w:szCs w:val="17"/>
        </w:rPr>
        <w:fldChar w:fldCharType="begin">
          <w:ffData>
            <w:name w:val="Check36"/>
            <w:enabled/>
            <w:calcOnExit w:val="0"/>
            <w:checkBox>
              <w:sizeAuto/>
              <w:default w:val="0"/>
            </w:checkBox>
          </w:ffData>
        </w:fldChar>
      </w:r>
      <w:r w:rsidRPr="00282917">
        <w:rPr>
          <w:rFonts w:ascii="Arial" w:hAnsi="Arial"/>
          <w:noProof w:val="0"/>
          <w:sz w:val="17"/>
          <w:szCs w:val="17"/>
        </w:rPr>
        <w:instrText xml:space="preserve"> FORMCHECKBOX </w:instrText>
      </w:r>
      <w:r w:rsidRPr="00282917">
        <w:rPr>
          <w:rFonts w:ascii="Arial" w:hAnsi="Arial"/>
          <w:noProof w:val="0"/>
          <w:sz w:val="17"/>
          <w:szCs w:val="17"/>
        </w:rPr>
      </w:r>
      <w:r w:rsidRPr="00282917">
        <w:rPr>
          <w:rFonts w:ascii="Arial" w:hAnsi="Arial"/>
          <w:noProof w:val="0"/>
          <w:sz w:val="17"/>
          <w:szCs w:val="17"/>
        </w:rPr>
        <w:fldChar w:fldCharType="separate"/>
      </w:r>
      <w:r w:rsidRPr="00282917">
        <w:rPr>
          <w:rFonts w:ascii="Arial" w:hAnsi="Arial"/>
          <w:noProof w:val="0"/>
          <w:sz w:val="17"/>
          <w:szCs w:val="17"/>
        </w:rPr>
        <w:fldChar w:fldCharType="end"/>
      </w:r>
      <w:r w:rsidRPr="00282917">
        <w:rPr>
          <w:rFonts w:ascii="Arial" w:hAnsi="Arial"/>
          <w:noProof w:val="0"/>
          <w:sz w:val="17"/>
          <w:szCs w:val="17"/>
        </w:rPr>
        <w:t xml:space="preserve"> </w:t>
      </w:r>
      <w:r w:rsidRPr="0045624B">
        <w:rPr>
          <w:rFonts w:ascii="Arial" w:hAnsi="Arial"/>
          <w:noProof w:val="0"/>
          <w:sz w:val="17"/>
          <w:szCs w:val="17"/>
        </w:rPr>
        <w:t>No</w:t>
      </w:r>
    </w:p>
    <w:p w14:paraId="5352CD21" w14:textId="77777777" w:rsidR="00A2695F" w:rsidRDefault="00A2695F" w:rsidP="00A2695F">
      <w:pPr>
        <w:tabs>
          <w:tab w:val="left" w:pos="720"/>
          <w:tab w:val="left" w:pos="5040"/>
        </w:tabs>
        <w:spacing w:after="120"/>
        <w:ind w:left="720"/>
        <w:rPr>
          <w:rFonts w:ascii="Arial" w:hAnsi="Arial"/>
          <w:noProof w:val="0"/>
          <w:sz w:val="17"/>
          <w:szCs w:val="17"/>
        </w:rPr>
      </w:pPr>
      <w:r w:rsidRPr="007045A6">
        <w:rPr>
          <w:rFonts w:ascii="Arial" w:hAnsi="Arial"/>
          <w:i/>
          <w:noProof w:val="0"/>
          <w:sz w:val="17"/>
          <w:szCs w:val="17"/>
        </w:rPr>
        <w:t>If yes</w:t>
      </w:r>
      <w:r>
        <w:rPr>
          <w:rFonts w:ascii="Arial" w:hAnsi="Arial"/>
          <w:noProof w:val="0"/>
          <w:sz w:val="17"/>
          <w:szCs w:val="17"/>
        </w:rPr>
        <w:t>, complete Part F Live animal use.</w:t>
      </w:r>
    </w:p>
    <w:p w14:paraId="2A945A7C" w14:textId="77777777" w:rsidR="00A2695F" w:rsidRDefault="00A2695F" w:rsidP="00A2695F">
      <w:pPr>
        <w:tabs>
          <w:tab w:val="left" w:pos="-1440"/>
        </w:tabs>
        <w:spacing w:line="219" w:lineRule="auto"/>
        <w:ind w:left="720"/>
        <w:jc w:val="both"/>
        <w:rPr>
          <w:rFonts w:ascii="Arial" w:hAnsi="Arial"/>
          <w:sz w:val="17"/>
          <w:szCs w:val="17"/>
        </w:rPr>
      </w:pPr>
    </w:p>
    <w:p w14:paraId="18600551" w14:textId="77777777" w:rsidR="00A2695F" w:rsidRDefault="00A2695F" w:rsidP="00A2695F">
      <w:pPr>
        <w:numPr>
          <w:ilvl w:val="0"/>
          <w:numId w:val="4"/>
        </w:numPr>
        <w:tabs>
          <w:tab w:val="left" w:pos="-1440"/>
        </w:tabs>
        <w:spacing w:line="219" w:lineRule="auto"/>
        <w:jc w:val="both"/>
        <w:rPr>
          <w:rFonts w:ascii="Arial" w:hAnsi="Arial"/>
          <w:sz w:val="17"/>
          <w:szCs w:val="17"/>
        </w:rPr>
      </w:pPr>
      <w:r>
        <w:rPr>
          <w:rFonts w:ascii="Arial" w:hAnsi="Arial"/>
          <w:sz w:val="17"/>
          <w:szCs w:val="17"/>
        </w:rPr>
        <w:t>PI Comments:</w:t>
      </w:r>
    </w:p>
    <w:p w14:paraId="36B8A5BB" w14:textId="77777777" w:rsidR="00A2695F" w:rsidRPr="00F04B06" w:rsidRDefault="00A2695F" w:rsidP="00A2695F">
      <w:pPr>
        <w:tabs>
          <w:tab w:val="left" w:pos="-1440"/>
        </w:tabs>
        <w:spacing w:line="219" w:lineRule="auto"/>
        <w:ind w:left="720"/>
        <w:jc w:val="both"/>
        <w:rPr>
          <w:rFonts w:ascii="Arial" w:hAnsi="Arial"/>
          <w:b/>
          <w:sz w:val="17"/>
          <w:szCs w:val="17"/>
        </w:rPr>
      </w:pPr>
      <w:r w:rsidRPr="00F04B06">
        <w:rPr>
          <w:rFonts w:ascii="Arial" w:hAnsi="Arial"/>
          <w:b/>
          <w:noProof w:val="0"/>
          <w:sz w:val="17"/>
          <w:szCs w:val="24"/>
          <w:u w:val="single"/>
        </w:rPr>
        <w:fldChar w:fldCharType="begin">
          <w:ffData>
            <w:name w:val=""/>
            <w:enabled/>
            <w:calcOnExit w:val="0"/>
            <w:textInput/>
          </w:ffData>
        </w:fldChar>
      </w:r>
      <w:r w:rsidRPr="00F04B06">
        <w:rPr>
          <w:rFonts w:ascii="Arial" w:hAnsi="Arial"/>
          <w:b/>
          <w:sz w:val="24"/>
          <w:szCs w:val="24"/>
          <w:u w:val="single"/>
        </w:rPr>
        <w:instrText xml:space="preserve"> FORMTEXT </w:instrText>
      </w:r>
      <w:r w:rsidRPr="00F04B06">
        <w:rPr>
          <w:rFonts w:ascii="Arial" w:hAnsi="Arial"/>
          <w:b/>
          <w:sz w:val="24"/>
          <w:szCs w:val="24"/>
          <w:u w:val="single"/>
        </w:rPr>
      </w:r>
      <w:r w:rsidRPr="00F04B06">
        <w:rPr>
          <w:rFonts w:ascii="Arial" w:hAnsi="Arial"/>
          <w:b/>
          <w:sz w:val="24"/>
          <w:szCs w:val="24"/>
          <w:u w:val="single"/>
        </w:rPr>
        <w:fldChar w:fldCharType="separate"/>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fldChar w:fldCharType="end"/>
      </w:r>
    </w:p>
    <w:p w14:paraId="64BABE57" w14:textId="77777777" w:rsidR="00A2695F" w:rsidRDefault="00A2695F" w:rsidP="00A2695F">
      <w:pPr>
        <w:rPr>
          <w:rFonts w:ascii="Arial" w:hAnsi="Arial"/>
          <w:b/>
          <w:noProof w:val="0"/>
          <w:sz w:val="22"/>
          <w:szCs w:val="22"/>
          <w:u w:val="single"/>
        </w:rPr>
        <w:sectPr w:rsidR="00A2695F" w:rsidSect="00CC0B22">
          <w:pgSz w:w="12240" w:h="15840"/>
          <w:pgMar w:top="720" w:right="720" w:bottom="720" w:left="720" w:header="360" w:footer="360"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6B24ED6A" w14:textId="77777777" w:rsidR="00A2695F" w:rsidRDefault="00A2695F" w:rsidP="00A2695F">
      <w:pPr>
        <w:rPr>
          <w:rFonts w:ascii="Arial" w:hAnsi="Arial"/>
          <w:noProof w:val="0"/>
          <w:sz w:val="18"/>
        </w:rPr>
      </w:pPr>
      <w:r>
        <w:rPr>
          <w:rFonts w:ascii="Arial" w:hAnsi="Arial"/>
          <w:b/>
          <w:sz w:val="22"/>
          <w:szCs w:val="22"/>
          <w:u w:val="single"/>
        </w:rPr>
        <w:lastRenderedPageBreak/>
        <mc:AlternateContent>
          <mc:Choice Requires="wps">
            <w:drawing>
              <wp:anchor distT="0" distB="0" distL="114300" distR="114300" simplePos="0" relativeHeight="251679232" behindDoc="1" locked="0" layoutInCell="1" allowOverlap="1" wp14:anchorId="10E36F0B" wp14:editId="0027C5A7">
                <wp:simplePos x="0" y="0"/>
                <wp:positionH relativeFrom="column">
                  <wp:posOffset>-72390</wp:posOffset>
                </wp:positionH>
                <wp:positionV relativeFrom="paragraph">
                  <wp:posOffset>-38735</wp:posOffset>
                </wp:positionV>
                <wp:extent cx="6991350" cy="522605"/>
                <wp:effectExtent l="13335" t="8890" r="5715" b="1143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522605"/>
                        </a:xfrm>
                        <a:prstGeom prst="rect">
                          <a:avLst/>
                        </a:prstGeom>
                        <a:solidFill>
                          <a:srgbClr val="BFBFB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7110C" id="Rectangle 12" o:spid="_x0000_s1026" style="position:absolute;margin-left:-5.7pt;margin-top:-3.05pt;width:550.5pt;height:41.1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" fillcolor="#bfbfbf"/>
            </w:pict>
          </mc:Fallback>
        </mc:AlternateContent>
      </w:r>
      <w:r w:rsidRPr="00245B36">
        <w:rPr>
          <w:rFonts w:ascii="Arial" w:hAnsi="Arial"/>
          <w:b/>
          <w:noProof w:val="0"/>
          <w:sz w:val="22"/>
          <w:szCs w:val="22"/>
          <w:u w:val="single"/>
        </w:rPr>
        <w:t xml:space="preserve">Part </w:t>
      </w:r>
      <w:r>
        <w:rPr>
          <w:rFonts w:ascii="Arial" w:hAnsi="Arial"/>
          <w:b/>
          <w:noProof w:val="0"/>
          <w:sz w:val="22"/>
          <w:szCs w:val="22"/>
          <w:u w:val="single"/>
        </w:rPr>
        <w:t>H</w:t>
      </w:r>
      <w:r w:rsidRPr="00245B36">
        <w:rPr>
          <w:rFonts w:ascii="Arial" w:hAnsi="Arial"/>
          <w:b/>
          <w:noProof w:val="0"/>
          <w:sz w:val="22"/>
          <w:szCs w:val="22"/>
          <w:u w:val="single"/>
        </w:rPr>
        <w:t>:</w:t>
      </w:r>
      <w:r w:rsidRPr="00245B36">
        <w:rPr>
          <w:rFonts w:ascii="Arial" w:hAnsi="Arial"/>
          <w:b/>
          <w:noProof w:val="0"/>
          <w:sz w:val="22"/>
          <w:szCs w:val="22"/>
        </w:rPr>
        <w:t xml:space="preserve">  </w:t>
      </w:r>
      <w:r w:rsidRPr="00245B36">
        <w:rPr>
          <w:rFonts w:ascii="Arial" w:hAnsi="Arial"/>
          <w:b/>
          <w:noProof w:val="0"/>
          <w:sz w:val="22"/>
          <w:szCs w:val="22"/>
          <w:u w:val="single"/>
        </w:rPr>
        <w:t>Human</w:t>
      </w:r>
      <w:r>
        <w:rPr>
          <w:rFonts w:ascii="Arial" w:hAnsi="Arial"/>
          <w:b/>
          <w:noProof w:val="0"/>
          <w:sz w:val="22"/>
          <w:szCs w:val="22"/>
          <w:u w:val="single"/>
        </w:rPr>
        <w:t xml:space="preserve"> or Non-Human-Primate</w:t>
      </w:r>
      <w:r w:rsidRPr="00245B36">
        <w:rPr>
          <w:rFonts w:ascii="Arial" w:hAnsi="Arial"/>
          <w:b/>
          <w:noProof w:val="0"/>
          <w:sz w:val="22"/>
          <w:szCs w:val="22"/>
          <w:u w:val="single"/>
        </w:rPr>
        <w:t xml:space="preserve"> Derived Material</w:t>
      </w:r>
      <w:r>
        <w:rPr>
          <w:rFonts w:ascii="Arial" w:hAnsi="Arial"/>
          <w:b/>
          <w:noProof w:val="0"/>
          <w:sz w:val="22"/>
          <w:szCs w:val="22"/>
          <w:u w:val="single"/>
        </w:rPr>
        <w:t xml:space="preserve"> (</w:t>
      </w:r>
      <w:r w:rsidRPr="00367354">
        <w:rPr>
          <w:rFonts w:ascii="Arial" w:hAnsi="Arial"/>
          <w:b/>
          <w:noProof w:val="0"/>
          <w:sz w:val="22"/>
          <w:szCs w:val="22"/>
          <w:highlight w:val="lightGray"/>
          <w:u w:val="single"/>
        </w:rPr>
        <w:t>includes established human cell lines</w:t>
      </w:r>
      <w:r>
        <w:rPr>
          <w:rFonts w:ascii="Arial" w:hAnsi="Arial"/>
          <w:b/>
          <w:noProof w:val="0"/>
          <w:sz w:val="22"/>
          <w:szCs w:val="22"/>
          <w:u w:val="single"/>
        </w:rPr>
        <w:t>)</w:t>
      </w:r>
      <w:r>
        <w:rPr>
          <w:rFonts w:ascii="Arial" w:hAnsi="Arial"/>
          <w:noProof w:val="0"/>
          <w:sz w:val="18"/>
        </w:rPr>
        <w:t xml:space="preserve"> </w:t>
      </w:r>
    </w:p>
    <w:p w14:paraId="02B4E53C" w14:textId="77777777" w:rsidR="00A2695F" w:rsidRDefault="00A2695F" w:rsidP="00A2695F">
      <w:pPr>
        <w:rPr>
          <w:rFonts w:ascii="Arial" w:hAnsi="Arial"/>
          <w:noProof w:val="0"/>
          <w:sz w:val="18"/>
        </w:rPr>
      </w:pPr>
      <w:r>
        <w:rPr>
          <w:rFonts w:ascii="Arial" w:hAnsi="Arial"/>
          <w:noProof w:val="0"/>
          <w:sz w:val="18"/>
        </w:rPr>
        <w:t xml:space="preserve">(to be completed for research using human or non-human primate blood, body fluids, cell lines, or unfixed tissues or Other Potentially Infectious Material as defined by </w:t>
      </w:r>
      <w:hyperlink r:id="rId29" w:history="1">
        <w:r w:rsidRPr="00485AFF">
          <w:rPr>
            <w:rStyle w:val="Hyperlink"/>
            <w:rFonts w:ascii="Arial" w:hAnsi="Arial"/>
            <w:noProof w:val="0"/>
            <w:sz w:val="18"/>
          </w:rPr>
          <w:t>OSHA Standard</w:t>
        </w:r>
        <w:r w:rsidR="00DB28BC" w:rsidRPr="00485AFF">
          <w:rPr>
            <w:rStyle w:val="Hyperlink"/>
            <w:rFonts w:ascii="Arial" w:hAnsi="Arial"/>
            <w:noProof w:val="0"/>
            <w:sz w:val="18"/>
          </w:rPr>
          <w:t xml:space="preserve"> 1910.1030</w:t>
        </w:r>
      </w:hyperlink>
      <w:r>
        <w:rPr>
          <w:rFonts w:ascii="Arial" w:hAnsi="Arial"/>
          <w:noProof w:val="0"/>
          <w:sz w:val="18"/>
        </w:rPr>
        <w:t>.)</w:t>
      </w:r>
      <w:r w:rsidR="004A7A0F">
        <w:rPr>
          <w:rFonts w:ascii="Arial" w:hAnsi="Arial"/>
          <w:noProof w:val="0"/>
          <w:sz w:val="18"/>
        </w:rPr>
        <w:t>. Only list human fecal material in Part D.</w:t>
      </w:r>
      <w:r>
        <w:rPr>
          <w:rFonts w:ascii="Arial" w:hAnsi="Arial"/>
          <w:noProof w:val="0"/>
          <w:sz w:val="18"/>
        </w:rPr>
        <w:t xml:space="preserve"> </w:t>
      </w:r>
    </w:p>
    <w:p w14:paraId="70CAEDA9" w14:textId="77777777" w:rsidR="00A2695F" w:rsidRDefault="00A2695F" w:rsidP="00A2695F">
      <w:pPr>
        <w:rPr>
          <w:rFonts w:ascii="Arial" w:hAnsi="Arial"/>
          <w:noProof w:val="0"/>
          <w:sz w:val="18"/>
        </w:rPr>
      </w:pPr>
    </w:p>
    <w:p w14:paraId="340C5573" w14:textId="77777777" w:rsidR="00A2695F" w:rsidRDefault="00A2695F" w:rsidP="00A2695F">
      <w:pPr>
        <w:numPr>
          <w:ilvl w:val="0"/>
          <w:numId w:val="5"/>
        </w:numPr>
        <w:tabs>
          <w:tab w:val="left" w:pos="720"/>
          <w:tab w:val="left" w:pos="5490"/>
        </w:tabs>
        <w:ind w:left="720"/>
        <w:rPr>
          <w:rFonts w:ascii="Arial" w:hAnsi="Arial"/>
          <w:noProof w:val="0"/>
          <w:sz w:val="17"/>
          <w:szCs w:val="17"/>
        </w:rPr>
      </w:pPr>
      <w:r w:rsidRPr="00FD58C2">
        <w:rPr>
          <w:rFonts w:ascii="Arial" w:hAnsi="Arial"/>
          <w:noProof w:val="0"/>
          <w:sz w:val="17"/>
          <w:szCs w:val="17"/>
        </w:rPr>
        <w:t xml:space="preserve">Identify </w:t>
      </w:r>
      <w:r>
        <w:rPr>
          <w:rFonts w:ascii="Arial" w:hAnsi="Arial"/>
          <w:noProof w:val="0"/>
          <w:sz w:val="17"/>
          <w:szCs w:val="17"/>
        </w:rPr>
        <w:t xml:space="preserve">the </w:t>
      </w:r>
      <w:r w:rsidRPr="00FD58C2">
        <w:rPr>
          <w:rFonts w:ascii="Arial" w:hAnsi="Arial"/>
          <w:noProof w:val="0"/>
          <w:sz w:val="17"/>
          <w:szCs w:val="17"/>
        </w:rPr>
        <w:t>samples to be manipulated</w:t>
      </w:r>
      <w:r>
        <w:rPr>
          <w:rFonts w:ascii="Arial" w:hAnsi="Arial"/>
          <w:noProof w:val="0"/>
          <w:sz w:val="17"/>
          <w:szCs w:val="17"/>
        </w:rPr>
        <w:t xml:space="preserve"> (</w:t>
      </w:r>
      <w:r w:rsidRPr="00480014">
        <w:rPr>
          <w:rFonts w:ascii="Arial" w:hAnsi="Arial"/>
          <w:i/>
          <w:noProof w:val="0"/>
          <w:sz w:val="17"/>
          <w:szCs w:val="17"/>
        </w:rPr>
        <w:t>check all that apply</w:t>
      </w:r>
      <w:r>
        <w:rPr>
          <w:rFonts w:ascii="Arial" w:hAnsi="Arial"/>
          <w:noProof w:val="0"/>
          <w:sz w:val="17"/>
          <w:szCs w:val="17"/>
        </w:rPr>
        <w:t>)</w:t>
      </w:r>
      <w:r w:rsidRPr="00FD58C2">
        <w:rPr>
          <w:rFonts w:ascii="Arial" w:hAnsi="Arial"/>
          <w:noProof w:val="0"/>
          <w:sz w:val="17"/>
          <w:szCs w:val="17"/>
        </w:rPr>
        <w:t>:</w:t>
      </w:r>
    </w:p>
    <w:p w14:paraId="5836DA4B" w14:textId="77777777" w:rsidR="00A2695F" w:rsidRDefault="00A2695F" w:rsidP="00A2695F">
      <w:pPr>
        <w:tabs>
          <w:tab w:val="left" w:pos="720"/>
          <w:tab w:val="left" w:pos="5490"/>
        </w:tabs>
        <w:ind w:left="720"/>
        <w:rPr>
          <w:rFonts w:ascii="Arial" w:hAnsi="Arial"/>
          <w:noProof w:val="0"/>
          <w:sz w:val="17"/>
          <w:szCs w:val="17"/>
        </w:rPr>
      </w:pPr>
      <w:r>
        <w:rPr>
          <w:rFonts w:ascii="Arial" w:hAnsi="Arial"/>
          <w:noProof w:val="0"/>
          <w:sz w:val="17"/>
          <w:szCs w:val="17"/>
        </w:rPr>
        <w:tab/>
      </w:r>
    </w:p>
    <w:p w14:paraId="4B614DF5" w14:textId="77777777" w:rsidR="00A2695F" w:rsidRDefault="00A2695F" w:rsidP="00A2695F">
      <w:pPr>
        <w:tabs>
          <w:tab w:val="left" w:pos="1080"/>
          <w:tab w:val="left" w:pos="2790"/>
          <w:tab w:val="left" w:pos="7290"/>
        </w:tabs>
        <w:ind w:left="720"/>
        <w:rPr>
          <w:rFonts w:ascii="Arial" w:hAnsi="Arial"/>
          <w:noProof w:val="0"/>
          <w:sz w:val="17"/>
          <w:szCs w:val="17"/>
        </w:rPr>
      </w:pPr>
      <w:r>
        <w:rPr>
          <w:rFonts w:ascii="Arial" w:hAnsi="Arial" w:cs="Arial"/>
          <w:noProof w:val="0"/>
          <w:sz w:val="17"/>
          <w:szCs w:val="17"/>
        </w:rPr>
        <w:tab/>
      </w:r>
      <w:r w:rsidRPr="00FD58C2">
        <w:rPr>
          <w:rFonts w:ascii="Arial" w:hAnsi="Arial" w:cs="Arial"/>
          <w:noProof w:val="0"/>
          <w:sz w:val="17"/>
          <w:szCs w:val="17"/>
        </w:rPr>
        <w:fldChar w:fldCharType="begin">
          <w:ffData>
            <w:name w:val="Check39"/>
            <w:enabled/>
            <w:calcOnExit w:val="0"/>
            <w:checkBox>
              <w:sizeAuto/>
              <w:default w:val="0"/>
            </w:checkBox>
          </w:ffData>
        </w:fldChar>
      </w:r>
      <w:r w:rsidRPr="00FD58C2">
        <w:rPr>
          <w:rFonts w:ascii="Arial" w:hAnsi="Arial" w:cs="Arial"/>
          <w:noProof w:val="0"/>
          <w:sz w:val="17"/>
          <w:szCs w:val="17"/>
        </w:rPr>
        <w:instrText xml:space="preserve"> FORMCHECKBOX </w:instrText>
      </w:r>
      <w:r w:rsidRPr="00FD58C2">
        <w:rPr>
          <w:rFonts w:ascii="Arial" w:hAnsi="Arial" w:cs="Arial"/>
          <w:noProof w:val="0"/>
          <w:sz w:val="17"/>
          <w:szCs w:val="17"/>
        </w:rPr>
      </w:r>
      <w:r w:rsidRPr="00FD58C2">
        <w:rPr>
          <w:rFonts w:ascii="Arial" w:hAnsi="Arial" w:cs="Arial"/>
          <w:noProof w:val="0"/>
          <w:sz w:val="17"/>
          <w:szCs w:val="17"/>
        </w:rPr>
        <w:fldChar w:fldCharType="separate"/>
      </w:r>
      <w:r w:rsidRPr="00FD58C2">
        <w:rPr>
          <w:rFonts w:ascii="Arial" w:hAnsi="Arial" w:cs="Arial"/>
          <w:noProof w:val="0"/>
          <w:sz w:val="17"/>
          <w:szCs w:val="17"/>
        </w:rPr>
        <w:fldChar w:fldCharType="end"/>
      </w:r>
      <w:r w:rsidRPr="00FD58C2">
        <w:rPr>
          <w:rFonts w:ascii="Arial" w:hAnsi="Arial" w:cs="Arial"/>
          <w:noProof w:val="0"/>
          <w:sz w:val="17"/>
          <w:szCs w:val="17"/>
        </w:rPr>
        <w:t xml:space="preserve"> </w:t>
      </w:r>
      <w:r>
        <w:rPr>
          <w:rFonts w:ascii="Arial" w:hAnsi="Arial"/>
          <w:noProof w:val="0"/>
          <w:sz w:val="17"/>
          <w:szCs w:val="17"/>
        </w:rPr>
        <w:t xml:space="preserve">Human </w:t>
      </w:r>
      <w:r w:rsidRPr="00274B12">
        <w:rPr>
          <w:rFonts w:ascii="Arial" w:hAnsi="Arial"/>
          <w:i/>
          <w:noProof w:val="0"/>
          <w:sz w:val="17"/>
          <w:szCs w:val="17"/>
        </w:rPr>
        <w:t>only</w:t>
      </w:r>
      <w:r>
        <w:rPr>
          <w:rFonts w:ascii="Arial" w:hAnsi="Arial"/>
          <w:noProof w:val="0"/>
          <w:sz w:val="17"/>
          <w:szCs w:val="17"/>
        </w:rPr>
        <w:tab/>
        <w:t xml:space="preserve">              </w:t>
      </w:r>
      <w:r w:rsidRPr="00FD58C2">
        <w:rPr>
          <w:rFonts w:ascii="Arial" w:hAnsi="Arial" w:cs="Arial"/>
          <w:noProof w:val="0"/>
          <w:sz w:val="17"/>
          <w:szCs w:val="17"/>
        </w:rPr>
        <w:fldChar w:fldCharType="begin">
          <w:ffData>
            <w:name w:val="Check39"/>
            <w:enabled/>
            <w:calcOnExit w:val="0"/>
            <w:checkBox>
              <w:sizeAuto/>
              <w:default w:val="0"/>
            </w:checkBox>
          </w:ffData>
        </w:fldChar>
      </w:r>
      <w:r w:rsidRPr="00FD58C2">
        <w:rPr>
          <w:rFonts w:ascii="Arial" w:hAnsi="Arial" w:cs="Arial"/>
          <w:noProof w:val="0"/>
          <w:sz w:val="17"/>
          <w:szCs w:val="17"/>
        </w:rPr>
        <w:instrText xml:space="preserve"> FORMCHECKBOX </w:instrText>
      </w:r>
      <w:r w:rsidRPr="00FD58C2">
        <w:rPr>
          <w:rFonts w:ascii="Arial" w:hAnsi="Arial" w:cs="Arial"/>
          <w:noProof w:val="0"/>
          <w:sz w:val="17"/>
          <w:szCs w:val="17"/>
        </w:rPr>
      </w:r>
      <w:r w:rsidRPr="00FD58C2">
        <w:rPr>
          <w:rFonts w:ascii="Arial" w:hAnsi="Arial" w:cs="Arial"/>
          <w:noProof w:val="0"/>
          <w:sz w:val="17"/>
          <w:szCs w:val="17"/>
        </w:rPr>
        <w:fldChar w:fldCharType="separate"/>
      </w:r>
      <w:r w:rsidRPr="00FD58C2">
        <w:rPr>
          <w:rFonts w:ascii="Arial" w:hAnsi="Arial" w:cs="Arial"/>
          <w:noProof w:val="0"/>
          <w:sz w:val="17"/>
          <w:szCs w:val="17"/>
        </w:rPr>
        <w:fldChar w:fldCharType="end"/>
      </w:r>
      <w:r w:rsidRPr="00FD58C2">
        <w:rPr>
          <w:rFonts w:ascii="Arial" w:hAnsi="Arial" w:cs="Arial"/>
          <w:noProof w:val="0"/>
          <w:sz w:val="17"/>
          <w:szCs w:val="17"/>
        </w:rPr>
        <w:t xml:space="preserve"> </w:t>
      </w:r>
      <w:proofErr w:type="gramStart"/>
      <w:r>
        <w:rPr>
          <w:rFonts w:ascii="Arial" w:hAnsi="Arial"/>
          <w:noProof w:val="0"/>
          <w:sz w:val="17"/>
          <w:szCs w:val="17"/>
        </w:rPr>
        <w:t>Non-human</w:t>
      </w:r>
      <w:proofErr w:type="gramEnd"/>
      <w:r>
        <w:rPr>
          <w:rFonts w:ascii="Arial" w:hAnsi="Arial"/>
          <w:noProof w:val="0"/>
          <w:sz w:val="17"/>
          <w:szCs w:val="17"/>
        </w:rPr>
        <w:t xml:space="preserve"> primate (NHP) </w:t>
      </w:r>
      <w:r w:rsidRPr="00274B12">
        <w:rPr>
          <w:rFonts w:ascii="Arial" w:hAnsi="Arial"/>
          <w:i/>
          <w:noProof w:val="0"/>
          <w:sz w:val="17"/>
          <w:szCs w:val="17"/>
        </w:rPr>
        <w:t>only</w:t>
      </w:r>
      <w:r>
        <w:rPr>
          <w:rFonts w:ascii="Arial" w:hAnsi="Arial"/>
          <w:i/>
          <w:noProof w:val="0"/>
          <w:sz w:val="17"/>
          <w:szCs w:val="17"/>
        </w:rPr>
        <w:t xml:space="preserve"> </w:t>
      </w:r>
      <w:r>
        <w:rPr>
          <w:rFonts w:ascii="Arial" w:hAnsi="Arial"/>
          <w:i/>
          <w:noProof w:val="0"/>
          <w:sz w:val="17"/>
          <w:szCs w:val="17"/>
        </w:rPr>
        <w:tab/>
      </w:r>
      <w:r w:rsidRPr="00FD58C2">
        <w:rPr>
          <w:rFonts w:ascii="Arial" w:hAnsi="Arial" w:cs="Arial"/>
          <w:noProof w:val="0"/>
          <w:sz w:val="17"/>
          <w:szCs w:val="17"/>
        </w:rPr>
        <w:fldChar w:fldCharType="begin">
          <w:ffData>
            <w:name w:val="Check39"/>
            <w:enabled/>
            <w:calcOnExit w:val="0"/>
            <w:checkBox>
              <w:sizeAuto/>
              <w:default w:val="0"/>
            </w:checkBox>
          </w:ffData>
        </w:fldChar>
      </w:r>
      <w:r w:rsidRPr="00FD58C2">
        <w:rPr>
          <w:rFonts w:ascii="Arial" w:hAnsi="Arial" w:cs="Arial"/>
          <w:noProof w:val="0"/>
          <w:sz w:val="17"/>
          <w:szCs w:val="17"/>
        </w:rPr>
        <w:instrText xml:space="preserve"> FORMCHECKBOX </w:instrText>
      </w:r>
      <w:r w:rsidRPr="00FD58C2">
        <w:rPr>
          <w:rFonts w:ascii="Arial" w:hAnsi="Arial" w:cs="Arial"/>
          <w:noProof w:val="0"/>
          <w:sz w:val="17"/>
          <w:szCs w:val="17"/>
        </w:rPr>
      </w:r>
      <w:r w:rsidRPr="00FD58C2">
        <w:rPr>
          <w:rFonts w:ascii="Arial" w:hAnsi="Arial" w:cs="Arial"/>
          <w:noProof w:val="0"/>
          <w:sz w:val="17"/>
          <w:szCs w:val="17"/>
        </w:rPr>
        <w:fldChar w:fldCharType="separate"/>
      </w:r>
      <w:r w:rsidRPr="00FD58C2">
        <w:rPr>
          <w:rFonts w:ascii="Arial" w:hAnsi="Arial" w:cs="Arial"/>
          <w:noProof w:val="0"/>
          <w:sz w:val="17"/>
          <w:szCs w:val="17"/>
        </w:rPr>
        <w:fldChar w:fldCharType="end"/>
      </w:r>
      <w:r w:rsidRPr="00FD58C2">
        <w:rPr>
          <w:rFonts w:ascii="Arial" w:hAnsi="Arial" w:cs="Arial"/>
          <w:noProof w:val="0"/>
          <w:sz w:val="17"/>
          <w:szCs w:val="17"/>
        </w:rPr>
        <w:t xml:space="preserve"> </w:t>
      </w:r>
      <w:r>
        <w:rPr>
          <w:rFonts w:ascii="Arial" w:hAnsi="Arial"/>
          <w:noProof w:val="0"/>
          <w:sz w:val="17"/>
          <w:szCs w:val="17"/>
        </w:rPr>
        <w:t xml:space="preserve">Human </w:t>
      </w:r>
      <w:r>
        <w:rPr>
          <w:rFonts w:ascii="Arial" w:hAnsi="Arial"/>
          <w:i/>
          <w:noProof w:val="0"/>
          <w:sz w:val="17"/>
          <w:szCs w:val="17"/>
        </w:rPr>
        <w:t xml:space="preserve">and </w:t>
      </w:r>
      <w:r w:rsidRPr="006405AC">
        <w:rPr>
          <w:rFonts w:ascii="Arial" w:hAnsi="Arial"/>
          <w:noProof w:val="0"/>
          <w:sz w:val="17"/>
          <w:szCs w:val="17"/>
        </w:rPr>
        <w:t>NHP</w:t>
      </w:r>
    </w:p>
    <w:p w14:paraId="6EF87A41" w14:textId="77777777" w:rsidR="00A2695F" w:rsidRPr="00C2706F" w:rsidRDefault="00A2695F" w:rsidP="00A2695F">
      <w:pPr>
        <w:tabs>
          <w:tab w:val="left" w:pos="720"/>
          <w:tab w:val="left" w:pos="5490"/>
        </w:tabs>
        <w:ind w:left="720"/>
        <w:rPr>
          <w:rFonts w:ascii="Arial" w:hAnsi="Arial"/>
          <w:noProof w:val="0"/>
          <w:sz w:val="17"/>
          <w:szCs w:val="17"/>
        </w:rPr>
      </w:pPr>
    </w:p>
    <w:p w14:paraId="4D77100A" w14:textId="77777777" w:rsidR="00A2695F" w:rsidRDefault="00A2695F" w:rsidP="00A2695F">
      <w:pPr>
        <w:numPr>
          <w:ilvl w:val="0"/>
          <w:numId w:val="5"/>
        </w:numPr>
        <w:tabs>
          <w:tab w:val="left" w:pos="720"/>
        </w:tabs>
        <w:spacing w:after="120"/>
        <w:ind w:left="720"/>
        <w:rPr>
          <w:rFonts w:ascii="Arial" w:hAnsi="Arial"/>
          <w:noProof w:val="0"/>
          <w:sz w:val="17"/>
          <w:szCs w:val="17"/>
        </w:rPr>
      </w:pPr>
      <w:r w:rsidRPr="00847566">
        <w:rPr>
          <w:rFonts w:ascii="Arial" w:hAnsi="Arial"/>
          <w:noProof w:val="0"/>
          <w:sz w:val="17"/>
          <w:szCs w:val="17"/>
        </w:rPr>
        <w:t>Categorize the material(s) below</w:t>
      </w:r>
      <w:r>
        <w:rPr>
          <w:rFonts w:ascii="Arial" w:hAnsi="Arial"/>
          <w:noProof w:val="0"/>
          <w:sz w:val="17"/>
          <w:szCs w:val="17"/>
        </w:rPr>
        <w:t xml:space="preserve"> t</w:t>
      </w:r>
      <w:r w:rsidRPr="00847566">
        <w:rPr>
          <w:rFonts w:ascii="Arial" w:hAnsi="Arial"/>
          <w:noProof w:val="0"/>
          <w:sz w:val="17"/>
          <w:szCs w:val="17"/>
        </w:rPr>
        <w:t xml:space="preserve">hen describe or list specific information including source (e.g. ATCC and # if known). If Human </w:t>
      </w:r>
      <w:r w:rsidRPr="00847566">
        <w:rPr>
          <w:rFonts w:ascii="Arial" w:hAnsi="Arial"/>
          <w:i/>
          <w:noProof w:val="0"/>
          <w:sz w:val="17"/>
          <w:szCs w:val="17"/>
        </w:rPr>
        <w:t>and</w:t>
      </w:r>
      <w:r w:rsidRPr="00847566">
        <w:rPr>
          <w:rFonts w:ascii="Arial" w:hAnsi="Arial"/>
          <w:noProof w:val="0"/>
          <w:sz w:val="17"/>
          <w:szCs w:val="17"/>
        </w:rPr>
        <w:t xml:space="preserve"> NHP</w:t>
      </w:r>
      <w:r>
        <w:rPr>
          <w:rFonts w:ascii="Arial" w:hAnsi="Arial"/>
          <w:noProof w:val="0"/>
          <w:sz w:val="17"/>
          <w:szCs w:val="17"/>
        </w:rPr>
        <w:t xml:space="preserve"> used</w:t>
      </w:r>
      <w:r w:rsidRPr="00847566">
        <w:rPr>
          <w:rFonts w:ascii="Arial" w:hAnsi="Arial"/>
          <w:noProof w:val="0"/>
          <w:sz w:val="17"/>
          <w:szCs w:val="17"/>
        </w:rPr>
        <w:t xml:space="preserve">, </w:t>
      </w:r>
      <w:r w:rsidR="00DB28BC">
        <w:rPr>
          <w:rFonts w:ascii="Arial" w:hAnsi="Arial"/>
          <w:noProof w:val="0"/>
          <w:sz w:val="17"/>
          <w:szCs w:val="17"/>
        </w:rPr>
        <w:t>specify</w:t>
      </w:r>
      <w:r w:rsidRPr="00847566">
        <w:rPr>
          <w:rFonts w:ascii="Arial" w:hAnsi="Arial"/>
          <w:noProof w:val="0"/>
          <w:sz w:val="17"/>
          <w:szCs w:val="17"/>
        </w:rPr>
        <w:t xml:space="preserve"> which. </w:t>
      </w:r>
    </w:p>
    <w:p w14:paraId="6BAF365B" w14:textId="77777777" w:rsidR="00A2695F" w:rsidRDefault="00A2695F" w:rsidP="00A2695F">
      <w:pPr>
        <w:spacing w:after="120"/>
        <w:ind w:left="3060" w:hanging="2250"/>
        <w:rPr>
          <w:rFonts w:ascii="Arial" w:hAnsi="Arial"/>
          <w:noProof w:val="0"/>
          <w:sz w:val="17"/>
          <w:szCs w:val="17"/>
        </w:rPr>
      </w:pPr>
      <w:r w:rsidRPr="00847566">
        <w:rPr>
          <w:rFonts w:ascii="Arial" w:hAnsi="Arial" w:cs="Arial"/>
          <w:noProof w:val="0"/>
          <w:sz w:val="17"/>
          <w:szCs w:val="17"/>
        </w:rPr>
        <w:fldChar w:fldCharType="begin">
          <w:ffData>
            <w:name w:val="Check39"/>
            <w:enabled/>
            <w:calcOnExit w:val="0"/>
            <w:checkBox>
              <w:sizeAuto/>
              <w:default w:val="0"/>
              <w:checked w:val="0"/>
            </w:checkBox>
          </w:ffData>
        </w:fldChar>
      </w:r>
      <w:r w:rsidRPr="00847566">
        <w:rPr>
          <w:rFonts w:ascii="Arial" w:hAnsi="Arial" w:cs="Arial"/>
          <w:noProof w:val="0"/>
          <w:sz w:val="17"/>
          <w:szCs w:val="17"/>
        </w:rPr>
        <w:instrText xml:space="preserve"> FORMCHECKBOX </w:instrText>
      </w:r>
      <w:r w:rsidRPr="00847566">
        <w:rPr>
          <w:rFonts w:ascii="Arial" w:hAnsi="Arial" w:cs="Arial"/>
          <w:noProof w:val="0"/>
          <w:sz w:val="17"/>
          <w:szCs w:val="17"/>
        </w:rPr>
      </w:r>
      <w:r w:rsidRPr="00847566">
        <w:rPr>
          <w:rFonts w:ascii="Arial" w:hAnsi="Arial" w:cs="Arial"/>
          <w:noProof w:val="0"/>
          <w:sz w:val="17"/>
          <w:szCs w:val="17"/>
        </w:rPr>
        <w:fldChar w:fldCharType="separate"/>
      </w:r>
      <w:r w:rsidRPr="00847566">
        <w:rPr>
          <w:rFonts w:ascii="Arial" w:hAnsi="Arial" w:cs="Arial"/>
          <w:noProof w:val="0"/>
          <w:sz w:val="17"/>
          <w:szCs w:val="17"/>
        </w:rPr>
        <w:fldChar w:fldCharType="end"/>
      </w:r>
      <w:r w:rsidRPr="00847566">
        <w:rPr>
          <w:rFonts w:ascii="Arial" w:hAnsi="Arial" w:cs="Arial"/>
          <w:noProof w:val="0"/>
          <w:sz w:val="17"/>
          <w:szCs w:val="17"/>
        </w:rPr>
        <w:t xml:space="preserve"> </w:t>
      </w:r>
      <w:r w:rsidRPr="00847566">
        <w:rPr>
          <w:rFonts w:ascii="Arial" w:hAnsi="Arial"/>
          <w:noProof w:val="0"/>
          <w:sz w:val="17"/>
          <w:szCs w:val="17"/>
        </w:rPr>
        <w:t>Whole blood/serum</w:t>
      </w:r>
      <w:r>
        <w:rPr>
          <w:rFonts w:ascii="Arial" w:hAnsi="Arial"/>
          <w:noProof w:val="0"/>
          <w:sz w:val="17"/>
          <w:szCs w:val="17"/>
        </w:rPr>
        <w:t>:</w:t>
      </w:r>
      <w:r>
        <w:rPr>
          <w:rFonts w:ascii="Arial" w:hAnsi="Arial"/>
          <w:noProof w:val="0"/>
          <w:sz w:val="17"/>
          <w:szCs w:val="17"/>
        </w:rPr>
        <w:tab/>
      </w:r>
      <w:r>
        <w:rPr>
          <w:rFonts w:ascii="Arial" w:hAnsi="Arial"/>
          <w:b/>
          <w:noProof w:val="0"/>
          <w:sz w:val="17"/>
          <w:u w:val="single"/>
        </w:rPr>
        <w:fldChar w:fldCharType="begin">
          <w:ffData>
            <w:name w:val=""/>
            <w:enabled/>
            <w:calcOnExit w:val="0"/>
            <w:textInput/>
          </w:ffData>
        </w:fldChar>
      </w:r>
      <w:r>
        <w:rPr>
          <w:rFonts w:ascii="Arial" w:hAnsi="Arial"/>
          <w:b/>
          <w:noProof w:val="0"/>
          <w:sz w:val="17"/>
          <w:u w:val="single"/>
        </w:rPr>
        <w:instrText xml:space="preserve"> FORMTEXT </w:instrText>
      </w:r>
      <w:r>
        <w:rPr>
          <w:rFonts w:ascii="Arial" w:hAnsi="Arial"/>
          <w:b/>
          <w:noProof w:val="0"/>
          <w:sz w:val="17"/>
          <w:u w:val="single"/>
        </w:rPr>
      </w:r>
      <w:r>
        <w:rPr>
          <w:rFonts w:ascii="Arial" w:hAnsi="Arial"/>
          <w:b/>
          <w:noProof w:val="0"/>
          <w:sz w:val="17"/>
          <w:u w:val="single"/>
        </w:rPr>
        <w:fldChar w:fldCharType="separate"/>
      </w:r>
      <w:r>
        <w:rPr>
          <w:rFonts w:ascii="Arial" w:hAnsi="Arial"/>
          <w:b/>
          <w:sz w:val="17"/>
          <w:u w:val="single"/>
        </w:rPr>
        <w:t> </w:t>
      </w:r>
      <w:r>
        <w:rPr>
          <w:rFonts w:ascii="Arial" w:hAnsi="Arial"/>
          <w:b/>
          <w:sz w:val="17"/>
          <w:u w:val="single"/>
        </w:rPr>
        <w:t> </w:t>
      </w:r>
      <w:r>
        <w:rPr>
          <w:rFonts w:ascii="Arial" w:hAnsi="Arial"/>
          <w:b/>
          <w:sz w:val="17"/>
          <w:u w:val="single"/>
        </w:rPr>
        <w:t> </w:t>
      </w:r>
      <w:r>
        <w:rPr>
          <w:rFonts w:ascii="Arial" w:hAnsi="Arial"/>
          <w:b/>
          <w:sz w:val="17"/>
          <w:u w:val="single"/>
        </w:rPr>
        <w:t> </w:t>
      </w:r>
      <w:r>
        <w:rPr>
          <w:rFonts w:ascii="Arial" w:hAnsi="Arial"/>
          <w:b/>
          <w:sz w:val="17"/>
          <w:u w:val="single"/>
        </w:rPr>
        <w:t> </w:t>
      </w:r>
      <w:r>
        <w:rPr>
          <w:rFonts w:ascii="Arial" w:hAnsi="Arial"/>
          <w:b/>
          <w:noProof w:val="0"/>
          <w:sz w:val="17"/>
          <w:u w:val="single"/>
        </w:rPr>
        <w:fldChar w:fldCharType="end"/>
      </w:r>
    </w:p>
    <w:p w14:paraId="3BC54263" w14:textId="77777777" w:rsidR="00A2695F" w:rsidRPr="00847566" w:rsidRDefault="00A2695F" w:rsidP="00A2695F">
      <w:pPr>
        <w:spacing w:after="120"/>
        <w:ind w:left="3060" w:hanging="2250"/>
        <w:rPr>
          <w:rFonts w:ascii="Arial" w:hAnsi="Arial" w:cs="Arial"/>
          <w:noProof w:val="0"/>
          <w:sz w:val="17"/>
          <w:szCs w:val="17"/>
        </w:rPr>
      </w:pPr>
      <w:r w:rsidRPr="00847566">
        <w:rPr>
          <w:rFonts w:ascii="Arial" w:hAnsi="Arial" w:cs="Arial"/>
          <w:noProof w:val="0"/>
          <w:sz w:val="17"/>
          <w:szCs w:val="17"/>
        </w:rPr>
        <w:fldChar w:fldCharType="begin">
          <w:ffData>
            <w:name w:val="Check42"/>
            <w:enabled/>
            <w:calcOnExit w:val="0"/>
            <w:checkBox>
              <w:sizeAuto/>
              <w:default w:val="0"/>
              <w:checked w:val="0"/>
            </w:checkBox>
          </w:ffData>
        </w:fldChar>
      </w:r>
      <w:r w:rsidRPr="00847566">
        <w:rPr>
          <w:rFonts w:ascii="Arial" w:hAnsi="Arial" w:cs="Arial"/>
          <w:noProof w:val="0"/>
          <w:sz w:val="17"/>
          <w:szCs w:val="17"/>
        </w:rPr>
        <w:instrText xml:space="preserve"> FORMCHECKBOX </w:instrText>
      </w:r>
      <w:r w:rsidRPr="00847566">
        <w:rPr>
          <w:rFonts w:ascii="Arial" w:hAnsi="Arial" w:cs="Arial"/>
          <w:noProof w:val="0"/>
          <w:sz w:val="17"/>
          <w:szCs w:val="17"/>
        </w:rPr>
      </w:r>
      <w:r w:rsidRPr="00847566">
        <w:rPr>
          <w:rFonts w:ascii="Arial" w:hAnsi="Arial" w:cs="Arial"/>
          <w:noProof w:val="0"/>
          <w:sz w:val="17"/>
          <w:szCs w:val="17"/>
        </w:rPr>
        <w:fldChar w:fldCharType="separate"/>
      </w:r>
      <w:r w:rsidRPr="00847566">
        <w:rPr>
          <w:rFonts w:ascii="Arial" w:hAnsi="Arial" w:cs="Arial"/>
          <w:noProof w:val="0"/>
          <w:sz w:val="17"/>
          <w:szCs w:val="17"/>
        </w:rPr>
        <w:fldChar w:fldCharType="end"/>
      </w:r>
      <w:r w:rsidRPr="00847566">
        <w:rPr>
          <w:rFonts w:ascii="Arial" w:hAnsi="Arial" w:cs="Arial"/>
          <w:noProof w:val="0"/>
          <w:sz w:val="17"/>
          <w:szCs w:val="17"/>
        </w:rPr>
        <w:t xml:space="preserve"> Established cell lines:</w:t>
      </w:r>
      <w:r w:rsidRPr="00847566">
        <w:rPr>
          <w:rFonts w:ascii="Arial" w:hAnsi="Arial" w:cs="Arial"/>
          <w:noProof w:val="0"/>
          <w:sz w:val="17"/>
          <w:szCs w:val="17"/>
        </w:rPr>
        <w:tab/>
      </w:r>
      <w:r>
        <w:rPr>
          <w:rFonts w:ascii="Arial" w:hAnsi="Arial"/>
          <w:b/>
          <w:noProof w:val="0"/>
          <w:sz w:val="17"/>
          <w:u w:val="single"/>
        </w:rPr>
        <w:fldChar w:fldCharType="begin">
          <w:ffData>
            <w:name w:val=""/>
            <w:enabled/>
            <w:calcOnExit w:val="0"/>
            <w:textInput/>
          </w:ffData>
        </w:fldChar>
      </w:r>
      <w:r>
        <w:rPr>
          <w:rFonts w:ascii="Arial" w:hAnsi="Arial"/>
          <w:b/>
          <w:noProof w:val="0"/>
          <w:sz w:val="17"/>
          <w:u w:val="single"/>
        </w:rPr>
        <w:instrText xml:space="preserve"> FORMTEXT </w:instrText>
      </w:r>
      <w:r>
        <w:rPr>
          <w:rFonts w:ascii="Arial" w:hAnsi="Arial"/>
          <w:b/>
          <w:noProof w:val="0"/>
          <w:sz w:val="17"/>
          <w:u w:val="single"/>
        </w:rPr>
      </w:r>
      <w:r>
        <w:rPr>
          <w:rFonts w:ascii="Arial" w:hAnsi="Arial"/>
          <w:b/>
          <w:noProof w:val="0"/>
          <w:sz w:val="17"/>
          <w:u w:val="single"/>
        </w:rPr>
        <w:fldChar w:fldCharType="separate"/>
      </w:r>
      <w:r>
        <w:rPr>
          <w:rFonts w:ascii="Arial" w:hAnsi="Arial"/>
          <w:b/>
          <w:sz w:val="17"/>
          <w:u w:val="single"/>
        </w:rPr>
        <w:t> </w:t>
      </w:r>
      <w:r>
        <w:rPr>
          <w:rFonts w:ascii="Arial" w:hAnsi="Arial"/>
          <w:b/>
          <w:sz w:val="17"/>
          <w:u w:val="single"/>
        </w:rPr>
        <w:t> </w:t>
      </w:r>
      <w:r>
        <w:rPr>
          <w:rFonts w:ascii="Arial" w:hAnsi="Arial"/>
          <w:b/>
          <w:sz w:val="17"/>
          <w:u w:val="single"/>
        </w:rPr>
        <w:t> </w:t>
      </w:r>
      <w:r>
        <w:rPr>
          <w:rFonts w:ascii="Arial" w:hAnsi="Arial"/>
          <w:b/>
          <w:sz w:val="17"/>
          <w:u w:val="single"/>
        </w:rPr>
        <w:t> </w:t>
      </w:r>
      <w:r>
        <w:rPr>
          <w:rFonts w:ascii="Arial" w:hAnsi="Arial"/>
          <w:b/>
          <w:sz w:val="17"/>
          <w:u w:val="single"/>
        </w:rPr>
        <w:t> </w:t>
      </w:r>
      <w:r>
        <w:rPr>
          <w:rFonts w:ascii="Arial" w:hAnsi="Arial"/>
          <w:b/>
          <w:noProof w:val="0"/>
          <w:sz w:val="17"/>
          <w:u w:val="single"/>
        </w:rPr>
        <w:fldChar w:fldCharType="end"/>
      </w:r>
    </w:p>
    <w:p w14:paraId="19909739" w14:textId="77777777" w:rsidR="00A2695F" w:rsidRDefault="00A2695F" w:rsidP="00A2695F">
      <w:pPr>
        <w:spacing w:after="120"/>
        <w:ind w:left="3052" w:hanging="2246"/>
        <w:rPr>
          <w:rFonts w:ascii="Arial" w:hAnsi="Arial"/>
          <w:b/>
          <w:noProof w:val="0"/>
          <w:sz w:val="17"/>
          <w:u w:val="single"/>
        </w:rPr>
      </w:pPr>
      <w:r w:rsidRPr="00FD58C2">
        <w:rPr>
          <w:rFonts w:ascii="Arial" w:hAnsi="Arial" w:cs="Arial"/>
          <w:noProof w:val="0"/>
          <w:sz w:val="17"/>
          <w:szCs w:val="17"/>
        </w:rPr>
        <w:fldChar w:fldCharType="begin">
          <w:ffData>
            <w:name w:val="Check40"/>
            <w:enabled/>
            <w:calcOnExit w:val="0"/>
            <w:checkBox>
              <w:sizeAuto/>
              <w:default w:val="0"/>
              <w:checked w:val="0"/>
            </w:checkBox>
          </w:ffData>
        </w:fldChar>
      </w:r>
      <w:r w:rsidRPr="00FD58C2">
        <w:rPr>
          <w:rFonts w:ascii="Arial" w:hAnsi="Arial" w:cs="Arial"/>
          <w:noProof w:val="0"/>
          <w:sz w:val="17"/>
          <w:szCs w:val="17"/>
        </w:rPr>
        <w:instrText xml:space="preserve"> FORMCHECKBOX </w:instrText>
      </w:r>
      <w:r w:rsidRPr="00FD58C2">
        <w:rPr>
          <w:rFonts w:ascii="Arial" w:hAnsi="Arial" w:cs="Arial"/>
          <w:noProof w:val="0"/>
          <w:sz w:val="17"/>
          <w:szCs w:val="17"/>
        </w:rPr>
      </w:r>
      <w:r w:rsidRPr="00FD58C2">
        <w:rPr>
          <w:rFonts w:ascii="Arial" w:hAnsi="Arial" w:cs="Arial"/>
          <w:noProof w:val="0"/>
          <w:sz w:val="17"/>
          <w:szCs w:val="17"/>
        </w:rPr>
        <w:fldChar w:fldCharType="separate"/>
      </w:r>
      <w:r w:rsidRPr="00FD58C2">
        <w:rPr>
          <w:rFonts w:ascii="Arial" w:hAnsi="Arial" w:cs="Arial"/>
          <w:noProof w:val="0"/>
          <w:sz w:val="17"/>
          <w:szCs w:val="17"/>
        </w:rPr>
        <w:fldChar w:fldCharType="end"/>
      </w:r>
      <w:r w:rsidRPr="00FD58C2">
        <w:rPr>
          <w:rFonts w:ascii="Arial" w:hAnsi="Arial" w:cs="Arial"/>
          <w:noProof w:val="0"/>
          <w:sz w:val="17"/>
          <w:szCs w:val="17"/>
        </w:rPr>
        <w:t xml:space="preserve"> </w:t>
      </w:r>
      <w:r w:rsidRPr="00FD58C2">
        <w:rPr>
          <w:rFonts w:ascii="Arial" w:hAnsi="Arial"/>
          <w:noProof w:val="0"/>
          <w:sz w:val="17"/>
          <w:szCs w:val="17"/>
        </w:rPr>
        <w:t>Blood component</w:t>
      </w:r>
      <w:r>
        <w:rPr>
          <w:rFonts w:ascii="Arial" w:hAnsi="Arial"/>
          <w:noProof w:val="0"/>
          <w:sz w:val="17"/>
          <w:szCs w:val="17"/>
        </w:rPr>
        <w:t xml:space="preserve">: </w:t>
      </w:r>
      <w:r>
        <w:rPr>
          <w:rFonts w:ascii="Arial" w:hAnsi="Arial"/>
          <w:noProof w:val="0"/>
          <w:sz w:val="17"/>
          <w:szCs w:val="17"/>
        </w:rPr>
        <w:tab/>
      </w:r>
      <w:r>
        <w:rPr>
          <w:rFonts w:ascii="Arial" w:hAnsi="Arial"/>
          <w:b/>
          <w:noProof w:val="0"/>
          <w:sz w:val="17"/>
          <w:u w:val="single"/>
        </w:rPr>
        <w:fldChar w:fldCharType="begin">
          <w:ffData>
            <w:name w:val=""/>
            <w:enabled/>
            <w:calcOnExit w:val="0"/>
            <w:textInput/>
          </w:ffData>
        </w:fldChar>
      </w:r>
      <w:r>
        <w:rPr>
          <w:rFonts w:ascii="Arial" w:hAnsi="Arial"/>
          <w:b/>
          <w:noProof w:val="0"/>
          <w:sz w:val="17"/>
          <w:u w:val="single"/>
        </w:rPr>
        <w:instrText xml:space="preserve"> FORMTEXT </w:instrText>
      </w:r>
      <w:r>
        <w:rPr>
          <w:rFonts w:ascii="Arial" w:hAnsi="Arial"/>
          <w:b/>
          <w:noProof w:val="0"/>
          <w:sz w:val="17"/>
          <w:u w:val="single"/>
        </w:rPr>
      </w:r>
      <w:r>
        <w:rPr>
          <w:rFonts w:ascii="Arial" w:hAnsi="Arial"/>
          <w:b/>
          <w:noProof w:val="0"/>
          <w:sz w:val="17"/>
          <w:u w:val="single"/>
        </w:rPr>
        <w:fldChar w:fldCharType="separate"/>
      </w:r>
      <w:r>
        <w:rPr>
          <w:rFonts w:ascii="Arial" w:hAnsi="Arial"/>
          <w:b/>
          <w:sz w:val="17"/>
          <w:u w:val="single"/>
        </w:rPr>
        <w:t> </w:t>
      </w:r>
      <w:r>
        <w:rPr>
          <w:rFonts w:ascii="Arial" w:hAnsi="Arial"/>
          <w:b/>
          <w:sz w:val="17"/>
          <w:u w:val="single"/>
        </w:rPr>
        <w:t> </w:t>
      </w:r>
      <w:r>
        <w:rPr>
          <w:rFonts w:ascii="Arial" w:hAnsi="Arial"/>
          <w:b/>
          <w:sz w:val="17"/>
          <w:u w:val="single"/>
        </w:rPr>
        <w:t> </w:t>
      </w:r>
      <w:r>
        <w:rPr>
          <w:rFonts w:ascii="Arial" w:hAnsi="Arial"/>
          <w:b/>
          <w:sz w:val="17"/>
          <w:u w:val="single"/>
        </w:rPr>
        <w:t> </w:t>
      </w:r>
      <w:r>
        <w:rPr>
          <w:rFonts w:ascii="Arial" w:hAnsi="Arial"/>
          <w:b/>
          <w:sz w:val="17"/>
          <w:u w:val="single"/>
        </w:rPr>
        <w:t> </w:t>
      </w:r>
      <w:r>
        <w:rPr>
          <w:rFonts w:ascii="Arial" w:hAnsi="Arial"/>
          <w:b/>
          <w:noProof w:val="0"/>
          <w:sz w:val="17"/>
          <w:u w:val="single"/>
        </w:rPr>
        <w:fldChar w:fldCharType="end"/>
      </w:r>
    </w:p>
    <w:p w14:paraId="5B063594" w14:textId="77777777" w:rsidR="00A2695F" w:rsidRPr="00FD58C2" w:rsidRDefault="00A2695F" w:rsidP="00A2695F">
      <w:pPr>
        <w:spacing w:after="120"/>
        <w:ind w:left="3052" w:hanging="2246"/>
        <w:rPr>
          <w:rFonts w:ascii="Arial" w:hAnsi="Arial"/>
          <w:noProof w:val="0"/>
          <w:sz w:val="17"/>
          <w:szCs w:val="17"/>
        </w:rPr>
      </w:pPr>
      <w:r w:rsidRPr="00FD58C2">
        <w:rPr>
          <w:rFonts w:ascii="Arial" w:hAnsi="Arial"/>
          <w:noProof w:val="0"/>
          <w:sz w:val="17"/>
          <w:szCs w:val="17"/>
        </w:rPr>
        <w:fldChar w:fldCharType="begin">
          <w:ffData>
            <w:name w:val="Check43"/>
            <w:enabled/>
            <w:calcOnExit w:val="0"/>
            <w:checkBox>
              <w:sizeAuto/>
              <w:default w:val="0"/>
            </w:checkBox>
          </w:ffData>
        </w:fldChar>
      </w:r>
      <w:r w:rsidRPr="00FD58C2">
        <w:rPr>
          <w:rFonts w:ascii="Arial" w:hAnsi="Arial"/>
          <w:noProof w:val="0"/>
          <w:sz w:val="17"/>
          <w:szCs w:val="17"/>
        </w:rPr>
        <w:instrText xml:space="preserve"> FORMCHECKBOX </w:instrText>
      </w:r>
      <w:r w:rsidRPr="00FD58C2">
        <w:rPr>
          <w:rFonts w:ascii="Arial" w:hAnsi="Arial"/>
          <w:noProof w:val="0"/>
          <w:sz w:val="17"/>
          <w:szCs w:val="17"/>
        </w:rPr>
      </w:r>
      <w:r w:rsidRPr="00FD58C2">
        <w:rPr>
          <w:rFonts w:ascii="Arial" w:hAnsi="Arial"/>
          <w:noProof w:val="0"/>
          <w:sz w:val="17"/>
          <w:szCs w:val="17"/>
        </w:rPr>
        <w:fldChar w:fldCharType="separate"/>
      </w:r>
      <w:r w:rsidRPr="00FD58C2">
        <w:rPr>
          <w:rFonts w:ascii="Arial" w:hAnsi="Arial"/>
          <w:noProof w:val="0"/>
          <w:sz w:val="17"/>
          <w:szCs w:val="17"/>
        </w:rPr>
        <w:fldChar w:fldCharType="end"/>
      </w:r>
      <w:r w:rsidRPr="00FD58C2">
        <w:rPr>
          <w:rFonts w:ascii="Arial" w:hAnsi="Arial"/>
          <w:noProof w:val="0"/>
          <w:sz w:val="17"/>
          <w:szCs w:val="17"/>
        </w:rPr>
        <w:t xml:space="preserve"> Unfixed tissues: </w:t>
      </w:r>
      <w:r>
        <w:rPr>
          <w:rFonts w:ascii="Arial" w:hAnsi="Arial"/>
          <w:noProof w:val="0"/>
          <w:sz w:val="17"/>
          <w:szCs w:val="17"/>
        </w:rPr>
        <w:tab/>
      </w:r>
      <w:r>
        <w:rPr>
          <w:rFonts w:ascii="Arial" w:hAnsi="Arial"/>
          <w:b/>
          <w:noProof w:val="0"/>
          <w:sz w:val="17"/>
          <w:u w:val="single"/>
        </w:rPr>
        <w:fldChar w:fldCharType="begin">
          <w:ffData>
            <w:name w:val=""/>
            <w:enabled/>
            <w:calcOnExit w:val="0"/>
            <w:textInput/>
          </w:ffData>
        </w:fldChar>
      </w:r>
      <w:r>
        <w:rPr>
          <w:rFonts w:ascii="Arial" w:hAnsi="Arial"/>
          <w:b/>
          <w:noProof w:val="0"/>
          <w:sz w:val="17"/>
          <w:u w:val="single"/>
        </w:rPr>
        <w:instrText xml:space="preserve"> FORMTEXT </w:instrText>
      </w:r>
      <w:r>
        <w:rPr>
          <w:rFonts w:ascii="Arial" w:hAnsi="Arial"/>
          <w:b/>
          <w:noProof w:val="0"/>
          <w:sz w:val="17"/>
          <w:u w:val="single"/>
        </w:rPr>
      </w:r>
      <w:r>
        <w:rPr>
          <w:rFonts w:ascii="Arial" w:hAnsi="Arial"/>
          <w:b/>
          <w:noProof w:val="0"/>
          <w:sz w:val="17"/>
          <w:u w:val="single"/>
        </w:rPr>
        <w:fldChar w:fldCharType="separate"/>
      </w:r>
      <w:r>
        <w:rPr>
          <w:rFonts w:ascii="Arial" w:hAnsi="Arial"/>
          <w:b/>
          <w:sz w:val="17"/>
          <w:u w:val="single"/>
        </w:rPr>
        <w:t> </w:t>
      </w:r>
      <w:r>
        <w:rPr>
          <w:rFonts w:ascii="Arial" w:hAnsi="Arial"/>
          <w:b/>
          <w:sz w:val="17"/>
          <w:u w:val="single"/>
        </w:rPr>
        <w:t> </w:t>
      </w:r>
      <w:r>
        <w:rPr>
          <w:rFonts w:ascii="Arial" w:hAnsi="Arial"/>
          <w:b/>
          <w:sz w:val="17"/>
          <w:u w:val="single"/>
        </w:rPr>
        <w:t> </w:t>
      </w:r>
      <w:r>
        <w:rPr>
          <w:rFonts w:ascii="Arial" w:hAnsi="Arial"/>
          <w:b/>
          <w:sz w:val="17"/>
          <w:u w:val="single"/>
        </w:rPr>
        <w:t> </w:t>
      </w:r>
      <w:r>
        <w:rPr>
          <w:rFonts w:ascii="Arial" w:hAnsi="Arial"/>
          <w:b/>
          <w:sz w:val="17"/>
          <w:u w:val="single"/>
        </w:rPr>
        <w:t> </w:t>
      </w:r>
      <w:r>
        <w:rPr>
          <w:rFonts w:ascii="Arial" w:hAnsi="Arial"/>
          <w:b/>
          <w:noProof w:val="0"/>
          <w:sz w:val="17"/>
          <w:u w:val="single"/>
        </w:rPr>
        <w:fldChar w:fldCharType="end"/>
      </w:r>
    </w:p>
    <w:p w14:paraId="184260BC" w14:textId="77777777" w:rsidR="00A2695F" w:rsidRDefault="00A2695F" w:rsidP="00A2695F">
      <w:pPr>
        <w:spacing w:after="120"/>
        <w:ind w:left="3052" w:hanging="2246"/>
        <w:rPr>
          <w:rFonts w:ascii="Arial" w:hAnsi="Arial"/>
          <w:b/>
          <w:noProof w:val="0"/>
          <w:sz w:val="17"/>
          <w:u w:val="single"/>
        </w:rPr>
      </w:pPr>
      <w:r w:rsidRPr="00FD58C2">
        <w:rPr>
          <w:rFonts w:ascii="Arial" w:hAnsi="Arial" w:cs="Arial"/>
          <w:noProof w:val="0"/>
          <w:sz w:val="17"/>
          <w:szCs w:val="17"/>
        </w:rPr>
        <w:fldChar w:fldCharType="begin">
          <w:ffData>
            <w:name w:val="Check41"/>
            <w:enabled/>
            <w:calcOnExit w:val="0"/>
            <w:checkBox>
              <w:sizeAuto/>
              <w:default w:val="0"/>
            </w:checkBox>
          </w:ffData>
        </w:fldChar>
      </w:r>
      <w:r w:rsidRPr="00FD58C2">
        <w:rPr>
          <w:rFonts w:ascii="Arial" w:hAnsi="Arial" w:cs="Arial"/>
          <w:noProof w:val="0"/>
          <w:sz w:val="17"/>
          <w:szCs w:val="17"/>
        </w:rPr>
        <w:instrText xml:space="preserve"> FORMCHECKBOX </w:instrText>
      </w:r>
      <w:r w:rsidRPr="00FD58C2">
        <w:rPr>
          <w:rFonts w:ascii="Arial" w:hAnsi="Arial" w:cs="Arial"/>
          <w:noProof w:val="0"/>
          <w:sz w:val="17"/>
          <w:szCs w:val="17"/>
        </w:rPr>
      </w:r>
      <w:r w:rsidRPr="00FD58C2">
        <w:rPr>
          <w:rFonts w:ascii="Arial" w:hAnsi="Arial" w:cs="Arial"/>
          <w:noProof w:val="0"/>
          <w:sz w:val="17"/>
          <w:szCs w:val="17"/>
        </w:rPr>
        <w:fldChar w:fldCharType="separate"/>
      </w:r>
      <w:r w:rsidRPr="00FD58C2">
        <w:rPr>
          <w:rFonts w:ascii="Arial" w:hAnsi="Arial" w:cs="Arial"/>
          <w:noProof w:val="0"/>
          <w:sz w:val="17"/>
          <w:szCs w:val="17"/>
        </w:rPr>
        <w:fldChar w:fldCharType="end"/>
      </w:r>
      <w:r w:rsidRPr="00FD58C2">
        <w:rPr>
          <w:rFonts w:ascii="Arial" w:hAnsi="Arial" w:cs="Arial"/>
          <w:noProof w:val="0"/>
          <w:sz w:val="17"/>
          <w:szCs w:val="17"/>
        </w:rPr>
        <w:t xml:space="preserve"> </w:t>
      </w:r>
      <w:r w:rsidR="001B4304">
        <w:rPr>
          <w:rFonts w:ascii="Arial" w:hAnsi="Arial" w:cs="Arial"/>
          <w:noProof w:val="0"/>
          <w:sz w:val="17"/>
          <w:szCs w:val="17"/>
        </w:rPr>
        <w:t>Primary cells:</w:t>
      </w:r>
      <w:r>
        <w:rPr>
          <w:rFonts w:ascii="Arial" w:hAnsi="Arial"/>
          <w:noProof w:val="0"/>
          <w:sz w:val="17"/>
          <w:szCs w:val="17"/>
        </w:rPr>
        <w:tab/>
      </w:r>
      <w:r>
        <w:rPr>
          <w:rFonts w:ascii="Arial" w:hAnsi="Arial"/>
          <w:b/>
          <w:noProof w:val="0"/>
          <w:sz w:val="17"/>
          <w:u w:val="single"/>
        </w:rPr>
        <w:fldChar w:fldCharType="begin">
          <w:ffData>
            <w:name w:val=""/>
            <w:enabled/>
            <w:calcOnExit w:val="0"/>
            <w:textInput/>
          </w:ffData>
        </w:fldChar>
      </w:r>
      <w:r>
        <w:rPr>
          <w:rFonts w:ascii="Arial" w:hAnsi="Arial"/>
          <w:b/>
          <w:noProof w:val="0"/>
          <w:sz w:val="17"/>
          <w:u w:val="single"/>
        </w:rPr>
        <w:instrText xml:space="preserve"> FORMTEXT </w:instrText>
      </w:r>
      <w:r>
        <w:rPr>
          <w:rFonts w:ascii="Arial" w:hAnsi="Arial"/>
          <w:b/>
          <w:noProof w:val="0"/>
          <w:sz w:val="17"/>
          <w:u w:val="single"/>
        </w:rPr>
      </w:r>
      <w:r>
        <w:rPr>
          <w:rFonts w:ascii="Arial" w:hAnsi="Arial"/>
          <w:b/>
          <w:noProof w:val="0"/>
          <w:sz w:val="17"/>
          <w:u w:val="single"/>
        </w:rPr>
        <w:fldChar w:fldCharType="separate"/>
      </w:r>
      <w:r>
        <w:rPr>
          <w:rFonts w:ascii="Arial" w:hAnsi="Arial"/>
          <w:b/>
          <w:sz w:val="17"/>
          <w:u w:val="single"/>
        </w:rPr>
        <w:t> </w:t>
      </w:r>
      <w:r>
        <w:rPr>
          <w:rFonts w:ascii="Arial" w:hAnsi="Arial"/>
          <w:b/>
          <w:sz w:val="17"/>
          <w:u w:val="single"/>
        </w:rPr>
        <w:t> </w:t>
      </w:r>
      <w:r>
        <w:rPr>
          <w:rFonts w:ascii="Arial" w:hAnsi="Arial"/>
          <w:b/>
          <w:sz w:val="17"/>
          <w:u w:val="single"/>
        </w:rPr>
        <w:t> </w:t>
      </w:r>
      <w:r>
        <w:rPr>
          <w:rFonts w:ascii="Arial" w:hAnsi="Arial"/>
          <w:b/>
          <w:sz w:val="17"/>
          <w:u w:val="single"/>
        </w:rPr>
        <w:t> </w:t>
      </w:r>
      <w:r>
        <w:rPr>
          <w:rFonts w:ascii="Arial" w:hAnsi="Arial"/>
          <w:b/>
          <w:sz w:val="17"/>
          <w:u w:val="single"/>
        </w:rPr>
        <w:t> </w:t>
      </w:r>
      <w:r>
        <w:rPr>
          <w:rFonts w:ascii="Arial" w:hAnsi="Arial"/>
          <w:b/>
          <w:noProof w:val="0"/>
          <w:sz w:val="17"/>
          <w:u w:val="single"/>
        </w:rPr>
        <w:fldChar w:fldCharType="end"/>
      </w:r>
    </w:p>
    <w:p w14:paraId="4585CA56" w14:textId="77777777" w:rsidR="00A2695F" w:rsidRPr="00FD58C2" w:rsidRDefault="00A2695F" w:rsidP="00A2695F">
      <w:pPr>
        <w:tabs>
          <w:tab w:val="left" w:leader="underscore" w:pos="9540"/>
        </w:tabs>
        <w:ind w:left="3060" w:hanging="2250"/>
        <w:rPr>
          <w:rFonts w:ascii="Arial" w:hAnsi="Arial"/>
          <w:noProof w:val="0"/>
          <w:sz w:val="17"/>
          <w:szCs w:val="17"/>
        </w:rPr>
      </w:pPr>
      <w:r w:rsidRPr="00FD58C2">
        <w:rPr>
          <w:rFonts w:ascii="Arial" w:hAnsi="Arial" w:cs="Arial"/>
          <w:noProof w:val="0"/>
          <w:sz w:val="17"/>
          <w:szCs w:val="17"/>
        </w:rPr>
        <w:fldChar w:fldCharType="begin">
          <w:ffData>
            <w:name w:val="Check41"/>
            <w:enabled/>
            <w:calcOnExit w:val="0"/>
            <w:checkBox>
              <w:sizeAuto/>
              <w:default w:val="0"/>
            </w:checkBox>
          </w:ffData>
        </w:fldChar>
      </w:r>
      <w:r w:rsidRPr="00FD58C2">
        <w:rPr>
          <w:rFonts w:ascii="Arial" w:hAnsi="Arial" w:cs="Arial"/>
          <w:noProof w:val="0"/>
          <w:sz w:val="17"/>
          <w:szCs w:val="17"/>
        </w:rPr>
        <w:instrText xml:space="preserve"> FORMCHECKBOX </w:instrText>
      </w:r>
      <w:r w:rsidRPr="00FD58C2">
        <w:rPr>
          <w:rFonts w:ascii="Arial" w:hAnsi="Arial" w:cs="Arial"/>
          <w:noProof w:val="0"/>
          <w:sz w:val="17"/>
          <w:szCs w:val="17"/>
        </w:rPr>
      </w:r>
      <w:r w:rsidRPr="00FD58C2">
        <w:rPr>
          <w:rFonts w:ascii="Arial" w:hAnsi="Arial" w:cs="Arial"/>
          <w:noProof w:val="0"/>
          <w:sz w:val="17"/>
          <w:szCs w:val="17"/>
        </w:rPr>
        <w:fldChar w:fldCharType="separate"/>
      </w:r>
      <w:r w:rsidRPr="00FD58C2">
        <w:rPr>
          <w:rFonts w:ascii="Arial" w:hAnsi="Arial" w:cs="Arial"/>
          <w:noProof w:val="0"/>
          <w:sz w:val="17"/>
          <w:szCs w:val="17"/>
        </w:rPr>
        <w:fldChar w:fldCharType="end"/>
      </w:r>
      <w:r w:rsidRPr="00FD58C2">
        <w:rPr>
          <w:rFonts w:ascii="Arial" w:hAnsi="Arial" w:cs="Arial"/>
          <w:noProof w:val="0"/>
          <w:sz w:val="17"/>
          <w:szCs w:val="17"/>
        </w:rPr>
        <w:t xml:space="preserve"> </w:t>
      </w:r>
      <w:r w:rsidRPr="00FD58C2">
        <w:rPr>
          <w:rFonts w:ascii="Arial" w:hAnsi="Arial"/>
          <w:noProof w:val="0"/>
          <w:sz w:val="17"/>
          <w:szCs w:val="17"/>
        </w:rPr>
        <w:t>Tissue from animals infected with HIV or HBV</w:t>
      </w:r>
      <w:r>
        <w:rPr>
          <w:rFonts w:ascii="Arial" w:hAnsi="Arial"/>
          <w:noProof w:val="0"/>
          <w:sz w:val="17"/>
          <w:szCs w:val="17"/>
        </w:rPr>
        <w:t xml:space="preserve"> or cell lines/repository cells infected with HIV/HBV:</w:t>
      </w:r>
    </w:p>
    <w:p w14:paraId="38B02E5E" w14:textId="77777777" w:rsidR="00A2695F" w:rsidRDefault="00A2695F" w:rsidP="00A2695F">
      <w:pPr>
        <w:spacing w:after="120"/>
        <w:ind w:left="3060"/>
        <w:rPr>
          <w:rFonts w:ascii="Arial" w:hAnsi="Arial"/>
          <w:b/>
          <w:noProof w:val="0"/>
          <w:sz w:val="17"/>
          <w:u w:val="single"/>
        </w:rPr>
      </w:pPr>
      <w:r>
        <w:rPr>
          <w:rFonts w:ascii="Arial" w:hAnsi="Arial"/>
          <w:b/>
          <w:noProof w:val="0"/>
          <w:sz w:val="17"/>
          <w:u w:val="single"/>
        </w:rPr>
        <w:fldChar w:fldCharType="begin">
          <w:ffData>
            <w:name w:val=""/>
            <w:enabled/>
            <w:calcOnExit w:val="0"/>
            <w:textInput/>
          </w:ffData>
        </w:fldChar>
      </w:r>
      <w:r>
        <w:rPr>
          <w:rFonts w:ascii="Arial" w:hAnsi="Arial"/>
          <w:b/>
          <w:noProof w:val="0"/>
          <w:sz w:val="17"/>
          <w:u w:val="single"/>
        </w:rPr>
        <w:instrText xml:space="preserve"> FORMTEXT </w:instrText>
      </w:r>
      <w:r>
        <w:rPr>
          <w:rFonts w:ascii="Arial" w:hAnsi="Arial"/>
          <w:b/>
          <w:noProof w:val="0"/>
          <w:sz w:val="17"/>
          <w:u w:val="single"/>
        </w:rPr>
      </w:r>
      <w:r>
        <w:rPr>
          <w:rFonts w:ascii="Arial" w:hAnsi="Arial"/>
          <w:b/>
          <w:noProof w:val="0"/>
          <w:sz w:val="17"/>
          <w:u w:val="single"/>
        </w:rPr>
        <w:fldChar w:fldCharType="separate"/>
      </w:r>
      <w:r>
        <w:rPr>
          <w:rFonts w:ascii="Arial" w:hAnsi="Arial"/>
          <w:b/>
          <w:sz w:val="17"/>
          <w:u w:val="single"/>
        </w:rPr>
        <w:t> </w:t>
      </w:r>
      <w:r>
        <w:rPr>
          <w:rFonts w:ascii="Arial" w:hAnsi="Arial"/>
          <w:b/>
          <w:sz w:val="17"/>
          <w:u w:val="single"/>
        </w:rPr>
        <w:t> </w:t>
      </w:r>
      <w:r>
        <w:rPr>
          <w:rFonts w:ascii="Arial" w:hAnsi="Arial"/>
          <w:b/>
          <w:sz w:val="17"/>
          <w:u w:val="single"/>
        </w:rPr>
        <w:t> </w:t>
      </w:r>
      <w:r>
        <w:rPr>
          <w:rFonts w:ascii="Arial" w:hAnsi="Arial"/>
          <w:b/>
          <w:sz w:val="17"/>
          <w:u w:val="single"/>
        </w:rPr>
        <w:t> </w:t>
      </w:r>
      <w:r>
        <w:rPr>
          <w:rFonts w:ascii="Arial" w:hAnsi="Arial"/>
          <w:b/>
          <w:sz w:val="17"/>
          <w:u w:val="single"/>
        </w:rPr>
        <w:t> </w:t>
      </w:r>
      <w:r>
        <w:rPr>
          <w:rFonts w:ascii="Arial" w:hAnsi="Arial"/>
          <w:b/>
          <w:noProof w:val="0"/>
          <w:sz w:val="17"/>
          <w:u w:val="single"/>
        </w:rPr>
        <w:fldChar w:fldCharType="end"/>
      </w:r>
    </w:p>
    <w:p w14:paraId="59EF9FEB" w14:textId="77777777" w:rsidR="00A2695F" w:rsidRDefault="00A2695F" w:rsidP="00A2695F">
      <w:pPr>
        <w:spacing w:after="120"/>
        <w:ind w:left="3052" w:hanging="2246"/>
        <w:rPr>
          <w:rFonts w:ascii="Arial" w:hAnsi="Arial"/>
          <w:b/>
          <w:noProof w:val="0"/>
          <w:sz w:val="17"/>
          <w:u w:val="single"/>
        </w:rPr>
      </w:pPr>
      <w:r w:rsidRPr="00FD58C2">
        <w:rPr>
          <w:rFonts w:ascii="Arial" w:hAnsi="Arial"/>
          <w:noProof w:val="0"/>
          <w:sz w:val="17"/>
          <w:szCs w:val="17"/>
        </w:rPr>
        <w:fldChar w:fldCharType="begin">
          <w:ffData>
            <w:name w:val="Check43"/>
            <w:enabled/>
            <w:calcOnExit w:val="0"/>
            <w:checkBox>
              <w:sizeAuto/>
              <w:default w:val="0"/>
            </w:checkBox>
          </w:ffData>
        </w:fldChar>
      </w:r>
      <w:r w:rsidRPr="00FD58C2">
        <w:rPr>
          <w:rFonts w:ascii="Arial" w:hAnsi="Arial"/>
          <w:noProof w:val="0"/>
          <w:sz w:val="17"/>
          <w:szCs w:val="17"/>
        </w:rPr>
        <w:instrText xml:space="preserve"> FORMCHECKBOX </w:instrText>
      </w:r>
      <w:r w:rsidRPr="00FD58C2">
        <w:rPr>
          <w:rFonts w:ascii="Arial" w:hAnsi="Arial"/>
          <w:noProof w:val="0"/>
          <w:sz w:val="17"/>
          <w:szCs w:val="17"/>
        </w:rPr>
      </w:r>
      <w:r w:rsidRPr="00FD58C2">
        <w:rPr>
          <w:rFonts w:ascii="Arial" w:hAnsi="Arial"/>
          <w:noProof w:val="0"/>
          <w:sz w:val="17"/>
          <w:szCs w:val="17"/>
        </w:rPr>
        <w:fldChar w:fldCharType="separate"/>
      </w:r>
      <w:r w:rsidRPr="00FD58C2">
        <w:rPr>
          <w:rFonts w:ascii="Arial" w:hAnsi="Arial"/>
          <w:noProof w:val="0"/>
          <w:sz w:val="17"/>
          <w:szCs w:val="17"/>
        </w:rPr>
        <w:fldChar w:fldCharType="end"/>
      </w:r>
      <w:r w:rsidRPr="00FD58C2">
        <w:rPr>
          <w:rFonts w:ascii="Arial" w:hAnsi="Arial"/>
          <w:noProof w:val="0"/>
          <w:sz w:val="17"/>
          <w:szCs w:val="17"/>
        </w:rPr>
        <w:t xml:space="preserve"> </w:t>
      </w:r>
      <w:r>
        <w:rPr>
          <w:rFonts w:ascii="Arial" w:hAnsi="Arial"/>
          <w:noProof w:val="0"/>
          <w:sz w:val="17"/>
          <w:szCs w:val="17"/>
        </w:rPr>
        <w:t>Other</w:t>
      </w:r>
      <w:r>
        <w:rPr>
          <w:rFonts w:ascii="Arial" w:hAnsi="Arial"/>
          <w:b/>
          <w:noProof w:val="0"/>
          <w:sz w:val="17"/>
        </w:rPr>
        <w:tab/>
      </w:r>
      <w:r>
        <w:rPr>
          <w:rFonts w:ascii="Arial" w:hAnsi="Arial"/>
          <w:b/>
          <w:noProof w:val="0"/>
          <w:sz w:val="17"/>
          <w:u w:val="single"/>
        </w:rPr>
        <w:fldChar w:fldCharType="begin">
          <w:ffData>
            <w:name w:val=""/>
            <w:enabled/>
            <w:calcOnExit w:val="0"/>
            <w:textInput/>
          </w:ffData>
        </w:fldChar>
      </w:r>
      <w:r>
        <w:rPr>
          <w:rFonts w:ascii="Arial" w:hAnsi="Arial"/>
          <w:b/>
          <w:noProof w:val="0"/>
          <w:sz w:val="17"/>
          <w:u w:val="single"/>
        </w:rPr>
        <w:instrText xml:space="preserve"> FORMTEXT </w:instrText>
      </w:r>
      <w:r>
        <w:rPr>
          <w:rFonts w:ascii="Arial" w:hAnsi="Arial"/>
          <w:b/>
          <w:noProof w:val="0"/>
          <w:sz w:val="17"/>
          <w:u w:val="single"/>
        </w:rPr>
      </w:r>
      <w:r>
        <w:rPr>
          <w:rFonts w:ascii="Arial" w:hAnsi="Arial"/>
          <w:b/>
          <w:noProof w:val="0"/>
          <w:sz w:val="17"/>
          <w:u w:val="single"/>
        </w:rPr>
        <w:fldChar w:fldCharType="separate"/>
      </w:r>
      <w:r>
        <w:rPr>
          <w:rFonts w:ascii="Arial" w:hAnsi="Arial"/>
          <w:b/>
          <w:sz w:val="17"/>
          <w:u w:val="single"/>
        </w:rPr>
        <w:t> </w:t>
      </w:r>
      <w:r>
        <w:rPr>
          <w:rFonts w:ascii="Arial" w:hAnsi="Arial"/>
          <w:b/>
          <w:sz w:val="17"/>
          <w:u w:val="single"/>
        </w:rPr>
        <w:t> </w:t>
      </w:r>
      <w:r>
        <w:rPr>
          <w:rFonts w:ascii="Arial" w:hAnsi="Arial"/>
          <w:b/>
          <w:sz w:val="17"/>
          <w:u w:val="single"/>
        </w:rPr>
        <w:t> </w:t>
      </w:r>
      <w:r>
        <w:rPr>
          <w:rFonts w:ascii="Arial" w:hAnsi="Arial"/>
          <w:b/>
          <w:sz w:val="17"/>
          <w:u w:val="single"/>
        </w:rPr>
        <w:t> </w:t>
      </w:r>
      <w:r>
        <w:rPr>
          <w:rFonts w:ascii="Arial" w:hAnsi="Arial"/>
          <w:b/>
          <w:sz w:val="17"/>
          <w:u w:val="single"/>
        </w:rPr>
        <w:t> </w:t>
      </w:r>
      <w:r>
        <w:rPr>
          <w:rFonts w:ascii="Arial" w:hAnsi="Arial"/>
          <w:b/>
          <w:noProof w:val="0"/>
          <w:sz w:val="17"/>
          <w:u w:val="single"/>
        </w:rPr>
        <w:fldChar w:fldCharType="end"/>
      </w:r>
    </w:p>
    <w:p w14:paraId="58D6D70E" w14:textId="77777777" w:rsidR="00B6153F" w:rsidRDefault="00B6153F" w:rsidP="00B6153F">
      <w:pPr>
        <w:numPr>
          <w:ilvl w:val="0"/>
          <w:numId w:val="5"/>
        </w:numPr>
        <w:tabs>
          <w:tab w:val="left" w:pos="720"/>
        </w:tabs>
        <w:spacing w:after="120"/>
        <w:ind w:left="720"/>
        <w:rPr>
          <w:rFonts w:ascii="Arial" w:hAnsi="Arial"/>
          <w:noProof w:val="0"/>
          <w:sz w:val="17"/>
          <w:szCs w:val="17"/>
        </w:rPr>
      </w:pPr>
      <w:r>
        <w:rPr>
          <w:rFonts w:ascii="Arial" w:hAnsi="Arial"/>
          <w:noProof w:val="0"/>
          <w:sz w:val="17"/>
          <w:szCs w:val="17"/>
        </w:rPr>
        <w:t xml:space="preserve">Has any donor material listed above been screened for adventitious agents?  </w:t>
      </w:r>
      <w:r w:rsidRPr="006E7BC1">
        <w:rPr>
          <w:rFonts w:ascii="Arial" w:hAnsi="Arial" w:cs="Arial"/>
          <w:noProof w:val="0"/>
          <w:sz w:val="17"/>
          <w:szCs w:val="17"/>
        </w:rPr>
        <w:fldChar w:fldCharType="begin">
          <w:ffData>
            <w:name w:val="Check39"/>
            <w:enabled/>
            <w:calcOnExit w:val="0"/>
            <w:checkBox>
              <w:sizeAuto/>
              <w:default w:val="0"/>
            </w:checkBox>
          </w:ffData>
        </w:fldChar>
      </w:r>
      <w:r w:rsidRPr="006E7BC1">
        <w:rPr>
          <w:rFonts w:ascii="Arial" w:hAnsi="Arial" w:cs="Arial"/>
          <w:noProof w:val="0"/>
          <w:sz w:val="17"/>
          <w:szCs w:val="17"/>
        </w:rPr>
        <w:instrText xml:space="preserve"> FORMCHECKBOX </w:instrText>
      </w:r>
      <w:r w:rsidRPr="006E7BC1">
        <w:rPr>
          <w:rFonts w:ascii="Arial" w:hAnsi="Arial" w:cs="Arial"/>
          <w:noProof w:val="0"/>
          <w:sz w:val="17"/>
          <w:szCs w:val="17"/>
        </w:rPr>
      </w:r>
      <w:r w:rsidRPr="006E7BC1">
        <w:rPr>
          <w:rFonts w:ascii="Arial" w:hAnsi="Arial" w:cs="Arial"/>
          <w:noProof w:val="0"/>
          <w:sz w:val="17"/>
          <w:szCs w:val="17"/>
        </w:rPr>
        <w:fldChar w:fldCharType="separate"/>
      </w:r>
      <w:r w:rsidRPr="006E7BC1">
        <w:rPr>
          <w:rFonts w:ascii="Arial" w:hAnsi="Arial" w:cs="Arial"/>
          <w:noProof w:val="0"/>
          <w:sz w:val="17"/>
          <w:szCs w:val="17"/>
        </w:rPr>
        <w:fldChar w:fldCharType="end"/>
      </w:r>
      <w:r w:rsidRPr="006E7BC1">
        <w:rPr>
          <w:rFonts w:ascii="Arial" w:hAnsi="Arial" w:cs="Arial"/>
          <w:noProof w:val="0"/>
          <w:sz w:val="17"/>
          <w:szCs w:val="17"/>
        </w:rPr>
        <w:t xml:space="preserve"> </w:t>
      </w:r>
      <w:r>
        <w:rPr>
          <w:rFonts w:ascii="Arial" w:hAnsi="Arial"/>
          <w:noProof w:val="0"/>
          <w:sz w:val="17"/>
          <w:szCs w:val="17"/>
        </w:rPr>
        <w:t>NO</w:t>
      </w:r>
      <w:r w:rsidRPr="006E7BC1">
        <w:rPr>
          <w:rFonts w:ascii="Arial" w:hAnsi="Arial"/>
          <w:noProof w:val="0"/>
          <w:sz w:val="17"/>
          <w:szCs w:val="17"/>
        </w:rPr>
        <w:tab/>
        <w:t xml:space="preserve">    </w:t>
      </w:r>
      <w:r>
        <w:rPr>
          <w:rFonts w:ascii="Arial" w:hAnsi="Arial"/>
          <w:noProof w:val="0"/>
          <w:sz w:val="17"/>
          <w:szCs w:val="17"/>
        </w:rPr>
        <w:t xml:space="preserve"> </w:t>
      </w:r>
      <w:r w:rsidRPr="006E7BC1">
        <w:rPr>
          <w:rFonts w:ascii="Arial" w:hAnsi="Arial" w:cs="Arial"/>
          <w:noProof w:val="0"/>
          <w:sz w:val="17"/>
          <w:szCs w:val="17"/>
        </w:rPr>
        <w:fldChar w:fldCharType="begin">
          <w:ffData>
            <w:name w:val="Check39"/>
            <w:enabled/>
            <w:calcOnExit w:val="0"/>
            <w:checkBox>
              <w:sizeAuto/>
              <w:default w:val="0"/>
            </w:checkBox>
          </w:ffData>
        </w:fldChar>
      </w:r>
      <w:r w:rsidRPr="006E7BC1">
        <w:rPr>
          <w:rFonts w:ascii="Arial" w:hAnsi="Arial" w:cs="Arial"/>
          <w:noProof w:val="0"/>
          <w:sz w:val="17"/>
          <w:szCs w:val="17"/>
        </w:rPr>
        <w:instrText xml:space="preserve"> FORMCHECKBOX </w:instrText>
      </w:r>
      <w:r w:rsidRPr="006E7BC1">
        <w:rPr>
          <w:rFonts w:ascii="Arial" w:hAnsi="Arial" w:cs="Arial"/>
          <w:noProof w:val="0"/>
          <w:sz w:val="17"/>
          <w:szCs w:val="17"/>
        </w:rPr>
      </w:r>
      <w:r w:rsidRPr="006E7BC1">
        <w:rPr>
          <w:rFonts w:ascii="Arial" w:hAnsi="Arial" w:cs="Arial"/>
          <w:noProof w:val="0"/>
          <w:sz w:val="17"/>
          <w:szCs w:val="17"/>
        </w:rPr>
        <w:fldChar w:fldCharType="separate"/>
      </w:r>
      <w:r w:rsidRPr="006E7BC1">
        <w:rPr>
          <w:rFonts w:ascii="Arial" w:hAnsi="Arial" w:cs="Arial"/>
          <w:noProof w:val="0"/>
          <w:sz w:val="17"/>
          <w:szCs w:val="17"/>
        </w:rPr>
        <w:fldChar w:fldCharType="end"/>
      </w:r>
      <w:r w:rsidRPr="006E7BC1">
        <w:rPr>
          <w:rFonts w:ascii="Arial" w:hAnsi="Arial" w:cs="Arial"/>
          <w:noProof w:val="0"/>
          <w:sz w:val="17"/>
          <w:szCs w:val="17"/>
        </w:rPr>
        <w:t xml:space="preserve"> </w:t>
      </w:r>
      <w:r>
        <w:rPr>
          <w:rFonts w:ascii="Arial" w:hAnsi="Arial"/>
          <w:noProof w:val="0"/>
          <w:sz w:val="17"/>
          <w:szCs w:val="17"/>
        </w:rPr>
        <w:t>YES</w:t>
      </w:r>
    </w:p>
    <w:p w14:paraId="45052860" w14:textId="77777777" w:rsidR="00B6153F" w:rsidRPr="00FD58C2" w:rsidRDefault="0090239F" w:rsidP="00B6153F">
      <w:pPr>
        <w:tabs>
          <w:tab w:val="left" w:pos="720"/>
        </w:tabs>
        <w:spacing w:after="120"/>
        <w:ind w:left="720"/>
        <w:rPr>
          <w:rFonts w:ascii="Arial" w:hAnsi="Arial"/>
          <w:noProof w:val="0"/>
          <w:sz w:val="17"/>
          <w:szCs w:val="17"/>
        </w:rPr>
      </w:pPr>
      <w:r>
        <w:rPr>
          <w:rFonts w:ascii="Arial" w:hAnsi="Arial"/>
          <w:sz w:val="17"/>
          <w:szCs w:val="17"/>
        </w:rPr>
        <mc:AlternateContent>
          <mc:Choice Requires="wps">
            <w:drawing>
              <wp:anchor distT="0" distB="0" distL="114300" distR="114300" simplePos="0" relativeHeight="251685376" behindDoc="0" locked="0" layoutInCell="1" allowOverlap="1" wp14:anchorId="10D6442E" wp14:editId="07024825">
                <wp:simplePos x="0" y="0"/>
                <wp:positionH relativeFrom="margin">
                  <wp:posOffset>44450</wp:posOffset>
                </wp:positionH>
                <wp:positionV relativeFrom="paragraph">
                  <wp:posOffset>200025</wp:posOffset>
                </wp:positionV>
                <wp:extent cx="6930390" cy="1300480"/>
                <wp:effectExtent l="0" t="0" r="22860" b="13970"/>
                <wp:wrapNone/>
                <wp:docPr id="3" name="Rectangle 3"/>
                <wp:cNvGraphicFramePr/>
                <a:graphic xmlns:a="http://schemas.openxmlformats.org/drawingml/2006/main">
                  <a:graphicData uri="http://schemas.microsoft.com/office/word/2010/wordprocessingShape">
                    <wps:wsp>
                      <wps:cNvSpPr/>
                      <wps:spPr>
                        <a:xfrm>
                          <a:off x="0" y="0"/>
                          <a:ext cx="6930390" cy="13004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9E70B1" id="Rectangle 3" o:spid="_x0000_s1026" style="position:absolute;margin-left:3.5pt;margin-top:15.75pt;width:545.7pt;height:102.4pt;z-index:2516853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" filled="f" strokecolor="black [3213]" strokeweight="1pt">
                <w10:wrap anchorx="margin"/>
              </v:rect>
            </w:pict>
          </mc:Fallback>
        </mc:AlternateContent>
      </w:r>
      <w:r w:rsidR="00B6153F">
        <w:rPr>
          <w:rFonts w:ascii="Arial" w:hAnsi="Arial"/>
          <w:noProof w:val="0"/>
          <w:sz w:val="17"/>
          <w:szCs w:val="17"/>
        </w:rPr>
        <w:t xml:space="preserve">If YES, </w:t>
      </w:r>
      <w:proofErr w:type="gramStart"/>
      <w:r w:rsidR="00B6153F">
        <w:rPr>
          <w:rFonts w:ascii="Arial" w:hAnsi="Arial"/>
          <w:noProof w:val="0"/>
          <w:sz w:val="17"/>
          <w:szCs w:val="17"/>
        </w:rPr>
        <w:t>Describe</w:t>
      </w:r>
      <w:proofErr w:type="gramEnd"/>
      <w:r w:rsidR="00B6153F">
        <w:rPr>
          <w:rFonts w:ascii="Arial" w:hAnsi="Arial"/>
          <w:noProof w:val="0"/>
          <w:sz w:val="17"/>
          <w:szCs w:val="17"/>
        </w:rPr>
        <w:t xml:space="preserve"> which donor material has been screened and for what agents:  </w:t>
      </w:r>
      <w:r w:rsidR="00B6153F" w:rsidRPr="006E7BC1">
        <w:rPr>
          <w:rFonts w:ascii="Arial" w:hAnsi="Arial"/>
          <w:b/>
          <w:noProof w:val="0"/>
          <w:sz w:val="17"/>
          <w:u w:val="single"/>
        </w:rPr>
        <w:fldChar w:fldCharType="begin">
          <w:ffData>
            <w:name w:val=""/>
            <w:enabled/>
            <w:calcOnExit w:val="0"/>
            <w:textInput/>
          </w:ffData>
        </w:fldChar>
      </w:r>
      <w:r w:rsidR="00B6153F" w:rsidRPr="006E7BC1">
        <w:rPr>
          <w:rFonts w:ascii="Arial" w:hAnsi="Arial"/>
          <w:b/>
          <w:noProof w:val="0"/>
          <w:sz w:val="17"/>
          <w:u w:val="single"/>
        </w:rPr>
        <w:instrText xml:space="preserve"> FORMTEXT </w:instrText>
      </w:r>
      <w:r w:rsidR="00B6153F" w:rsidRPr="006E7BC1">
        <w:rPr>
          <w:rFonts w:ascii="Arial" w:hAnsi="Arial"/>
          <w:b/>
          <w:noProof w:val="0"/>
          <w:sz w:val="17"/>
          <w:u w:val="single"/>
        </w:rPr>
      </w:r>
      <w:r w:rsidR="00B6153F" w:rsidRPr="006E7BC1">
        <w:rPr>
          <w:rFonts w:ascii="Arial" w:hAnsi="Arial"/>
          <w:b/>
          <w:noProof w:val="0"/>
          <w:sz w:val="17"/>
          <w:u w:val="single"/>
        </w:rPr>
        <w:fldChar w:fldCharType="separate"/>
      </w:r>
      <w:r w:rsidR="00B6153F" w:rsidRPr="006E7BC1">
        <w:rPr>
          <w:rFonts w:ascii="Arial" w:hAnsi="Arial"/>
          <w:b/>
          <w:sz w:val="17"/>
          <w:u w:val="single"/>
        </w:rPr>
        <w:t> </w:t>
      </w:r>
      <w:r w:rsidR="00B6153F" w:rsidRPr="006E7BC1">
        <w:rPr>
          <w:rFonts w:ascii="Arial" w:hAnsi="Arial"/>
          <w:b/>
          <w:sz w:val="17"/>
          <w:u w:val="single"/>
        </w:rPr>
        <w:t> </w:t>
      </w:r>
      <w:r w:rsidR="00B6153F" w:rsidRPr="006E7BC1">
        <w:rPr>
          <w:rFonts w:ascii="Arial" w:hAnsi="Arial"/>
          <w:b/>
          <w:sz w:val="17"/>
          <w:u w:val="single"/>
        </w:rPr>
        <w:t> </w:t>
      </w:r>
      <w:r w:rsidR="00B6153F" w:rsidRPr="006E7BC1">
        <w:rPr>
          <w:rFonts w:ascii="Arial" w:hAnsi="Arial"/>
          <w:b/>
          <w:sz w:val="17"/>
          <w:u w:val="single"/>
        </w:rPr>
        <w:t> </w:t>
      </w:r>
      <w:r w:rsidR="00B6153F" w:rsidRPr="006E7BC1">
        <w:rPr>
          <w:rFonts w:ascii="Arial" w:hAnsi="Arial"/>
          <w:b/>
          <w:sz w:val="17"/>
          <w:u w:val="single"/>
        </w:rPr>
        <w:t> </w:t>
      </w:r>
      <w:r w:rsidR="00B6153F" w:rsidRPr="006E7BC1">
        <w:rPr>
          <w:rFonts w:ascii="Arial" w:hAnsi="Arial"/>
          <w:b/>
          <w:noProof w:val="0"/>
          <w:sz w:val="17"/>
          <w:u w:val="single"/>
        </w:rPr>
        <w:fldChar w:fldCharType="end"/>
      </w:r>
    </w:p>
    <w:p w14:paraId="71EAC11D" w14:textId="77777777" w:rsidR="0090239F" w:rsidRPr="0090239F" w:rsidRDefault="0090239F" w:rsidP="0090239F">
      <w:pPr>
        <w:pStyle w:val="ListParagraph"/>
        <w:tabs>
          <w:tab w:val="left" w:pos="720"/>
        </w:tabs>
        <w:ind w:left="396"/>
        <w:rPr>
          <w:rFonts w:ascii="Arial" w:hAnsi="Arial"/>
          <w:b/>
          <w:noProof w:val="0"/>
          <w:sz w:val="17"/>
          <w:szCs w:val="17"/>
        </w:rPr>
      </w:pPr>
      <w:r w:rsidRPr="0090239F">
        <w:rPr>
          <w:rFonts w:ascii="Arial" w:hAnsi="Arial"/>
          <w:b/>
          <w:noProof w:val="0"/>
          <w:sz w:val="17"/>
          <w:szCs w:val="17"/>
        </w:rPr>
        <w:t xml:space="preserve">Laboratories working under the OSHA Bloodborne Pathogens (BBP) standard follow the NC State </w:t>
      </w:r>
      <w:hyperlink r:id="rId30" w:history="1">
        <w:r w:rsidRPr="0090239F">
          <w:rPr>
            <w:rStyle w:val="Hyperlink"/>
            <w:rFonts w:ascii="Arial" w:hAnsi="Arial"/>
            <w:b/>
            <w:noProof w:val="0"/>
            <w:sz w:val="17"/>
            <w:szCs w:val="17"/>
          </w:rPr>
          <w:t>Laboratory BBP Exposure Control Plan</w:t>
        </w:r>
      </w:hyperlink>
      <w:r w:rsidRPr="0090239F">
        <w:rPr>
          <w:rFonts w:ascii="Arial" w:hAnsi="Arial"/>
          <w:b/>
          <w:noProof w:val="0"/>
          <w:sz w:val="17"/>
          <w:szCs w:val="17"/>
        </w:rPr>
        <w:t>.  This includes all laboratory work in research, courses, and diagnostics involving human and NHP blood, tissues, body fluids and all cell lines (primary or established).  The following three questions apply to this research:</w:t>
      </w:r>
    </w:p>
    <w:p w14:paraId="55FF785C" w14:textId="77777777" w:rsidR="000E0EAB" w:rsidRDefault="000E0EAB" w:rsidP="000E0EAB">
      <w:pPr>
        <w:numPr>
          <w:ilvl w:val="0"/>
          <w:numId w:val="5"/>
        </w:numPr>
        <w:tabs>
          <w:tab w:val="left" w:pos="720"/>
        </w:tabs>
        <w:ind w:left="720"/>
        <w:rPr>
          <w:rFonts w:ascii="Arial" w:hAnsi="Arial"/>
          <w:noProof w:val="0"/>
          <w:sz w:val="17"/>
          <w:szCs w:val="17"/>
        </w:rPr>
      </w:pPr>
      <w:r>
        <w:rPr>
          <w:rFonts w:ascii="Arial" w:hAnsi="Arial"/>
          <w:sz w:val="17"/>
          <w:szCs w:val="17"/>
        </w:rPr>
        <w:t>Have</w:t>
      </w:r>
      <w:r w:rsidR="00A2695F">
        <w:rPr>
          <w:rFonts w:ascii="Arial" w:hAnsi="Arial"/>
          <w:noProof w:val="0"/>
          <w:sz w:val="17"/>
          <w:szCs w:val="17"/>
        </w:rPr>
        <w:t xml:space="preserve"> all personnel working with this material </w:t>
      </w:r>
      <w:r>
        <w:rPr>
          <w:rFonts w:ascii="Arial" w:hAnsi="Arial"/>
          <w:noProof w:val="0"/>
          <w:sz w:val="17"/>
          <w:szCs w:val="17"/>
        </w:rPr>
        <w:t xml:space="preserve">review the Laboratory </w:t>
      </w:r>
      <w:r w:rsidR="00A2695F" w:rsidRPr="00853628">
        <w:rPr>
          <w:rFonts w:ascii="Arial" w:hAnsi="Arial"/>
          <w:noProof w:val="0"/>
          <w:sz w:val="17"/>
          <w:szCs w:val="17"/>
        </w:rPr>
        <w:t>Exposure Control Plan</w:t>
      </w:r>
      <w:r w:rsidR="00A2695F">
        <w:rPr>
          <w:rFonts w:ascii="Arial" w:hAnsi="Arial"/>
          <w:noProof w:val="0"/>
          <w:sz w:val="17"/>
          <w:szCs w:val="17"/>
        </w:rPr>
        <w:t>?</w:t>
      </w:r>
      <w:r w:rsidR="00A2695F">
        <w:rPr>
          <w:rFonts w:ascii="Arial" w:hAnsi="Arial"/>
          <w:noProof w:val="0"/>
          <w:sz w:val="17"/>
          <w:szCs w:val="17"/>
        </w:rPr>
        <w:tab/>
      </w:r>
      <w:r w:rsidR="00A2695F">
        <w:rPr>
          <w:rFonts w:ascii="Arial" w:hAnsi="Arial"/>
          <w:noProof w:val="0"/>
          <w:sz w:val="17"/>
          <w:szCs w:val="17"/>
        </w:rPr>
        <w:tab/>
      </w:r>
      <w:r w:rsidR="00A2695F">
        <w:rPr>
          <w:rFonts w:ascii="Arial" w:hAnsi="Arial"/>
          <w:noProof w:val="0"/>
          <w:sz w:val="17"/>
          <w:szCs w:val="17"/>
        </w:rPr>
        <w:tab/>
      </w:r>
      <w:r w:rsidR="00A2695F" w:rsidRPr="00FD58C2">
        <w:rPr>
          <w:rFonts w:ascii="Arial" w:hAnsi="Arial"/>
          <w:sz w:val="17"/>
          <w:szCs w:val="17"/>
        </w:rPr>
        <w:fldChar w:fldCharType="begin">
          <w:ffData>
            <w:name w:val="Check5"/>
            <w:enabled/>
            <w:calcOnExit w:val="0"/>
            <w:checkBox>
              <w:sizeAuto/>
              <w:default w:val="0"/>
            </w:checkBox>
          </w:ffData>
        </w:fldChar>
      </w:r>
      <w:r w:rsidR="00A2695F" w:rsidRPr="00FD58C2">
        <w:rPr>
          <w:rFonts w:ascii="Arial" w:hAnsi="Arial"/>
          <w:sz w:val="17"/>
          <w:szCs w:val="17"/>
        </w:rPr>
        <w:instrText xml:space="preserve"> FORMCHECKBOX </w:instrText>
      </w:r>
      <w:r w:rsidR="00A2695F" w:rsidRPr="00FD58C2">
        <w:rPr>
          <w:rFonts w:ascii="Arial" w:hAnsi="Arial"/>
          <w:sz w:val="17"/>
          <w:szCs w:val="17"/>
        </w:rPr>
      </w:r>
      <w:r w:rsidR="00A2695F" w:rsidRPr="00FD58C2">
        <w:rPr>
          <w:rFonts w:ascii="Arial" w:hAnsi="Arial"/>
          <w:sz w:val="17"/>
          <w:szCs w:val="17"/>
        </w:rPr>
        <w:fldChar w:fldCharType="separate"/>
      </w:r>
      <w:r w:rsidR="00A2695F" w:rsidRPr="00FD58C2">
        <w:rPr>
          <w:rFonts w:ascii="Arial" w:hAnsi="Arial"/>
          <w:sz w:val="17"/>
          <w:szCs w:val="17"/>
        </w:rPr>
        <w:fldChar w:fldCharType="end"/>
      </w:r>
      <w:r w:rsidR="00A2695F" w:rsidRPr="00FD58C2">
        <w:rPr>
          <w:rFonts w:ascii="Arial" w:hAnsi="Arial"/>
          <w:sz w:val="17"/>
          <w:szCs w:val="17"/>
        </w:rPr>
        <w:t xml:space="preserve"> Yes </w:t>
      </w:r>
      <w:r w:rsidR="00A2695F" w:rsidRPr="00FD58C2">
        <w:rPr>
          <w:rFonts w:ascii="Arial" w:hAnsi="Arial"/>
          <w:sz w:val="17"/>
          <w:szCs w:val="17"/>
        </w:rPr>
        <w:tab/>
      </w:r>
      <w:r w:rsidR="00A2695F" w:rsidRPr="00FD58C2">
        <w:rPr>
          <w:rFonts w:ascii="Arial" w:hAnsi="Arial"/>
          <w:sz w:val="17"/>
          <w:szCs w:val="17"/>
        </w:rPr>
        <w:fldChar w:fldCharType="begin">
          <w:ffData>
            <w:name w:val="Check6"/>
            <w:enabled/>
            <w:calcOnExit w:val="0"/>
            <w:checkBox>
              <w:sizeAuto/>
              <w:default w:val="0"/>
            </w:checkBox>
          </w:ffData>
        </w:fldChar>
      </w:r>
      <w:r w:rsidR="00A2695F" w:rsidRPr="00FD58C2">
        <w:rPr>
          <w:rFonts w:ascii="Arial" w:hAnsi="Arial"/>
          <w:sz w:val="17"/>
          <w:szCs w:val="17"/>
        </w:rPr>
        <w:instrText xml:space="preserve"> FORMCHECKBOX </w:instrText>
      </w:r>
      <w:r w:rsidR="00A2695F" w:rsidRPr="00FD58C2">
        <w:rPr>
          <w:rFonts w:ascii="Arial" w:hAnsi="Arial"/>
          <w:sz w:val="17"/>
          <w:szCs w:val="17"/>
        </w:rPr>
      </w:r>
      <w:r w:rsidR="00A2695F" w:rsidRPr="00FD58C2">
        <w:rPr>
          <w:rFonts w:ascii="Arial" w:hAnsi="Arial"/>
          <w:sz w:val="17"/>
          <w:szCs w:val="17"/>
        </w:rPr>
        <w:fldChar w:fldCharType="separate"/>
      </w:r>
      <w:r w:rsidR="00A2695F" w:rsidRPr="00FD58C2">
        <w:rPr>
          <w:rFonts w:ascii="Arial" w:hAnsi="Arial"/>
          <w:sz w:val="17"/>
          <w:szCs w:val="17"/>
        </w:rPr>
        <w:fldChar w:fldCharType="end"/>
      </w:r>
      <w:r w:rsidR="00A2695F" w:rsidRPr="00FD58C2">
        <w:rPr>
          <w:rFonts w:ascii="Arial" w:hAnsi="Arial"/>
          <w:sz w:val="17"/>
          <w:szCs w:val="17"/>
        </w:rPr>
        <w:t xml:space="preserve"> No</w:t>
      </w:r>
    </w:p>
    <w:p w14:paraId="44B940F5" w14:textId="77777777" w:rsidR="000E0EAB" w:rsidRDefault="000E0EAB" w:rsidP="000E0EAB">
      <w:pPr>
        <w:tabs>
          <w:tab w:val="left" w:pos="720"/>
        </w:tabs>
        <w:ind w:left="720"/>
        <w:rPr>
          <w:rFonts w:ascii="Arial" w:hAnsi="Arial"/>
          <w:noProof w:val="0"/>
          <w:sz w:val="17"/>
          <w:szCs w:val="17"/>
        </w:rPr>
      </w:pPr>
    </w:p>
    <w:p w14:paraId="11FDC130" w14:textId="77777777" w:rsidR="00A2695F" w:rsidRPr="000E0EAB" w:rsidRDefault="00A2695F" w:rsidP="000E0EAB">
      <w:pPr>
        <w:numPr>
          <w:ilvl w:val="0"/>
          <w:numId w:val="5"/>
        </w:numPr>
        <w:tabs>
          <w:tab w:val="left" w:pos="720"/>
        </w:tabs>
        <w:ind w:left="720"/>
        <w:rPr>
          <w:rFonts w:ascii="Arial" w:hAnsi="Arial"/>
          <w:noProof w:val="0"/>
          <w:sz w:val="17"/>
          <w:szCs w:val="17"/>
        </w:rPr>
      </w:pPr>
      <w:r w:rsidRPr="000E0EAB">
        <w:rPr>
          <w:rFonts w:ascii="Arial" w:hAnsi="Arial"/>
          <w:noProof w:val="0"/>
          <w:sz w:val="17"/>
          <w:szCs w:val="17"/>
        </w:rPr>
        <w:t xml:space="preserve">Have all personnel working with this material received or declined in writing the </w:t>
      </w:r>
      <w:hyperlink r:id="rId31" w:history="1">
        <w:r w:rsidRPr="000E0EAB">
          <w:rPr>
            <w:rStyle w:val="Hyperlink"/>
            <w:rFonts w:ascii="Arial" w:hAnsi="Arial"/>
            <w:noProof w:val="0"/>
            <w:sz w:val="17"/>
            <w:szCs w:val="17"/>
          </w:rPr>
          <w:t>hepatitis B vaccine</w:t>
        </w:r>
      </w:hyperlink>
      <w:r w:rsidRPr="000E0EAB">
        <w:rPr>
          <w:rFonts w:ascii="Arial" w:hAnsi="Arial"/>
          <w:noProof w:val="0"/>
          <w:sz w:val="17"/>
          <w:szCs w:val="17"/>
        </w:rPr>
        <w:t>?</w:t>
      </w:r>
      <w:r w:rsidRPr="000E0EAB">
        <w:rPr>
          <w:rFonts w:ascii="Arial" w:hAnsi="Arial"/>
          <w:sz w:val="17"/>
          <w:szCs w:val="17"/>
        </w:rPr>
        <w:tab/>
      </w:r>
      <w:r w:rsidRPr="000E0EAB">
        <w:rPr>
          <w:rFonts w:ascii="Arial" w:hAnsi="Arial"/>
          <w:sz w:val="17"/>
          <w:szCs w:val="17"/>
        </w:rPr>
        <w:tab/>
      </w:r>
      <w:r w:rsidRPr="000E0EAB">
        <w:rPr>
          <w:rFonts w:ascii="Arial" w:hAnsi="Arial"/>
          <w:sz w:val="17"/>
          <w:szCs w:val="17"/>
        </w:rPr>
        <w:fldChar w:fldCharType="begin">
          <w:ffData>
            <w:name w:val="Check5"/>
            <w:enabled/>
            <w:calcOnExit w:val="0"/>
            <w:checkBox>
              <w:sizeAuto/>
              <w:default w:val="0"/>
            </w:checkBox>
          </w:ffData>
        </w:fldChar>
      </w:r>
      <w:r w:rsidRPr="000E0EAB">
        <w:rPr>
          <w:rFonts w:ascii="Arial" w:hAnsi="Arial"/>
          <w:sz w:val="17"/>
          <w:szCs w:val="17"/>
        </w:rPr>
        <w:instrText xml:space="preserve"> FORMCHECKBOX </w:instrText>
      </w:r>
      <w:r w:rsidRPr="000E0EAB">
        <w:rPr>
          <w:rFonts w:ascii="Arial" w:hAnsi="Arial"/>
          <w:sz w:val="17"/>
          <w:szCs w:val="17"/>
        </w:rPr>
      </w:r>
      <w:r w:rsidRPr="000E0EAB">
        <w:rPr>
          <w:rFonts w:ascii="Arial" w:hAnsi="Arial"/>
          <w:sz w:val="17"/>
          <w:szCs w:val="17"/>
        </w:rPr>
        <w:fldChar w:fldCharType="separate"/>
      </w:r>
      <w:r w:rsidRPr="000E0EAB">
        <w:rPr>
          <w:rFonts w:ascii="Arial" w:hAnsi="Arial"/>
          <w:sz w:val="17"/>
          <w:szCs w:val="17"/>
        </w:rPr>
        <w:fldChar w:fldCharType="end"/>
      </w:r>
      <w:r w:rsidRPr="000E0EAB">
        <w:rPr>
          <w:rFonts w:ascii="Arial" w:hAnsi="Arial"/>
          <w:sz w:val="17"/>
          <w:szCs w:val="17"/>
        </w:rPr>
        <w:t xml:space="preserve"> Yes </w:t>
      </w:r>
      <w:r w:rsidRPr="000E0EAB">
        <w:rPr>
          <w:rFonts w:ascii="Arial" w:hAnsi="Arial"/>
          <w:sz w:val="17"/>
          <w:szCs w:val="17"/>
        </w:rPr>
        <w:tab/>
      </w:r>
      <w:r w:rsidRPr="000E0EAB">
        <w:rPr>
          <w:rFonts w:ascii="Arial" w:hAnsi="Arial"/>
          <w:sz w:val="17"/>
          <w:szCs w:val="17"/>
        </w:rPr>
        <w:fldChar w:fldCharType="begin">
          <w:ffData>
            <w:name w:val="Check6"/>
            <w:enabled/>
            <w:calcOnExit w:val="0"/>
            <w:checkBox>
              <w:sizeAuto/>
              <w:default w:val="0"/>
            </w:checkBox>
          </w:ffData>
        </w:fldChar>
      </w:r>
      <w:r w:rsidRPr="000E0EAB">
        <w:rPr>
          <w:rFonts w:ascii="Arial" w:hAnsi="Arial"/>
          <w:sz w:val="17"/>
          <w:szCs w:val="17"/>
        </w:rPr>
        <w:instrText xml:space="preserve"> FORMCHECKBOX </w:instrText>
      </w:r>
      <w:r w:rsidRPr="000E0EAB">
        <w:rPr>
          <w:rFonts w:ascii="Arial" w:hAnsi="Arial"/>
          <w:sz w:val="17"/>
          <w:szCs w:val="17"/>
        </w:rPr>
      </w:r>
      <w:r w:rsidRPr="000E0EAB">
        <w:rPr>
          <w:rFonts w:ascii="Arial" w:hAnsi="Arial"/>
          <w:sz w:val="17"/>
          <w:szCs w:val="17"/>
        </w:rPr>
        <w:fldChar w:fldCharType="separate"/>
      </w:r>
      <w:r w:rsidRPr="000E0EAB">
        <w:rPr>
          <w:rFonts w:ascii="Arial" w:hAnsi="Arial"/>
          <w:sz w:val="17"/>
          <w:szCs w:val="17"/>
        </w:rPr>
        <w:fldChar w:fldCharType="end"/>
      </w:r>
      <w:r w:rsidRPr="000E0EAB">
        <w:rPr>
          <w:rFonts w:ascii="Arial" w:hAnsi="Arial"/>
          <w:sz w:val="17"/>
          <w:szCs w:val="17"/>
        </w:rPr>
        <w:t xml:space="preserve"> No</w:t>
      </w:r>
    </w:p>
    <w:p w14:paraId="4EE8FB2B" w14:textId="77777777" w:rsidR="00A2695F" w:rsidRPr="00FD58C2" w:rsidRDefault="00A2695F" w:rsidP="00A2695F">
      <w:pPr>
        <w:spacing w:after="120"/>
        <w:ind w:left="4140" w:hanging="3420"/>
        <w:rPr>
          <w:rFonts w:ascii="Arial" w:hAnsi="Arial"/>
          <w:noProof w:val="0"/>
          <w:sz w:val="17"/>
          <w:szCs w:val="17"/>
        </w:rPr>
      </w:pPr>
      <w:r w:rsidRPr="006F6A70">
        <w:rPr>
          <w:rFonts w:ascii="Arial" w:hAnsi="Arial"/>
          <w:i/>
          <w:sz w:val="17"/>
          <w:szCs w:val="17"/>
        </w:rPr>
        <w:t>If NO,</w:t>
      </w:r>
      <w:r>
        <w:rPr>
          <w:rFonts w:ascii="Arial" w:hAnsi="Arial"/>
          <w:sz w:val="17"/>
          <w:szCs w:val="17"/>
        </w:rPr>
        <w:t xml:space="preserve"> list deadline(s) PI has given to workers:  </w:t>
      </w:r>
      <w:r>
        <w:rPr>
          <w:rFonts w:ascii="Arial" w:hAnsi="Arial"/>
          <w:b/>
          <w:noProof w:val="0"/>
          <w:sz w:val="17"/>
          <w:u w:val="single"/>
        </w:rPr>
        <w:fldChar w:fldCharType="begin">
          <w:ffData>
            <w:name w:val=""/>
            <w:enabled/>
            <w:calcOnExit w:val="0"/>
            <w:textInput/>
          </w:ffData>
        </w:fldChar>
      </w:r>
      <w:r>
        <w:rPr>
          <w:rFonts w:ascii="Arial" w:hAnsi="Arial"/>
          <w:b/>
          <w:noProof w:val="0"/>
          <w:sz w:val="17"/>
          <w:u w:val="single"/>
        </w:rPr>
        <w:instrText xml:space="preserve"> FORMTEXT </w:instrText>
      </w:r>
      <w:r>
        <w:rPr>
          <w:rFonts w:ascii="Arial" w:hAnsi="Arial"/>
          <w:b/>
          <w:noProof w:val="0"/>
          <w:sz w:val="17"/>
          <w:u w:val="single"/>
        </w:rPr>
      </w:r>
      <w:r>
        <w:rPr>
          <w:rFonts w:ascii="Arial" w:hAnsi="Arial"/>
          <w:b/>
          <w:noProof w:val="0"/>
          <w:sz w:val="17"/>
          <w:u w:val="single"/>
        </w:rPr>
        <w:fldChar w:fldCharType="separate"/>
      </w:r>
      <w:r>
        <w:rPr>
          <w:rFonts w:ascii="Arial" w:hAnsi="Arial"/>
          <w:b/>
          <w:sz w:val="17"/>
          <w:u w:val="single"/>
        </w:rPr>
        <w:t> </w:t>
      </w:r>
      <w:r>
        <w:rPr>
          <w:rFonts w:ascii="Arial" w:hAnsi="Arial"/>
          <w:b/>
          <w:sz w:val="17"/>
          <w:u w:val="single"/>
        </w:rPr>
        <w:t> </w:t>
      </w:r>
      <w:r>
        <w:rPr>
          <w:rFonts w:ascii="Arial" w:hAnsi="Arial"/>
          <w:b/>
          <w:sz w:val="17"/>
          <w:u w:val="single"/>
        </w:rPr>
        <w:t> </w:t>
      </w:r>
      <w:r>
        <w:rPr>
          <w:rFonts w:ascii="Arial" w:hAnsi="Arial"/>
          <w:b/>
          <w:sz w:val="17"/>
          <w:u w:val="single"/>
        </w:rPr>
        <w:t> </w:t>
      </w:r>
      <w:r>
        <w:rPr>
          <w:rFonts w:ascii="Arial" w:hAnsi="Arial"/>
          <w:b/>
          <w:sz w:val="17"/>
          <w:u w:val="single"/>
        </w:rPr>
        <w:t> </w:t>
      </w:r>
      <w:r>
        <w:rPr>
          <w:rFonts w:ascii="Arial" w:hAnsi="Arial"/>
          <w:b/>
          <w:noProof w:val="0"/>
          <w:sz w:val="17"/>
          <w:u w:val="single"/>
        </w:rPr>
        <w:fldChar w:fldCharType="end"/>
      </w:r>
    </w:p>
    <w:p w14:paraId="5AF88B51" w14:textId="77777777" w:rsidR="00A2695F" w:rsidRDefault="00A2695F" w:rsidP="00A2695F">
      <w:pPr>
        <w:numPr>
          <w:ilvl w:val="0"/>
          <w:numId w:val="5"/>
        </w:numPr>
        <w:spacing w:after="120"/>
        <w:ind w:left="810" w:hanging="450"/>
        <w:rPr>
          <w:rFonts w:ascii="Arial" w:hAnsi="Arial"/>
          <w:sz w:val="17"/>
          <w:szCs w:val="17"/>
        </w:rPr>
      </w:pPr>
      <w:r w:rsidRPr="00FD58C2">
        <w:rPr>
          <w:rFonts w:ascii="Arial" w:hAnsi="Arial"/>
          <w:noProof w:val="0"/>
          <w:sz w:val="17"/>
          <w:szCs w:val="17"/>
        </w:rPr>
        <w:t>Have all personnel working on this project received</w:t>
      </w:r>
      <w:r>
        <w:rPr>
          <w:rFonts w:ascii="Arial" w:hAnsi="Arial"/>
          <w:noProof w:val="0"/>
          <w:sz w:val="17"/>
          <w:szCs w:val="17"/>
        </w:rPr>
        <w:t xml:space="preserve"> NC State</w:t>
      </w:r>
      <w:r w:rsidRPr="00FD58C2">
        <w:rPr>
          <w:rFonts w:ascii="Arial" w:hAnsi="Arial"/>
          <w:noProof w:val="0"/>
          <w:sz w:val="17"/>
          <w:szCs w:val="17"/>
        </w:rPr>
        <w:t xml:space="preserve"> </w:t>
      </w:r>
      <w:hyperlink r:id="rId32" w:history="1">
        <w:r w:rsidRPr="001E2593">
          <w:rPr>
            <w:rStyle w:val="Hyperlink"/>
            <w:rFonts w:ascii="Arial" w:hAnsi="Arial"/>
            <w:noProof w:val="0"/>
            <w:sz w:val="17"/>
            <w:szCs w:val="17"/>
          </w:rPr>
          <w:t>bloodborne pathogen training</w:t>
        </w:r>
      </w:hyperlink>
      <w:r w:rsidRPr="00FD58C2">
        <w:rPr>
          <w:rFonts w:ascii="Arial" w:hAnsi="Arial"/>
          <w:noProof w:val="0"/>
          <w:sz w:val="17"/>
          <w:szCs w:val="17"/>
        </w:rPr>
        <w:t xml:space="preserve"> within </w:t>
      </w:r>
      <w:r>
        <w:rPr>
          <w:rFonts w:ascii="Arial" w:hAnsi="Arial"/>
          <w:noProof w:val="0"/>
          <w:sz w:val="17"/>
          <w:szCs w:val="17"/>
        </w:rPr>
        <w:t>the past</w:t>
      </w:r>
      <w:r w:rsidRPr="00FD58C2">
        <w:rPr>
          <w:rFonts w:ascii="Arial" w:hAnsi="Arial"/>
          <w:noProof w:val="0"/>
          <w:sz w:val="17"/>
          <w:szCs w:val="17"/>
        </w:rPr>
        <w:t xml:space="preserve"> year?</w:t>
      </w:r>
      <w:r w:rsidRPr="00FD58C2">
        <w:rPr>
          <w:rFonts w:ascii="Arial" w:hAnsi="Arial"/>
          <w:sz w:val="17"/>
          <w:szCs w:val="17"/>
        </w:rPr>
        <w:t xml:space="preserve">  </w:t>
      </w:r>
      <w:r w:rsidRPr="00FD58C2">
        <w:rPr>
          <w:rFonts w:ascii="Arial" w:hAnsi="Arial"/>
          <w:sz w:val="17"/>
          <w:szCs w:val="17"/>
        </w:rPr>
        <w:tab/>
      </w: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sidRPr="00FD58C2">
        <w:rPr>
          <w:rFonts w:ascii="Arial" w:hAnsi="Arial"/>
          <w:sz w:val="17"/>
          <w:szCs w:val="17"/>
        </w:rPr>
        <w:t xml:space="preserve"> Yes</w:t>
      </w:r>
      <w:r w:rsidRPr="00FD58C2">
        <w:rPr>
          <w:rFonts w:ascii="Arial" w:hAnsi="Arial"/>
          <w:sz w:val="17"/>
          <w:szCs w:val="17"/>
        </w:rPr>
        <w:tab/>
      </w:r>
      <w:r w:rsidRPr="00FD58C2">
        <w:rPr>
          <w:rFonts w:ascii="Arial" w:hAnsi="Arial"/>
          <w:sz w:val="17"/>
          <w:szCs w:val="17"/>
        </w:rPr>
        <w:fldChar w:fldCharType="begin">
          <w:ffData>
            <w:name w:val="Check6"/>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sidRPr="00FD58C2">
        <w:rPr>
          <w:rFonts w:ascii="Arial" w:hAnsi="Arial"/>
          <w:sz w:val="17"/>
          <w:szCs w:val="17"/>
        </w:rPr>
        <w:t xml:space="preserve"> No</w:t>
      </w:r>
    </w:p>
    <w:p w14:paraId="0C059572" w14:textId="77777777" w:rsidR="00A2695F" w:rsidRDefault="00A2695F" w:rsidP="00A2695F">
      <w:pPr>
        <w:spacing w:after="120"/>
        <w:ind w:left="2880" w:hanging="2160"/>
        <w:rPr>
          <w:rFonts w:ascii="Arial" w:hAnsi="Arial"/>
          <w:sz w:val="17"/>
          <w:szCs w:val="17"/>
        </w:rPr>
      </w:pPr>
      <w:r w:rsidRPr="006F6A70">
        <w:rPr>
          <w:rFonts w:ascii="Arial" w:hAnsi="Arial"/>
          <w:i/>
          <w:sz w:val="17"/>
          <w:szCs w:val="17"/>
        </w:rPr>
        <w:t>If NO</w:t>
      </w:r>
      <w:r>
        <w:rPr>
          <w:rFonts w:ascii="Arial" w:hAnsi="Arial"/>
          <w:sz w:val="17"/>
          <w:szCs w:val="17"/>
        </w:rPr>
        <w:t xml:space="preserve">, provide explanation: </w:t>
      </w:r>
      <w:r>
        <w:rPr>
          <w:rFonts w:ascii="Arial" w:hAnsi="Arial"/>
          <w:b/>
          <w:noProof w:val="0"/>
          <w:sz w:val="17"/>
          <w:u w:val="single"/>
        </w:rPr>
        <w:fldChar w:fldCharType="begin">
          <w:ffData>
            <w:name w:val=""/>
            <w:enabled/>
            <w:calcOnExit w:val="0"/>
            <w:textInput/>
          </w:ffData>
        </w:fldChar>
      </w:r>
      <w:r>
        <w:rPr>
          <w:rFonts w:ascii="Arial" w:hAnsi="Arial"/>
          <w:b/>
          <w:noProof w:val="0"/>
          <w:sz w:val="17"/>
          <w:u w:val="single"/>
        </w:rPr>
        <w:instrText xml:space="preserve"> FORMTEXT </w:instrText>
      </w:r>
      <w:r>
        <w:rPr>
          <w:rFonts w:ascii="Arial" w:hAnsi="Arial"/>
          <w:b/>
          <w:noProof w:val="0"/>
          <w:sz w:val="17"/>
          <w:u w:val="single"/>
        </w:rPr>
      </w:r>
      <w:r>
        <w:rPr>
          <w:rFonts w:ascii="Arial" w:hAnsi="Arial"/>
          <w:b/>
          <w:noProof w:val="0"/>
          <w:sz w:val="17"/>
          <w:u w:val="single"/>
        </w:rPr>
        <w:fldChar w:fldCharType="separate"/>
      </w:r>
      <w:r>
        <w:rPr>
          <w:rFonts w:ascii="Arial" w:hAnsi="Arial"/>
          <w:b/>
          <w:sz w:val="17"/>
          <w:u w:val="single"/>
        </w:rPr>
        <w:t> </w:t>
      </w:r>
      <w:r>
        <w:rPr>
          <w:rFonts w:ascii="Arial" w:hAnsi="Arial"/>
          <w:b/>
          <w:sz w:val="17"/>
          <w:u w:val="single"/>
        </w:rPr>
        <w:t> </w:t>
      </w:r>
      <w:r>
        <w:rPr>
          <w:rFonts w:ascii="Arial" w:hAnsi="Arial"/>
          <w:b/>
          <w:sz w:val="17"/>
          <w:u w:val="single"/>
        </w:rPr>
        <w:t> </w:t>
      </w:r>
      <w:r>
        <w:rPr>
          <w:rFonts w:ascii="Arial" w:hAnsi="Arial"/>
          <w:b/>
          <w:sz w:val="17"/>
          <w:u w:val="single"/>
        </w:rPr>
        <w:t> </w:t>
      </w:r>
      <w:r>
        <w:rPr>
          <w:rFonts w:ascii="Arial" w:hAnsi="Arial"/>
          <w:b/>
          <w:sz w:val="17"/>
          <w:u w:val="single"/>
        </w:rPr>
        <w:t> </w:t>
      </w:r>
      <w:r>
        <w:rPr>
          <w:rFonts w:ascii="Arial" w:hAnsi="Arial"/>
          <w:b/>
          <w:noProof w:val="0"/>
          <w:sz w:val="17"/>
          <w:u w:val="single"/>
        </w:rPr>
        <w:fldChar w:fldCharType="end"/>
      </w:r>
    </w:p>
    <w:p w14:paraId="4D42E2EC" w14:textId="77777777" w:rsidR="00A2695F" w:rsidRPr="00FD58C2" w:rsidRDefault="00A2695F" w:rsidP="00900B37">
      <w:pPr>
        <w:numPr>
          <w:ilvl w:val="0"/>
          <w:numId w:val="5"/>
        </w:numPr>
        <w:spacing w:before="240" w:afterLines="60" w:after="144"/>
        <w:ind w:left="806" w:hanging="446"/>
        <w:rPr>
          <w:rFonts w:ascii="Arial" w:hAnsi="Arial"/>
          <w:noProof w:val="0"/>
          <w:sz w:val="17"/>
          <w:szCs w:val="17"/>
        </w:rPr>
      </w:pPr>
      <w:r>
        <w:rPr>
          <w:rFonts w:ascii="Arial" w:hAnsi="Arial"/>
          <w:bCs/>
          <w:sz w:val="17"/>
        </w:rPr>
        <mc:AlternateContent>
          <mc:Choice Requires="wps">
            <w:drawing>
              <wp:anchor distT="0" distB="0" distL="114300" distR="114300" simplePos="0" relativeHeight="251672064" behindDoc="1" locked="0" layoutInCell="1" allowOverlap="1" wp14:anchorId="7D967475" wp14:editId="0FFEA7AC">
                <wp:simplePos x="0" y="0"/>
                <wp:positionH relativeFrom="column">
                  <wp:posOffset>62345</wp:posOffset>
                </wp:positionH>
                <wp:positionV relativeFrom="paragraph">
                  <wp:posOffset>231660</wp:posOffset>
                </wp:positionV>
                <wp:extent cx="6917690" cy="1828800"/>
                <wp:effectExtent l="0" t="0" r="16510"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7690" cy="1828800"/>
                        </a:xfrm>
                        <a:prstGeom prst="rect">
                          <a:avLst/>
                        </a:prstGeom>
                        <a:solidFill>
                          <a:srgbClr val="E7E6E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87B2D" id="Rectangle 8" o:spid="_x0000_s1026" style="position:absolute;margin-left:4.9pt;margin-top:18.25pt;width:544.7pt;height:2in;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" fillcolor="#e7e6e6"/>
            </w:pict>
          </mc:Fallback>
        </mc:AlternateContent>
      </w:r>
      <w:r w:rsidRPr="00FD58C2">
        <w:rPr>
          <w:rFonts w:ascii="Arial" w:hAnsi="Arial"/>
          <w:noProof w:val="0"/>
          <w:sz w:val="17"/>
          <w:szCs w:val="17"/>
        </w:rPr>
        <w:t>Has this project</w:t>
      </w:r>
      <w:r w:rsidRPr="00FD58C2">
        <w:rPr>
          <w:rFonts w:ascii="Arial" w:hAnsi="Arial"/>
          <w:sz w:val="17"/>
          <w:szCs w:val="17"/>
        </w:rPr>
        <w:t xml:space="preserve"> been reviewed</w:t>
      </w:r>
      <w:r>
        <w:rPr>
          <w:rFonts w:ascii="Arial" w:hAnsi="Arial"/>
          <w:sz w:val="17"/>
          <w:szCs w:val="17"/>
        </w:rPr>
        <w:t xml:space="preserve"> by the Institutional Review Bo</w:t>
      </w:r>
      <w:r w:rsidRPr="00FD58C2">
        <w:rPr>
          <w:rFonts w:ascii="Arial" w:hAnsi="Arial"/>
          <w:sz w:val="17"/>
          <w:szCs w:val="17"/>
        </w:rPr>
        <w:t xml:space="preserve">ard (IRB)? </w:t>
      </w:r>
      <w:r>
        <w:rPr>
          <w:rFonts w:ascii="Arial" w:hAnsi="Arial"/>
          <w:sz w:val="17"/>
          <w:szCs w:val="17"/>
        </w:rPr>
        <w:t xml:space="preserve">    </w:t>
      </w:r>
      <w:r w:rsidRPr="00FD58C2">
        <w:rPr>
          <w:rFonts w:ascii="Arial" w:hAnsi="Arial"/>
          <w:sz w:val="17"/>
          <w:szCs w:val="17"/>
        </w:rPr>
        <w:fldChar w:fldCharType="begin">
          <w:ffData>
            <w:name w:val="Check6"/>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sidRPr="00FD58C2">
        <w:rPr>
          <w:rFonts w:ascii="Arial" w:hAnsi="Arial"/>
          <w:sz w:val="17"/>
          <w:szCs w:val="17"/>
        </w:rPr>
        <w:t xml:space="preserve"> N</w:t>
      </w:r>
      <w:r>
        <w:rPr>
          <w:rFonts w:ascii="Arial" w:hAnsi="Arial"/>
          <w:sz w:val="17"/>
          <w:szCs w:val="17"/>
        </w:rPr>
        <w:t xml:space="preserve">/A        </w:t>
      </w:r>
      <w:r w:rsidRPr="00FD58C2">
        <w:rPr>
          <w:rFonts w:ascii="Arial" w:hAnsi="Arial"/>
          <w:sz w:val="17"/>
          <w:szCs w:val="17"/>
        </w:rPr>
        <w:fldChar w:fldCharType="begin">
          <w:ffData>
            <w:name w:val="Check6"/>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sidRPr="00FD58C2">
        <w:rPr>
          <w:rFonts w:ascii="Arial" w:hAnsi="Arial"/>
          <w:sz w:val="17"/>
          <w:szCs w:val="17"/>
        </w:rPr>
        <w:t xml:space="preserve"> review in progress </w:t>
      </w:r>
      <w:r>
        <w:rPr>
          <w:rFonts w:ascii="Arial" w:hAnsi="Arial"/>
          <w:sz w:val="17"/>
          <w:szCs w:val="17"/>
        </w:rPr>
        <w:tab/>
      </w: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sidRPr="00FD58C2">
        <w:rPr>
          <w:rFonts w:ascii="Arial" w:hAnsi="Arial"/>
          <w:sz w:val="17"/>
          <w:szCs w:val="17"/>
        </w:rPr>
        <w:t xml:space="preserve"> Yes </w:t>
      </w:r>
      <w:r w:rsidRPr="00FD58C2">
        <w:rPr>
          <w:rFonts w:ascii="Arial" w:hAnsi="Arial"/>
          <w:sz w:val="17"/>
          <w:szCs w:val="17"/>
        </w:rPr>
        <w:tab/>
      </w:r>
      <w:r w:rsidRPr="00FD58C2">
        <w:rPr>
          <w:rFonts w:ascii="Arial" w:hAnsi="Arial"/>
          <w:sz w:val="17"/>
          <w:szCs w:val="17"/>
        </w:rPr>
        <w:fldChar w:fldCharType="begin">
          <w:ffData>
            <w:name w:val="Check6"/>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sidRPr="00FD58C2">
        <w:rPr>
          <w:rFonts w:ascii="Arial" w:hAnsi="Arial"/>
          <w:sz w:val="17"/>
          <w:szCs w:val="17"/>
        </w:rPr>
        <w:t xml:space="preserve"> No  </w:t>
      </w:r>
    </w:p>
    <w:p w14:paraId="1A084D88" w14:textId="77777777" w:rsidR="00A2695F" w:rsidRDefault="00A2695F" w:rsidP="00A2695F">
      <w:pPr>
        <w:numPr>
          <w:ilvl w:val="0"/>
          <w:numId w:val="5"/>
        </w:numPr>
        <w:ind w:left="806" w:hanging="446"/>
        <w:rPr>
          <w:rFonts w:ascii="Arial" w:hAnsi="Arial"/>
          <w:noProof w:val="0"/>
          <w:sz w:val="17"/>
          <w:szCs w:val="17"/>
        </w:rPr>
      </w:pPr>
      <w:r>
        <w:rPr>
          <w:rFonts w:ascii="Arial" w:hAnsi="Arial"/>
          <w:noProof w:val="0"/>
          <w:sz w:val="17"/>
          <w:szCs w:val="17"/>
        </w:rPr>
        <w:t xml:space="preserve">NOTE: Per OSHA BBP Standard, 70% alcohol may </w:t>
      </w:r>
      <w:r w:rsidRPr="008E2333">
        <w:rPr>
          <w:rFonts w:ascii="Arial" w:hAnsi="Arial"/>
          <w:b/>
          <w:i/>
          <w:noProof w:val="0"/>
          <w:sz w:val="17"/>
          <w:szCs w:val="17"/>
        </w:rPr>
        <w:t>not</w:t>
      </w:r>
      <w:r>
        <w:rPr>
          <w:rFonts w:ascii="Arial" w:hAnsi="Arial"/>
          <w:noProof w:val="0"/>
          <w:sz w:val="17"/>
          <w:szCs w:val="17"/>
        </w:rPr>
        <w:t xml:space="preserve"> be used as a disinfectant.  </w:t>
      </w:r>
      <w:hyperlink r:id="rId33" w:history="1">
        <w:r w:rsidRPr="008E2333">
          <w:rPr>
            <w:rStyle w:val="Hyperlink"/>
            <w:rFonts w:ascii="Arial" w:hAnsi="Arial"/>
            <w:noProof w:val="0"/>
            <w:sz w:val="17"/>
            <w:szCs w:val="17"/>
          </w:rPr>
          <w:t>Review approved EPA disinfectants here</w:t>
        </w:r>
      </w:hyperlink>
      <w:r>
        <w:rPr>
          <w:rFonts w:ascii="Arial" w:hAnsi="Arial"/>
          <w:noProof w:val="0"/>
          <w:sz w:val="17"/>
          <w:szCs w:val="17"/>
        </w:rPr>
        <w:t xml:space="preserve">. </w:t>
      </w:r>
    </w:p>
    <w:p w14:paraId="4B930D0F" w14:textId="77777777" w:rsidR="00A2695F" w:rsidRDefault="00A2695F" w:rsidP="00A2695F">
      <w:pPr>
        <w:ind w:left="806"/>
        <w:rPr>
          <w:rFonts w:ascii="Arial" w:hAnsi="Arial"/>
          <w:noProof w:val="0"/>
          <w:sz w:val="17"/>
          <w:szCs w:val="17"/>
        </w:rPr>
      </w:pPr>
    </w:p>
    <w:p w14:paraId="6368CA32" w14:textId="77777777" w:rsidR="00485AFF" w:rsidRPr="006E7BC1" w:rsidRDefault="00485AFF" w:rsidP="00485AFF">
      <w:pPr>
        <w:ind w:left="720"/>
        <w:rPr>
          <w:rFonts w:ascii="Arial" w:hAnsi="Arial"/>
          <w:noProof w:val="0"/>
          <w:sz w:val="17"/>
          <w:szCs w:val="17"/>
        </w:rPr>
      </w:pPr>
      <w:r w:rsidRPr="006E7BC1">
        <w:rPr>
          <w:rFonts w:ascii="Arial" w:hAnsi="Arial"/>
          <w:sz w:val="17"/>
          <w:szCs w:val="17"/>
        </w:rPr>
        <w:t xml:space="preserve">Are all </w:t>
      </w:r>
      <w:r w:rsidRPr="006E7BC1">
        <w:rPr>
          <w:rFonts w:ascii="Arial" w:hAnsi="Arial"/>
          <w:b/>
          <w:sz w:val="17"/>
          <w:szCs w:val="17"/>
        </w:rPr>
        <w:t>decontamination and disinfection</w:t>
      </w:r>
      <w:r w:rsidRPr="006E7BC1">
        <w:rPr>
          <w:rFonts w:ascii="Arial" w:hAnsi="Arial"/>
          <w:sz w:val="17"/>
          <w:szCs w:val="17"/>
        </w:rPr>
        <w:t xml:space="preserve"> procedures listed on Part B of this</w:t>
      </w:r>
      <w:r w:rsidRPr="006E7BC1">
        <w:rPr>
          <w:rFonts w:ascii="Arial" w:hAnsi="Arial"/>
          <w:noProof w:val="0"/>
          <w:sz w:val="17"/>
          <w:szCs w:val="17"/>
        </w:rPr>
        <w:t xml:space="preserve"> form</w:t>
      </w:r>
      <w:r w:rsidRPr="006E7BC1">
        <w:rPr>
          <w:rFonts w:ascii="Arial" w:hAnsi="Arial"/>
          <w:bCs/>
          <w:noProof w:val="0"/>
          <w:sz w:val="17"/>
        </w:rPr>
        <w:t xml:space="preserve"> appropriate for this material?   </w:t>
      </w:r>
      <w:r w:rsidRPr="006E7BC1">
        <w:rPr>
          <w:rFonts w:ascii="Arial" w:hAnsi="Arial"/>
          <w:sz w:val="17"/>
          <w:szCs w:val="17"/>
        </w:rPr>
        <w:fldChar w:fldCharType="begin">
          <w:ffData>
            <w:name w:val="Check5"/>
            <w:enabled/>
            <w:calcOnExit w:val="0"/>
            <w:checkBox>
              <w:sizeAuto/>
              <w:default w:val="0"/>
              <w:checked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w:t>
      </w:r>
      <w:r w:rsidRPr="006E7BC1">
        <w:rPr>
          <w:rFonts w:ascii="Arial" w:hAnsi="Arial"/>
          <w:b/>
          <w:sz w:val="17"/>
          <w:szCs w:val="17"/>
        </w:rPr>
        <w:t>YES</w:t>
      </w:r>
      <w:r w:rsidRPr="006E7BC1">
        <w:rPr>
          <w:rFonts w:ascii="Arial" w:hAnsi="Arial"/>
          <w:sz w:val="17"/>
          <w:szCs w:val="17"/>
        </w:rPr>
        <w:tab/>
      </w:r>
      <w:r w:rsidRPr="006E7BC1">
        <w:rPr>
          <w:rFonts w:ascii="Arial" w:hAnsi="Arial"/>
          <w:sz w:val="17"/>
          <w:szCs w:val="17"/>
        </w:rPr>
        <w:fldChar w:fldCharType="begin">
          <w:ffData>
            <w:name w:val="Check6"/>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w:t>
      </w:r>
      <w:r w:rsidRPr="006E7BC1">
        <w:rPr>
          <w:rFonts w:ascii="Arial" w:hAnsi="Arial"/>
          <w:b/>
          <w:sz w:val="17"/>
          <w:szCs w:val="17"/>
        </w:rPr>
        <w:t>NO</w:t>
      </w:r>
    </w:p>
    <w:p w14:paraId="4621C086" w14:textId="2CED6EE4" w:rsidR="00485AFF" w:rsidRPr="006E7BC1" w:rsidRDefault="00485AFF" w:rsidP="00485AFF">
      <w:pPr>
        <w:tabs>
          <w:tab w:val="left" w:pos="720"/>
          <w:tab w:val="left" w:pos="1440"/>
          <w:tab w:val="left" w:pos="2160"/>
          <w:tab w:val="left" w:pos="5400"/>
        </w:tabs>
        <w:spacing w:after="120"/>
        <w:ind w:left="720"/>
        <w:rPr>
          <w:rFonts w:ascii="Arial" w:hAnsi="Arial"/>
          <w:noProof w:val="0"/>
          <w:sz w:val="17"/>
          <w:szCs w:val="17"/>
        </w:rPr>
      </w:pPr>
      <w:r w:rsidRPr="006E7BC1">
        <w:rPr>
          <w:rFonts w:ascii="Arial" w:hAnsi="Arial"/>
          <w:noProof w:val="0"/>
          <w:sz w:val="17"/>
          <w:szCs w:val="17"/>
          <w:u w:val="single"/>
        </w:rPr>
        <w:t xml:space="preserve">If </w:t>
      </w:r>
      <w:r w:rsidRPr="006E7BC1">
        <w:rPr>
          <w:rFonts w:ascii="Arial" w:hAnsi="Arial"/>
          <w:i/>
          <w:noProof w:val="0"/>
          <w:sz w:val="17"/>
          <w:szCs w:val="17"/>
          <w:u w:val="single"/>
        </w:rPr>
        <w:t>YES</w:t>
      </w:r>
      <w:r>
        <w:rPr>
          <w:rFonts w:ascii="Arial" w:hAnsi="Arial"/>
          <w:noProof w:val="0"/>
          <w:sz w:val="17"/>
          <w:szCs w:val="17"/>
          <w:u w:val="single"/>
        </w:rPr>
        <w:t xml:space="preserve"> skip to #</w:t>
      </w:r>
      <w:r w:rsidR="00A94011">
        <w:rPr>
          <w:rFonts w:ascii="Arial" w:hAnsi="Arial"/>
          <w:noProof w:val="0"/>
          <w:sz w:val="17"/>
          <w:szCs w:val="17"/>
          <w:u w:val="single"/>
        </w:rPr>
        <w:t>9</w:t>
      </w:r>
      <w:r w:rsidRPr="006E7BC1">
        <w:rPr>
          <w:rFonts w:ascii="Arial" w:hAnsi="Arial"/>
          <w:noProof w:val="0"/>
          <w:sz w:val="17"/>
          <w:szCs w:val="17"/>
        </w:rPr>
        <w:t xml:space="preserve">. If </w:t>
      </w:r>
      <w:proofErr w:type="gramStart"/>
      <w:r w:rsidRPr="006E7BC1">
        <w:rPr>
          <w:rFonts w:ascii="Arial" w:hAnsi="Arial"/>
          <w:i/>
          <w:noProof w:val="0"/>
          <w:sz w:val="17"/>
          <w:szCs w:val="17"/>
        </w:rPr>
        <w:t>NO</w:t>
      </w:r>
      <w:r w:rsidRPr="006E7BC1">
        <w:rPr>
          <w:rFonts w:ascii="Arial" w:hAnsi="Arial"/>
          <w:noProof w:val="0"/>
          <w:sz w:val="17"/>
          <w:szCs w:val="17"/>
        </w:rPr>
        <w:t>,,</w:t>
      </w:r>
      <w:proofErr w:type="gramEnd"/>
      <w:r w:rsidRPr="006E7BC1">
        <w:rPr>
          <w:rFonts w:ascii="Arial" w:hAnsi="Arial"/>
          <w:noProof w:val="0"/>
          <w:sz w:val="17"/>
          <w:szCs w:val="17"/>
        </w:rPr>
        <w:t xml:space="preserve"> </w:t>
      </w:r>
      <w:proofErr w:type="gramStart"/>
      <w:r w:rsidRPr="006E7BC1">
        <w:rPr>
          <w:rFonts w:ascii="Arial" w:hAnsi="Arial"/>
          <w:noProof w:val="0"/>
          <w:sz w:val="17"/>
          <w:szCs w:val="17"/>
        </w:rPr>
        <w:t>indicate</w:t>
      </w:r>
      <w:proofErr w:type="gramEnd"/>
      <w:r w:rsidRPr="006E7BC1">
        <w:rPr>
          <w:rFonts w:ascii="Arial" w:hAnsi="Arial"/>
          <w:noProof w:val="0"/>
          <w:sz w:val="17"/>
          <w:szCs w:val="17"/>
        </w:rPr>
        <w:t xml:space="preserve"> which decontamination and disinfection procedures differ from Part B (</w:t>
      </w:r>
      <w:r w:rsidRPr="006E7BC1">
        <w:rPr>
          <w:rFonts w:ascii="Arial" w:hAnsi="Arial"/>
          <w:i/>
          <w:noProof w:val="0"/>
          <w:sz w:val="17"/>
          <w:szCs w:val="17"/>
        </w:rPr>
        <w:t>check all that apply</w:t>
      </w:r>
      <w:r w:rsidRPr="006E7BC1">
        <w:rPr>
          <w:rFonts w:ascii="Arial" w:hAnsi="Arial"/>
          <w:noProof w:val="0"/>
          <w:sz w:val="17"/>
          <w:szCs w:val="17"/>
        </w:rPr>
        <w:t>):</w:t>
      </w:r>
    </w:p>
    <w:p w14:paraId="17E39EC9" w14:textId="77777777" w:rsidR="00485AFF" w:rsidRPr="006E7BC1" w:rsidRDefault="00485AFF" w:rsidP="00485AFF">
      <w:pPr>
        <w:tabs>
          <w:tab w:val="left" w:pos="720"/>
          <w:tab w:val="left" w:pos="1440"/>
          <w:tab w:val="left" w:pos="2160"/>
          <w:tab w:val="left" w:pos="5400"/>
        </w:tabs>
        <w:spacing w:after="120"/>
        <w:ind w:left="720"/>
        <w:rPr>
          <w:rFonts w:ascii="Arial" w:hAnsi="Arial"/>
          <w:bCs/>
          <w:noProof w:val="0"/>
          <w:sz w:val="17"/>
        </w:rPr>
      </w:pPr>
      <w:r w:rsidRPr="006E7BC1">
        <w:rPr>
          <w:rFonts w:ascii="Arial" w:hAnsi="Arial"/>
          <w:bCs/>
          <w:noProof w:val="0"/>
          <w:sz w:val="17"/>
        </w:rPr>
        <w:t xml:space="preserve">Decontamination and disinfection procedures in use must follow the </w:t>
      </w:r>
      <w:hyperlink r:id="rId34" w:history="1">
        <w:r w:rsidRPr="006E7BC1">
          <w:rPr>
            <w:rStyle w:val="Hyperlink"/>
            <w:rFonts w:ascii="Arial" w:hAnsi="Arial" w:cs="Arial"/>
            <w:sz w:val="17"/>
          </w:rPr>
          <w:t>NC State Laboratory Biosafety Manual</w:t>
        </w:r>
      </w:hyperlink>
      <w:r w:rsidRPr="006E7BC1">
        <w:rPr>
          <w:rFonts w:ascii="Arial" w:hAnsi="Arial"/>
          <w:bCs/>
          <w:noProof w:val="0"/>
          <w:sz w:val="17"/>
        </w:rPr>
        <w:t>.</w:t>
      </w:r>
    </w:p>
    <w:p w14:paraId="124F5126" w14:textId="77777777" w:rsidR="00485AFF" w:rsidRPr="006E7BC1" w:rsidRDefault="00485AFF" w:rsidP="00485AFF">
      <w:pPr>
        <w:spacing w:after="60"/>
        <w:ind w:left="990" w:hanging="270"/>
        <w:rPr>
          <w:rFonts w:ascii="Arial" w:hAnsi="Arial" w:cs="Courier New"/>
          <w:bCs/>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Work surfaces and equipment are disinfected after working</w:t>
      </w:r>
      <w:r>
        <w:rPr>
          <w:rFonts w:ascii="Arial" w:hAnsi="Arial" w:cs="Courier New"/>
          <w:bCs/>
          <w:noProof w:val="0"/>
          <w:sz w:val="17"/>
        </w:rPr>
        <w:t xml:space="preserve"> and</w:t>
      </w:r>
      <w:r w:rsidRPr="006E7BC1">
        <w:rPr>
          <w:rFonts w:ascii="Arial" w:hAnsi="Arial" w:cs="Courier New"/>
          <w:bCs/>
          <w:noProof w:val="0"/>
          <w:sz w:val="17"/>
        </w:rPr>
        <w:t xml:space="preserve"> at the end of each day</w:t>
      </w:r>
      <w:r>
        <w:rPr>
          <w:rFonts w:ascii="Arial" w:hAnsi="Arial" w:cs="Courier New"/>
          <w:bCs/>
          <w:noProof w:val="0"/>
          <w:sz w:val="17"/>
        </w:rPr>
        <w:t>. D</w:t>
      </w:r>
      <w:r w:rsidRPr="006E7BC1">
        <w:rPr>
          <w:rFonts w:ascii="Arial" w:hAnsi="Arial" w:cs="Courier New"/>
          <w:bCs/>
          <w:noProof w:val="0"/>
          <w:sz w:val="17"/>
        </w:rPr>
        <w:t xml:space="preserve">escribe procedure including chemical disinfectant, concentration, and contact time: </w:t>
      </w:r>
    </w:p>
    <w:p w14:paraId="07E8E744" w14:textId="77777777" w:rsidR="00485AFF" w:rsidRPr="006E7BC1" w:rsidRDefault="00485AFF" w:rsidP="00485AFF">
      <w:pPr>
        <w:spacing w:after="60"/>
        <w:ind w:left="1440"/>
        <w:rPr>
          <w:rFonts w:ascii="Arial" w:hAnsi="Arial"/>
          <w:b/>
          <w:bCs/>
          <w:noProof w:val="0"/>
          <w:sz w:val="17"/>
        </w:rPr>
      </w:pPr>
      <w:r w:rsidRPr="006E7BC1">
        <w:rPr>
          <w:rFonts w:ascii="Arial" w:hAnsi="Arial"/>
          <w:b/>
          <w:noProof w:val="0"/>
          <w:u w:val="single"/>
        </w:rPr>
        <w:fldChar w:fldCharType="begin">
          <w:ffData>
            <w:name w:val=""/>
            <w:enabled/>
            <w:calcOnExit w:val="0"/>
            <w:textInput/>
          </w:ffData>
        </w:fldChar>
      </w:r>
      <w:r w:rsidRPr="006E7BC1">
        <w:rPr>
          <w:rFonts w:ascii="Arial" w:hAnsi="Arial"/>
          <w:b/>
          <w:noProof w:val="0"/>
          <w:u w:val="single"/>
        </w:rPr>
        <w:instrText xml:space="preserve"> FORMTEXT </w:instrText>
      </w:r>
      <w:r w:rsidRPr="006E7BC1">
        <w:rPr>
          <w:rFonts w:ascii="Arial" w:hAnsi="Arial"/>
          <w:b/>
          <w:noProof w:val="0"/>
          <w:u w:val="single"/>
        </w:rPr>
      </w:r>
      <w:r w:rsidRPr="006E7BC1">
        <w:rPr>
          <w:rFonts w:ascii="Arial" w:hAnsi="Arial"/>
          <w:b/>
          <w:noProof w:val="0"/>
          <w:u w:val="single"/>
        </w:rPr>
        <w:fldChar w:fldCharType="separate"/>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fldChar w:fldCharType="end"/>
      </w:r>
    </w:p>
    <w:p w14:paraId="0CFCC19F" w14:textId="77777777" w:rsidR="00485AFF" w:rsidRPr="0032481B" w:rsidRDefault="00485AFF" w:rsidP="00485AFF">
      <w:pPr>
        <w:spacing w:after="60"/>
        <w:ind w:left="990" w:hanging="270"/>
        <w:rPr>
          <w:rFonts w:ascii="Arial" w:hAnsi="Arial"/>
          <w:b/>
          <w:bCs/>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Liquid waste is disinfected prior to sewage disposal.  </w:t>
      </w:r>
      <w:r>
        <w:rPr>
          <w:rFonts w:ascii="Arial" w:hAnsi="Arial"/>
          <w:bCs/>
          <w:noProof w:val="0"/>
          <w:sz w:val="17"/>
        </w:rPr>
        <w:t>D</w:t>
      </w:r>
      <w:r w:rsidRPr="006E7BC1">
        <w:rPr>
          <w:rFonts w:ascii="Arial" w:hAnsi="Arial" w:cs="Courier New"/>
          <w:bCs/>
          <w:noProof w:val="0"/>
          <w:sz w:val="17"/>
        </w:rPr>
        <w:t xml:space="preserve">escribe procedure including chemical disinfectant, concentration, volumes, and contact time: </w:t>
      </w:r>
    </w:p>
    <w:p w14:paraId="579CA0CA" w14:textId="77777777" w:rsidR="00485AFF" w:rsidRDefault="00485AFF" w:rsidP="00485AFF">
      <w:pPr>
        <w:ind w:left="1440"/>
        <w:rPr>
          <w:rFonts w:ascii="Arial" w:hAnsi="Arial"/>
          <w:b/>
          <w:noProof w:val="0"/>
          <w:u w:val="single"/>
        </w:rPr>
      </w:pPr>
      <w:r w:rsidRPr="006E7BC1">
        <w:rPr>
          <w:rFonts w:ascii="Arial" w:hAnsi="Arial"/>
          <w:b/>
          <w:noProof w:val="0"/>
          <w:u w:val="single"/>
        </w:rPr>
        <w:fldChar w:fldCharType="begin">
          <w:ffData>
            <w:name w:val="Text28"/>
            <w:enabled/>
            <w:calcOnExit w:val="0"/>
            <w:textInput/>
          </w:ffData>
        </w:fldChar>
      </w:r>
      <w:r w:rsidRPr="006E7BC1">
        <w:rPr>
          <w:rFonts w:ascii="Arial" w:hAnsi="Arial"/>
          <w:b/>
          <w:noProof w:val="0"/>
          <w:u w:val="single"/>
        </w:rPr>
        <w:instrText xml:space="preserve"> FORMTEXT </w:instrText>
      </w:r>
      <w:r w:rsidRPr="006E7BC1">
        <w:rPr>
          <w:rFonts w:ascii="Arial" w:hAnsi="Arial"/>
          <w:b/>
          <w:noProof w:val="0"/>
          <w:u w:val="single"/>
        </w:rPr>
      </w:r>
      <w:r w:rsidRPr="006E7BC1">
        <w:rPr>
          <w:rFonts w:ascii="Arial" w:hAnsi="Arial"/>
          <w:b/>
          <w:noProof w:val="0"/>
          <w:u w:val="single"/>
        </w:rPr>
        <w:fldChar w:fldCharType="separate"/>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fldChar w:fldCharType="end"/>
      </w:r>
    </w:p>
    <w:p w14:paraId="2ED14FC8" w14:textId="77777777" w:rsidR="00A2695F" w:rsidRDefault="00A2695F" w:rsidP="00485AFF">
      <w:pPr>
        <w:rPr>
          <w:rFonts w:ascii="Arial" w:hAnsi="Arial" w:cs="Courier New"/>
          <w:bCs/>
          <w:noProof w:val="0"/>
          <w:sz w:val="17"/>
        </w:rPr>
      </w:pPr>
    </w:p>
    <w:p w14:paraId="2EEE82CD" w14:textId="77777777" w:rsidR="00A2695F" w:rsidRDefault="001B4304" w:rsidP="00A2695F">
      <w:pPr>
        <w:numPr>
          <w:ilvl w:val="0"/>
          <w:numId w:val="5"/>
        </w:numPr>
        <w:tabs>
          <w:tab w:val="left" w:pos="720"/>
          <w:tab w:val="left" w:pos="5400"/>
        </w:tabs>
        <w:ind w:left="720"/>
        <w:rPr>
          <w:rFonts w:ascii="Arial" w:hAnsi="Arial"/>
          <w:sz w:val="17"/>
          <w:szCs w:val="17"/>
        </w:rPr>
      </w:pPr>
      <w:r>
        <w:rPr>
          <w:rFonts w:ascii="Arial" w:hAnsi="Arial"/>
          <w:noProof w:val="0"/>
          <w:sz w:val="17"/>
          <w:szCs w:val="17"/>
        </w:rPr>
        <w:t>Will the</w:t>
      </w:r>
      <w:r w:rsidR="00A2695F">
        <w:rPr>
          <w:rFonts w:ascii="Arial" w:hAnsi="Arial"/>
          <w:noProof w:val="0"/>
          <w:sz w:val="17"/>
          <w:szCs w:val="17"/>
        </w:rPr>
        <w:t xml:space="preserve"> material(s) </w:t>
      </w:r>
      <w:r w:rsidR="00A2695F" w:rsidRPr="0045624B">
        <w:rPr>
          <w:rFonts w:ascii="Arial" w:hAnsi="Arial"/>
          <w:noProof w:val="0"/>
          <w:sz w:val="17"/>
          <w:szCs w:val="17"/>
        </w:rPr>
        <w:t xml:space="preserve">be used </w:t>
      </w:r>
      <w:r w:rsidR="00A2695F">
        <w:rPr>
          <w:rFonts w:ascii="Arial" w:hAnsi="Arial"/>
          <w:noProof w:val="0"/>
          <w:sz w:val="17"/>
          <w:szCs w:val="17"/>
        </w:rPr>
        <w:t>with</w:t>
      </w:r>
      <w:r w:rsidR="00A2695F" w:rsidRPr="0045624B">
        <w:rPr>
          <w:rFonts w:ascii="Arial" w:hAnsi="Arial"/>
          <w:noProof w:val="0"/>
          <w:sz w:val="17"/>
          <w:szCs w:val="17"/>
        </w:rPr>
        <w:t xml:space="preserve"> animals?</w:t>
      </w:r>
      <w:r w:rsidR="00A2695F" w:rsidRPr="0055051E">
        <w:rPr>
          <w:rFonts w:ascii="Arial" w:hAnsi="Arial"/>
          <w:noProof w:val="0"/>
          <w:sz w:val="17"/>
          <w:szCs w:val="17"/>
        </w:rPr>
        <w:t xml:space="preserve"> </w:t>
      </w:r>
      <w:r w:rsidR="00A2695F">
        <w:rPr>
          <w:rFonts w:ascii="Arial" w:hAnsi="Arial"/>
          <w:noProof w:val="0"/>
          <w:sz w:val="17"/>
          <w:szCs w:val="17"/>
        </w:rPr>
        <w:tab/>
      </w:r>
      <w:r w:rsidR="00A2695F" w:rsidRPr="00282917">
        <w:rPr>
          <w:rFonts w:ascii="Arial" w:hAnsi="Arial"/>
          <w:noProof w:val="0"/>
          <w:sz w:val="17"/>
          <w:szCs w:val="17"/>
        </w:rPr>
        <w:fldChar w:fldCharType="begin">
          <w:ffData>
            <w:name w:val="Check35"/>
            <w:enabled/>
            <w:calcOnExit w:val="0"/>
            <w:checkBox>
              <w:sizeAuto/>
              <w:default w:val="0"/>
            </w:checkBox>
          </w:ffData>
        </w:fldChar>
      </w:r>
      <w:r w:rsidR="00A2695F" w:rsidRPr="00282917">
        <w:rPr>
          <w:rFonts w:ascii="Arial" w:hAnsi="Arial"/>
          <w:noProof w:val="0"/>
          <w:sz w:val="17"/>
          <w:szCs w:val="17"/>
        </w:rPr>
        <w:instrText xml:space="preserve"> FORMCHECKBOX </w:instrText>
      </w:r>
      <w:r w:rsidR="00A2695F" w:rsidRPr="00282917">
        <w:rPr>
          <w:rFonts w:ascii="Arial" w:hAnsi="Arial"/>
          <w:noProof w:val="0"/>
          <w:sz w:val="17"/>
          <w:szCs w:val="17"/>
        </w:rPr>
      </w:r>
      <w:r w:rsidR="00A2695F" w:rsidRPr="00282917">
        <w:rPr>
          <w:rFonts w:ascii="Arial" w:hAnsi="Arial"/>
          <w:noProof w:val="0"/>
          <w:sz w:val="17"/>
          <w:szCs w:val="17"/>
        </w:rPr>
        <w:fldChar w:fldCharType="separate"/>
      </w:r>
      <w:r w:rsidR="00A2695F" w:rsidRPr="00282917">
        <w:rPr>
          <w:rFonts w:ascii="Arial" w:hAnsi="Arial"/>
          <w:noProof w:val="0"/>
          <w:sz w:val="17"/>
          <w:szCs w:val="17"/>
        </w:rPr>
        <w:fldChar w:fldCharType="end"/>
      </w:r>
      <w:r w:rsidR="00A2695F" w:rsidRPr="00282917">
        <w:rPr>
          <w:rFonts w:ascii="Arial" w:hAnsi="Arial"/>
          <w:noProof w:val="0"/>
          <w:sz w:val="17"/>
          <w:szCs w:val="17"/>
        </w:rPr>
        <w:t xml:space="preserve"> </w:t>
      </w:r>
      <w:r w:rsidR="00A2695F" w:rsidRPr="0045624B">
        <w:rPr>
          <w:rFonts w:ascii="Arial" w:hAnsi="Arial"/>
          <w:noProof w:val="0"/>
          <w:sz w:val="17"/>
          <w:szCs w:val="17"/>
        </w:rPr>
        <w:t xml:space="preserve">Yes   </w:t>
      </w:r>
      <w:r w:rsidR="00A2695F" w:rsidRPr="0045624B">
        <w:rPr>
          <w:rFonts w:ascii="Arial" w:hAnsi="Arial"/>
          <w:noProof w:val="0"/>
          <w:sz w:val="17"/>
          <w:szCs w:val="17"/>
        </w:rPr>
        <w:tab/>
      </w:r>
      <w:r w:rsidR="00A2695F">
        <w:rPr>
          <w:rFonts w:ascii="Arial" w:hAnsi="Arial"/>
          <w:noProof w:val="0"/>
          <w:sz w:val="17"/>
          <w:szCs w:val="17"/>
        </w:rPr>
        <w:tab/>
      </w:r>
      <w:r w:rsidR="00A2695F" w:rsidRPr="00282917">
        <w:rPr>
          <w:rFonts w:ascii="Arial" w:hAnsi="Arial"/>
          <w:noProof w:val="0"/>
          <w:sz w:val="17"/>
          <w:szCs w:val="17"/>
        </w:rPr>
        <w:fldChar w:fldCharType="begin">
          <w:ffData>
            <w:name w:val="Check36"/>
            <w:enabled/>
            <w:calcOnExit w:val="0"/>
            <w:checkBox>
              <w:sizeAuto/>
              <w:default w:val="0"/>
            </w:checkBox>
          </w:ffData>
        </w:fldChar>
      </w:r>
      <w:r w:rsidR="00A2695F" w:rsidRPr="00282917">
        <w:rPr>
          <w:rFonts w:ascii="Arial" w:hAnsi="Arial"/>
          <w:noProof w:val="0"/>
          <w:sz w:val="17"/>
          <w:szCs w:val="17"/>
        </w:rPr>
        <w:instrText xml:space="preserve"> FORMCHECKBOX </w:instrText>
      </w:r>
      <w:r w:rsidR="00A2695F" w:rsidRPr="00282917">
        <w:rPr>
          <w:rFonts w:ascii="Arial" w:hAnsi="Arial"/>
          <w:noProof w:val="0"/>
          <w:sz w:val="17"/>
          <w:szCs w:val="17"/>
        </w:rPr>
      </w:r>
      <w:r w:rsidR="00A2695F" w:rsidRPr="00282917">
        <w:rPr>
          <w:rFonts w:ascii="Arial" w:hAnsi="Arial"/>
          <w:noProof w:val="0"/>
          <w:sz w:val="17"/>
          <w:szCs w:val="17"/>
        </w:rPr>
        <w:fldChar w:fldCharType="separate"/>
      </w:r>
      <w:r w:rsidR="00A2695F" w:rsidRPr="00282917">
        <w:rPr>
          <w:rFonts w:ascii="Arial" w:hAnsi="Arial"/>
          <w:noProof w:val="0"/>
          <w:sz w:val="17"/>
          <w:szCs w:val="17"/>
        </w:rPr>
        <w:fldChar w:fldCharType="end"/>
      </w:r>
      <w:r w:rsidR="00A2695F" w:rsidRPr="00282917">
        <w:rPr>
          <w:rFonts w:ascii="Arial" w:hAnsi="Arial"/>
          <w:noProof w:val="0"/>
          <w:sz w:val="17"/>
          <w:szCs w:val="17"/>
        </w:rPr>
        <w:t xml:space="preserve"> </w:t>
      </w:r>
      <w:r w:rsidR="00A2695F" w:rsidRPr="0045624B">
        <w:rPr>
          <w:rFonts w:ascii="Arial" w:hAnsi="Arial"/>
          <w:noProof w:val="0"/>
          <w:sz w:val="17"/>
          <w:szCs w:val="17"/>
        </w:rPr>
        <w:t>No</w:t>
      </w:r>
    </w:p>
    <w:p w14:paraId="0F1CAF78" w14:textId="77777777" w:rsidR="00A2695F" w:rsidRDefault="00A2695F" w:rsidP="00A2695F">
      <w:pPr>
        <w:tabs>
          <w:tab w:val="left" w:pos="720"/>
          <w:tab w:val="left" w:pos="5040"/>
        </w:tabs>
        <w:spacing w:after="120"/>
        <w:ind w:left="720"/>
        <w:rPr>
          <w:rFonts w:ascii="Arial" w:hAnsi="Arial"/>
          <w:noProof w:val="0"/>
          <w:sz w:val="17"/>
          <w:szCs w:val="17"/>
        </w:rPr>
      </w:pPr>
      <w:r w:rsidRPr="007045A6">
        <w:rPr>
          <w:rFonts w:ascii="Arial" w:hAnsi="Arial"/>
          <w:i/>
          <w:noProof w:val="0"/>
          <w:sz w:val="17"/>
          <w:szCs w:val="17"/>
        </w:rPr>
        <w:t>If yes</w:t>
      </w:r>
      <w:r>
        <w:rPr>
          <w:rFonts w:ascii="Arial" w:hAnsi="Arial"/>
          <w:noProof w:val="0"/>
          <w:sz w:val="17"/>
          <w:szCs w:val="17"/>
        </w:rPr>
        <w:t>, complete Part F Live animal use.</w:t>
      </w:r>
    </w:p>
    <w:p w14:paraId="5A843C86" w14:textId="77777777" w:rsidR="00A2695F" w:rsidRDefault="00A2695F" w:rsidP="00A2695F">
      <w:pPr>
        <w:tabs>
          <w:tab w:val="left" w:pos="-1440"/>
        </w:tabs>
        <w:spacing w:line="219" w:lineRule="auto"/>
        <w:ind w:left="720"/>
        <w:jc w:val="both"/>
        <w:rPr>
          <w:rFonts w:ascii="Arial" w:hAnsi="Arial"/>
          <w:sz w:val="17"/>
          <w:szCs w:val="17"/>
        </w:rPr>
      </w:pPr>
    </w:p>
    <w:p w14:paraId="1E12C7C9" w14:textId="77777777" w:rsidR="00A2695F" w:rsidRDefault="00A2695F" w:rsidP="00A2695F">
      <w:pPr>
        <w:numPr>
          <w:ilvl w:val="0"/>
          <w:numId w:val="5"/>
        </w:numPr>
        <w:tabs>
          <w:tab w:val="left" w:pos="-1440"/>
        </w:tabs>
        <w:spacing w:line="219" w:lineRule="auto"/>
        <w:ind w:left="720"/>
        <w:jc w:val="both"/>
        <w:rPr>
          <w:rFonts w:ascii="Arial" w:hAnsi="Arial"/>
          <w:sz w:val="17"/>
          <w:szCs w:val="17"/>
        </w:rPr>
      </w:pPr>
      <w:r>
        <w:rPr>
          <w:rFonts w:ascii="Arial" w:hAnsi="Arial"/>
          <w:sz w:val="17"/>
          <w:szCs w:val="17"/>
        </w:rPr>
        <w:t>Comments:</w:t>
      </w:r>
    </w:p>
    <w:p w14:paraId="51871B19" w14:textId="77777777" w:rsidR="00A2695F" w:rsidRPr="00900B37" w:rsidRDefault="00A2695F" w:rsidP="00900B37">
      <w:pPr>
        <w:tabs>
          <w:tab w:val="left" w:pos="-1440"/>
        </w:tabs>
        <w:spacing w:line="219" w:lineRule="auto"/>
        <w:ind w:left="720"/>
        <w:rPr>
          <w:rFonts w:ascii="Arial" w:hAnsi="Arial"/>
          <w:b/>
          <w:sz w:val="17"/>
          <w:szCs w:val="17"/>
        </w:rPr>
      </w:pPr>
      <w:r w:rsidRPr="00CD7397">
        <w:rPr>
          <w:rFonts w:ascii="Arial" w:hAnsi="Arial"/>
          <w:b/>
          <w:noProof w:val="0"/>
          <w:sz w:val="17"/>
          <w:szCs w:val="24"/>
          <w:u w:val="single"/>
        </w:rPr>
        <w:fldChar w:fldCharType="begin">
          <w:ffData>
            <w:name w:val=""/>
            <w:enabled/>
            <w:calcOnExit w:val="0"/>
            <w:textInput/>
          </w:ffData>
        </w:fldChar>
      </w:r>
      <w:r w:rsidRPr="00CD7397">
        <w:rPr>
          <w:rFonts w:ascii="Arial" w:hAnsi="Arial"/>
          <w:b/>
          <w:sz w:val="24"/>
          <w:szCs w:val="24"/>
          <w:u w:val="single"/>
        </w:rPr>
        <w:instrText xml:space="preserve"> FORMTEXT </w:instrText>
      </w:r>
      <w:r w:rsidRPr="00CD7397">
        <w:rPr>
          <w:rFonts w:ascii="Arial" w:hAnsi="Arial"/>
          <w:b/>
          <w:sz w:val="24"/>
          <w:szCs w:val="24"/>
          <w:u w:val="single"/>
        </w:rPr>
      </w:r>
      <w:r w:rsidRPr="00CD7397">
        <w:rPr>
          <w:rFonts w:ascii="Arial" w:hAnsi="Arial"/>
          <w:b/>
          <w:sz w:val="24"/>
          <w:szCs w:val="24"/>
          <w:u w:val="single"/>
        </w:rPr>
        <w:fldChar w:fldCharType="separate"/>
      </w:r>
      <w:r w:rsidRPr="00CD7397">
        <w:rPr>
          <w:rFonts w:ascii="Arial" w:hAnsi="Arial"/>
          <w:b/>
          <w:sz w:val="24"/>
          <w:szCs w:val="24"/>
          <w:u w:val="single"/>
        </w:rPr>
        <w:t> </w:t>
      </w:r>
      <w:r w:rsidRPr="00CD7397">
        <w:rPr>
          <w:rFonts w:ascii="Arial" w:hAnsi="Arial"/>
          <w:b/>
          <w:sz w:val="24"/>
          <w:szCs w:val="24"/>
          <w:u w:val="single"/>
        </w:rPr>
        <w:t> </w:t>
      </w:r>
      <w:r w:rsidRPr="00CD7397">
        <w:rPr>
          <w:rFonts w:ascii="Arial" w:hAnsi="Arial"/>
          <w:b/>
          <w:sz w:val="24"/>
          <w:szCs w:val="24"/>
          <w:u w:val="single"/>
        </w:rPr>
        <w:t> </w:t>
      </w:r>
      <w:r w:rsidRPr="00CD7397">
        <w:rPr>
          <w:rFonts w:ascii="Arial" w:hAnsi="Arial"/>
          <w:b/>
          <w:sz w:val="24"/>
          <w:szCs w:val="24"/>
          <w:u w:val="single"/>
        </w:rPr>
        <w:t> </w:t>
      </w:r>
      <w:r w:rsidRPr="00CD7397">
        <w:rPr>
          <w:rFonts w:ascii="Arial" w:hAnsi="Arial"/>
          <w:b/>
          <w:sz w:val="24"/>
          <w:szCs w:val="24"/>
          <w:u w:val="single"/>
        </w:rPr>
        <w:t> </w:t>
      </w:r>
      <w:r w:rsidRPr="00CD7397">
        <w:rPr>
          <w:rFonts w:ascii="Arial" w:hAnsi="Arial"/>
          <w:b/>
          <w:sz w:val="24"/>
          <w:szCs w:val="24"/>
          <w:u w:val="single"/>
        </w:rPr>
        <w:fldChar w:fldCharType="end"/>
      </w:r>
      <w:r>
        <w:tab/>
      </w:r>
    </w:p>
    <w:p w14:paraId="472766F2" w14:textId="77777777" w:rsidR="009F62C2" w:rsidRPr="00A2695F" w:rsidRDefault="009F62C2" w:rsidP="00A2695F">
      <w:pPr>
        <w:sectPr w:rsidR="009F62C2" w:rsidRPr="00A2695F" w:rsidSect="00CC0B22">
          <w:pgSz w:w="12240" w:h="15840"/>
          <w:pgMar w:top="720" w:right="720" w:bottom="720" w:left="720" w:header="360" w:footer="360"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4DA53C16" w14:textId="77777777" w:rsidR="00C76A46" w:rsidRDefault="002E5D80" w:rsidP="00E34611">
      <w:pPr>
        <w:pStyle w:val="Default"/>
        <w:ind w:right="2070"/>
        <w:jc w:val="center"/>
        <w:rPr>
          <w:b/>
        </w:rPr>
      </w:pPr>
      <w:r>
        <w:rPr>
          <w:b/>
          <w:noProof/>
          <w:sz w:val="22"/>
          <w:szCs w:val="22"/>
          <w:u w:val="single"/>
        </w:rPr>
        <w:lastRenderedPageBreak/>
        <w:drawing>
          <wp:anchor distT="0" distB="0" distL="114300" distR="114300" simplePos="0" relativeHeight="251659776" behindDoc="1" locked="0" layoutInCell="1" allowOverlap="1" wp14:anchorId="37731E38" wp14:editId="565B0EAD">
            <wp:simplePos x="0" y="0"/>
            <wp:positionH relativeFrom="column">
              <wp:posOffset>-3175</wp:posOffset>
            </wp:positionH>
            <wp:positionV relativeFrom="paragraph">
              <wp:posOffset>0</wp:posOffset>
            </wp:positionV>
            <wp:extent cx="1468120" cy="175895"/>
            <wp:effectExtent l="0" t="0" r="0" b="0"/>
            <wp:wrapTight wrapText="bothSides">
              <wp:wrapPolygon edited="0">
                <wp:start x="0" y="0"/>
                <wp:lineTo x="0" y="18715"/>
                <wp:lineTo x="21301" y="18715"/>
                <wp:lineTo x="21301" y="0"/>
                <wp:lineTo x="0" y="0"/>
              </wp:wrapPolygon>
            </wp:wrapTight>
            <wp:docPr id="35" name="Picture 23" descr="ncs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ncsu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8120" cy="175895"/>
                    </a:xfrm>
                    <a:prstGeom prst="rect">
                      <a:avLst/>
                    </a:prstGeom>
                    <a:noFill/>
                  </pic:spPr>
                </pic:pic>
              </a:graphicData>
            </a:graphic>
            <wp14:sizeRelH relativeFrom="page">
              <wp14:pctWidth>0</wp14:pctWidth>
            </wp14:sizeRelH>
            <wp14:sizeRelV relativeFrom="page">
              <wp14:pctHeight>0</wp14:pctHeight>
            </wp14:sizeRelV>
          </wp:anchor>
        </w:drawing>
      </w:r>
      <w:r w:rsidR="006D4E15" w:rsidRPr="006D4E15">
        <w:rPr>
          <w:b/>
          <w:sz w:val="22"/>
          <w:szCs w:val="22"/>
          <w:u w:val="single"/>
        </w:rPr>
        <w:t>Statement of Informed Consent</w:t>
      </w:r>
    </w:p>
    <w:p w14:paraId="56FF0097" w14:textId="77777777" w:rsidR="00585709" w:rsidRDefault="00090F21" w:rsidP="00585709">
      <w:pPr>
        <w:tabs>
          <w:tab w:val="left" w:pos="0"/>
        </w:tabs>
        <w:spacing w:before="120" w:line="228" w:lineRule="atLeast"/>
        <w:rPr>
          <w:rFonts w:ascii="Arial" w:hAnsi="Arial"/>
          <w:noProof w:val="0"/>
          <w:sz w:val="17"/>
        </w:rPr>
      </w:pPr>
      <w:r w:rsidRPr="00090F21">
        <w:rPr>
          <w:rFonts w:ascii="Arial" w:hAnsi="Arial"/>
          <w:noProof w:val="0"/>
          <w:sz w:val="17"/>
          <w:u w:val="single"/>
        </w:rPr>
        <w:t>Principal Investigator I</w:t>
      </w:r>
      <w:r w:rsidR="00E11D97" w:rsidRPr="00090F21">
        <w:rPr>
          <w:rFonts w:ascii="Arial" w:hAnsi="Arial"/>
          <w:noProof w:val="0"/>
          <w:sz w:val="17"/>
          <w:u w:val="single"/>
        </w:rPr>
        <w:t>nstructions:</w:t>
      </w:r>
      <w:r w:rsidR="00E11D97">
        <w:rPr>
          <w:rFonts w:ascii="Arial" w:hAnsi="Arial"/>
          <w:noProof w:val="0"/>
          <w:sz w:val="17"/>
        </w:rPr>
        <w:t xml:space="preserve"> </w:t>
      </w:r>
      <w:r w:rsidR="005D59D0">
        <w:rPr>
          <w:rFonts w:ascii="Arial" w:hAnsi="Arial"/>
          <w:noProof w:val="0"/>
          <w:sz w:val="17"/>
        </w:rPr>
        <w:t xml:space="preserve"> </w:t>
      </w:r>
      <w:r w:rsidR="0083043F" w:rsidRPr="0083043F">
        <w:rPr>
          <w:rFonts w:ascii="Arial" w:hAnsi="Arial"/>
          <w:b/>
          <w:noProof w:val="0"/>
          <w:sz w:val="17"/>
          <w:u w:val="single"/>
        </w:rPr>
        <w:t xml:space="preserve">1.  </w:t>
      </w:r>
      <w:r w:rsidR="005D59D0" w:rsidRPr="0083043F">
        <w:rPr>
          <w:rFonts w:ascii="Arial" w:hAnsi="Arial"/>
          <w:b/>
          <w:noProof w:val="0"/>
          <w:sz w:val="17"/>
          <w:u w:val="single"/>
        </w:rPr>
        <w:t xml:space="preserve">Prior to </w:t>
      </w:r>
      <w:r w:rsidR="00585709" w:rsidRPr="0083043F">
        <w:rPr>
          <w:rFonts w:ascii="Arial" w:hAnsi="Arial"/>
          <w:b/>
          <w:noProof w:val="0"/>
          <w:sz w:val="17"/>
          <w:u w:val="single"/>
        </w:rPr>
        <w:t>submission</w:t>
      </w:r>
      <w:r w:rsidR="00585709">
        <w:rPr>
          <w:rFonts w:ascii="Arial" w:hAnsi="Arial"/>
          <w:noProof w:val="0"/>
          <w:sz w:val="17"/>
        </w:rPr>
        <w:t xml:space="preserve"> of this BUA</w:t>
      </w:r>
      <w:r w:rsidR="005D59D0">
        <w:rPr>
          <w:rFonts w:ascii="Arial" w:hAnsi="Arial"/>
          <w:noProof w:val="0"/>
          <w:sz w:val="17"/>
        </w:rPr>
        <w:t xml:space="preserve"> for IBC review</w:t>
      </w:r>
      <w:r w:rsidR="00585709">
        <w:rPr>
          <w:rFonts w:ascii="Arial" w:hAnsi="Arial"/>
          <w:noProof w:val="0"/>
          <w:sz w:val="17"/>
        </w:rPr>
        <w:t xml:space="preserve">, </w:t>
      </w:r>
      <w:r w:rsidR="005D59D0">
        <w:rPr>
          <w:rFonts w:ascii="Arial" w:hAnsi="Arial"/>
          <w:noProof w:val="0"/>
          <w:sz w:val="17"/>
        </w:rPr>
        <w:t xml:space="preserve">list </w:t>
      </w:r>
      <w:r w:rsidR="006D4E15">
        <w:rPr>
          <w:rFonts w:ascii="Arial" w:hAnsi="Arial"/>
          <w:noProof w:val="0"/>
          <w:sz w:val="17"/>
        </w:rPr>
        <w:t xml:space="preserve">all personnel </w:t>
      </w:r>
      <w:r w:rsidR="00E11D97">
        <w:rPr>
          <w:rFonts w:ascii="Arial" w:hAnsi="Arial"/>
          <w:noProof w:val="0"/>
          <w:sz w:val="17"/>
        </w:rPr>
        <w:t>in the table below</w:t>
      </w:r>
      <w:r w:rsidR="005D59D0">
        <w:rPr>
          <w:rFonts w:ascii="Arial" w:hAnsi="Arial"/>
          <w:noProof w:val="0"/>
          <w:sz w:val="17"/>
        </w:rPr>
        <w:t xml:space="preserve"> </w:t>
      </w:r>
      <w:r w:rsidR="00E11D97">
        <w:rPr>
          <w:rFonts w:ascii="Arial" w:hAnsi="Arial"/>
          <w:noProof w:val="0"/>
          <w:sz w:val="17"/>
        </w:rPr>
        <w:t xml:space="preserve">who may be </w:t>
      </w:r>
      <w:r w:rsidR="006D4E15">
        <w:rPr>
          <w:rFonts w:ascii="Arial" w:hAnsi="Arial"/>
          <w:noProof w:val="0"/>
          <w:sz w:val="17"/>
        </w:rPr>
        <w:t xml:space="preserve">involved with this </w:t>
      </w:r>
      <w:r w:rsidR="006D4E15" w:rsidRPr="005B4C07">
        <w:rPr>
          <w:rFonts w:ascii="Arial" w:hAnsi="Arial"/>
          <w:noProof w:val="0"/>
          <w:sz w:val="17"/>
        </w:rPr>
        <w:t xml:space="preserve">project </w:t>
      </w:r>
      <w:r w:rsidR="00E11D97">
        <w:rPr>
          <w:rFonts w:ascii="Arial" w:hAnsi="Arial"/>
          <w:noProof w:val="0"/>
          <w:sz w:val="17"/>
        </w:rPr>
        <w:t>and</w:t>
      </w:r>
      <w:r w:rsidR="006D4E15" w:rsidRPr="005B4C07">
        <w:rPr>
          <w:rFonts w:ascii="Arial" w:hAnsi="Arial"/>
          <w:noProof w:val="0"/>
          <w:sz w:val="17"/>
        </w:rPr>
        <w:t xml:space="preserve"> may be expected to handle materials listed herein</w:t>
      </w:r>
      <w:r w:rsidR="006D4E15">
        <w:rPr>
          <w:rFonts w:ascii="Arial" w:hAnsi="Arial"/>
          <w:noProof w:val="0"/>
          <w:sz w:val="17"/>
        </w:rPr>
        <w:t xml:space="preserve">.  Include the PI, </w:t>
      </w:r>
      <w:r w:rsidR="005D59D0">
        <w:rPr>
          <w:rFonts w:ascii="Arial" w:hAnsi="Arial"/>
          <w:noProof w:val="0"/>
          <w:sz w:val="17"/>
        </w:rPr>
        <w:t>graduate</w:t>
      </w:r>
      <w:r w:rsidR="00E321DC">
        <w:rPr>
          <w:rFonts w:ascii="Arial" w:hAnsi="Arial"/>
          <w:noProof w:val="0"/>
          <w:sz w:val="17"/>
        </w:rPr>
        <w:t>/student</w:t>
      </w:r>
      <w:r w:rsidR="005D59D0">
        <w:rPr>
          <w:rFonts w:ascii="Arial" w:hAnsi="Arial"/>
          <w:noProof w:val="0"/>
          <w:sz w:val="17"/>
        </w:rPr>
        <w:t xml:space="preserve"> workers, </w:t>
      </w:r>
      <w:r w:rsidR="006D4E15">
        <w:rPr>
          <w:rFonts w:ascii="Arial" w:hAnsi="Arial"/>
          <w:noProof w:val="0"/>
          <w:sz w:val="17"/>
        </w:rPr>
        <w:t xml:space="preserve">lab technicians, </w:t>
      </w:r>
      <w:r w:rsidR="00BB41C0">
        <w:rPr>
          <w:rFonts w:ascii="Arial" w:hAnsi="Arial"/>
          <w:noProof w:val="0"/>
          <w:sz w:val="17"/>
        </w:rPr>
        <w:t xml:space="preserve">visiting scholars, </w:t>
      </w:r>
      <w:r w:rsidR="006D4E15">
        <w:rPr>
          <w:rFonts w:ascii="Arial" w:hAnsi="Arial"/>
          <w:noProof w:val="0"/>
          <w:sz w:val="17"/>
        </w:rPr>
        <w:t>workers autoclaving waste, etc</w:t>
      </w:r>
      <w:r w:rsidR="009A5E64">
        <w:rPr>
          <w:rFonts w:ascii="Arial" w:hAnsi="Arial"/>
          <w:noProof w:val="0"/>
          <w:sz w:val="17"/>
        </w:rPr>
        <w:t>.</w:t>
      </w:r>
      <w:r w:rsidR="00585709">
        <w:rPr>
          <w:rFonts w:ascii="Arial" w:hAnsi="Arial"/>
          <w:noProof w:val="0"/>
          <w:sz w:val="17"/>
        </w:rPr>
        <w:t xml:space="preserve">, and </w:t>
      </w:r>
      <w:r w:rsidR="00BB41C0">
        <w:rPr>
          <w:rFonts w:ascii="Arial" w:hAnsi="Arial"/>
          <w:noProof w:val="0"/>
          <w:sz w:val="17"/>
        </w:rPr>
        <w:t>provide a</w:t>
      </w:r>
      <w:r w:rsidR="00585709">
        <w:rPr>
          <w:rFonts w:ascii="Arial" w:hAnsi="Arial"/>
          <w:noProof w:val="0"/>
          <w:sz w:val="17"/>
        </w:rPr>
        <w:t xml:space="preserve"> job title.  </w:t>
      </w:r>
      <w:r w:rsidR="009A5E64">
        <w:rPr>
          <w:rFonts w:ascii="Arial" w:hAnsi="Arial"/>
          <w:noProof w:val="0"/>
          <w:sz w:val="17"/>
        </w:rPr>
        <w:t xml:space="preserve">Only the PI is required to complete the online Biosafety Training prior to approval.  </w:t>
      </w:r>
      <w:r w:rsidR="0083043F" w:rsidRPr="0083043F">
        <w:rPr>
          <w:rFonts w:ascii="Arial" w:hAnsi="Arial"/>
          <w:b/>
          <w:noProof w:val="0"/>
          <w:sz w:val="17"/>
        </w:rPr>
        <w:t>2.</w:t>
      </w:r>
      <w:r w:rsidR="0083043F">
        <w:rPr>
          <w:rFonts w:ascii="Arial" w:hAnsi="Arial"/>
          <w:noProof w:val="0"/>
          <w:sz w:val="17"/>
        </w:rPr>
        <w:t xml:space="preserve"> </w:t>
      </w:r>
      <w:r w:rsidR="00585709" w:rsidRPr="0083043F">
        <w:rPr>
          <w:rFonts w:ascii="Arial" w:hAnsi="Arial"/>
          <w:b/>
          <w:noProof w:val="0"/>
          <w:sz w:val="17"/>
          <w:u w:val="single"/>
        </w:rPr>
        <w:t xml:space="preserve">After </w:t>
      </w:r>
      <w:r w:rsidR="005D59D0" w:rsidRPr="0083043F">
        <w:rPr>
          <w:rFonts w:ascii="Arial" w:hAnsi="Arial"/>
          <w:b/>
          <w:noProof w:val="0"/>
          <w:sz w:val="17"/>
          <w:u w:val="single"/>
        </w:rPr>
        <w:t>you</w:t>
      </w:r>
      <w:r w:rsidR="00BB41C0" w:rsidRPr="0083043F">
        <w:rPr>
          <w:rFonts w:ascii="Arial" w:hAnsi="Arial"/>
          <w:b/>
          <w:noProof w:val="0"/>
          <w:sz w:val="17"/>
          <w:u w:val="single"/>
        </w:rPr>
        <w:t xml:space="preserve"> receive </w:t>
      </w:r>
      <w:r w:rsidR="005D59D0" w:rsidRPr="0083043F">
        <w:rPr>
          <w:rFonts w:ascii="Arial" w:hAnsi="Arial"/>
          <w:b/>
          <w:noProof w:val="0"/>
          <w:sz w:val="17"/>
          <w:u w:val="single"/>
        </w:rPr>
        <w:t xml:space="preserve">notification of </w:t>
      </w:r>
      <w:r w:rsidR="00585709" w:rsidRPr="0083043F">
        <w:rPr>
          <w:rFonts w:ascii="Arial" w:hAnsi="Arial"/>
          <w:b/>
          <w:noProof w:val="0"/>
          <w:sz w:val="17"/>
          <w:u w:val="single"/>
        </w:rPr>
        <w:t>approv</w:t>
      </w:r>
      <w:r w:rsidR="00585709" w:rsidRPr="00E670C5">
        <w:rPr>
          <w:rFonts w:ascii="Arial" w:hAnsi="Arial"/>
          <w:b/>
          <w:noProof w:val="0"/>
          <w:sz w:val="17"/>
          <w:u w:val="single"/>
        </w:rPr>
        <w:t>al</w:t>
      </w:r>
      <w:r w:rsidR="00585709">
        <w:rPr>
          <w:rFonts w:ascii="Arial" w:hAnsi="Arial"/>
          <w:noProof w:val="0"/>
          <w:sz w:val="17"/>
        </w:rPr>
        <w:t xml:space="preserve">, </w:t>
      </w:r>
      <w:r w:rsidR="00BB41C0">
        <w:rPr>
          <w:rFonts w:ascii="Arial" w:hAnsi="Arial"/>
          <w:noProof w:val="0"/>
          <w:sz w:val="17"/>
        </w:rPr>
        <w:t xml:space="preserve">use the approved BUA to </w:t>
      </w:r>
      <w:r w:rsidR="00585709">
        <w:rPr>
          <w:rFonts w:ascii="Arial" w:hAnsi="Arial"/>
          <w:noProof w:val="0"/>
          <w:sz w:val="17"/>
        </w:rPr>
        <w:t xml:space="preserve">have each member indicate the </w:t>
      </w:r>
      <w:r w:rsidR="006D4E15">
        <w:rPr>
          <w:rFonts w:ascii="Arial" w:hAnsi="Arial"/>
          <w:noProof w:val="0"/>
          <w:sz w:val="17"/>
        </w:rPr>
        <w:t>date they completed Biosafety Training</w:t>
      </w:r>
      <w:r w:rsidR="00585709">
        <w:rPr>
          <w:rFonts w:ascii="Arial" w:hAnsi="Arial"/>
          <w:noProof w:val="0"/>
          <w:sz w:val="17"/>
        </w:rPr>
        <w:t xml:space="preserve"> and sign the form</w:t>
      </w:r>
      <w:r w:rsidR="006D4E15">
        <w:rPr>
          <w:rFonts w:ascii="Arial" w:hAnsi="Arial"/>
          <w:noProof w:val="0"/>
          <w:sz w:val="17"/>
        </w:rPr>
        <w:t xml:space="preserve">. </w:t>
      </w:r>
      <w:r w:rsidR="00585709">
        <w:rPr>
          <w:rFonts w:ascii="Arial" w:hAnsi="Arial"/>
          <w:noProof w:val="0"/>
          <w:sz w:val="17"/>
        </w:rPr>
        <w:t xml:space="preserve"> </w:t>
      </w:r>
      <w:r w:rsidR="005D59D0">
        <w:rPr>
          <w:rFonts w:ascii="Arial" w:hAnsi="Arial"/>
          <w:noProof w:val="0"/>
          <w:sz w:val="17"/>
        </w:rPr>
        <w:t xml:space="preserve">The PI is responsible for updating the list below as new members join the project. </w:t>
      </w:r>
      <w:r w:rsidR="009A5E64">
        <w:rPr>
          <w:rFonts w:ascii="Arial" w:hAnsi="Arial"/>
          <w:noProof w:val="0"/>
          <w:sz w:val="17"/>
        </w:rPr>
        <w:t xml:space="preserve"> </w:t>
      </w:r>
      <w:r w:rsidR="00C56136">
        <w:rPr>
          <w:rFonts w:ascii="Arial" w:hAnsi="Arial"/>
          <w:noProof w:val="0"/>
          <w:sz w:val="17"/>
        </w:rPr>
        <w:t>Biosafety T</w:t>
      </w:r>
      <w:r w:rsidR="00666F61" w:rsidRPr="00654214">
        <w:rPr>
          <w:rFonts w:ascii="Arial" w:hAnsi="Arial"/>
          <w:noProof w:val="0"/>
          <w:sz w:val="17"/>
        </w:rPr>
        <w:t xml:space="preserve">raining is available </w:t>
      </w:r>
      <w:r w:rsidR="00666F61">
        <w:rPr>
          <w:rFonts w:ascii="Arial" w:hAnsi="Arial"/>
          <w:noProof w:val="0"/>
          <w:sz w:val="17"/>
        </w:rPr>
        <w:t xml:space="preserve">upon request to the Biosafety Officer or </w:t>
      </w:r>
      <w:r w:rsidR="00666F61" w:rsidRPr="00654214">
        <w:rPr>
          <w:rFonts w:ascii="Arial" w:hAnsi="Arial"/>
          <w:noProof w:val="0"/>
          <w:sz w:val="17"/>
        </w:rPr>
        <w:t>online</w:t>
      </w:r>
      <w:r w:rsidR="00666F61">
        <w:rPr>
          <w:rFonts w:ascii="Arial" w:hAnsi="Arial"/>
          <w:noProof w:val="0"/>
          <w:sz w:val="17"/>
        </w:rPr>
        <w:t xml:space="preserve"> at </w:t>
      </w:r>
      <w:hyperlink r:id="rId35" w:history="1">
        <w:r w:rsidR="00AA2A24" w:rsidRPr="00AA2A24">
          <w:rPr>
            <w:rStyle w:val="Hyperlink"/>
            <w:rFonts w:ascii="Arial" w:hAnsi="Arial" w:cs="Arial"/>
            <w:sz w:val="18"/>
          </w:rPr>
          <w:t>https://ehs.ncsu.edu/training/</w:t>
        </w:r>
      </w:hyperlink>
      <w:r w:rsidR="00AA2A24" w:rsidRPr="00AA2A24">
        <w:rPr>
          <w:rFonts w:ascii="Arial" w:hAnsi="Arial" w:cs="Arial"/>
          <w:sz w:val="18"/>
        </w:rPr>
        <w:t xml:space="preserve"> </w:t>
      </w:r>
      <w:r w:rsidR="00D26B33">
        <w:rPr>
          <w:rFonts w:ascii="Arial" w:hAnsi="Arial" w:cs="Arial"/>
          <w:sz w:val="18"/>
        </w:rPr>
        <w:t xml:space="preserve"> </w:t>
      </w:r>
      <w:r w:rsidR="00D26B33" w:rsidRPr="00D26B33">
        <w:rPr>
          <w:rFonts w:ascii="Arial" w:hAnsi="Arial"/>
          <w:noProof w:val="0"/>
          <w:sz w:val="17"/>
        </w:rPr>
        <w:t>(Required every three years)</w:t>
      </w:r>
      <w:r w:rsidR="00AA2A24" w:rsidRPr="00D26B33">
        <w:rPr>
          <w:rFonts w:ascii="Arial" w:hAnsi="Arial"/>
          <w:noProof w:val="0"/>
          <w:sz w:val="17"/>
        </w:rPr>
        <w:t>.</w:t>
      </w:r>
      <w:r w:rsidR="00C56136">
        <w:rPr>
          <w:rFonts w:ascii="Arial" w:hAnsi="Arial"/>
          <w:noProof w:val="0"/>
          <w:sz w:val="17"/>
        </w:rPr>
        <w:t xml:space="preserve"> </w:t>
      </w:r>
      <w:r w:rsidR="00666F61">
        <w:rPr>
          <w:rFonts w:ascii="Arial" w:hAnsi="Arial"/>
          <w:noProof w:val="0"/>
          <w:sz w:val="17"/>
        </w:rPr>
        <w:t xml:space="preserve"> </w:t>
      </w:r>
      <w:r w:rsidR="00585709">
        <w:rPr>
          <w:rFonts w:ascii="Arial" w:hAnsi="Arial"/>
          <w:noProof w:val="0"/>
          <w:sz w:val="17"/>
        </w:rPr>
        <w:t xml:space="preserve">On the numbered statements below, use the blanks as necessary to adopt the form to meet the needs of the project. </w:t>
      </w:r>
    </w:p>
    <w:p w14:paraId="0FC69094" w14:textId="77777777" w:rsidR="00C76A46" w:rsidRDefault="00090F21" w:rsidP="006D4E15">
      <w:pPr>
        <w:tabs>
          <w:tab w:val="left" w:pos="0"/>
        </w:tabs>
        <w:spacing w:before="120" w:line="228" w:lineRule="atLeast"/>
        <w:rPr>
          <w:rFonts w:ascii="Arial" w:hAnsi="Arial"/>
          <w:noProof w:val="0"/>
          <w:sz w:val="17"/>
        </w:rPr>
      </w:pPr>
      <w:r w:rsidRPr="00090F21">
        <w:rPr>
          <w:rFonts w:ascii="Arial" w:hAnsi="Arial"/>
          <w:noProof w:val="0"/>
          <w:sz w:val="17"/>
          <w:u w:val="single"/>
        </w:rPr>
        <w:t>Personnel Instructions:</w:t>
      </w:r>
      <w:r>
        <w:rPr>
          <w:rFonts w:ascii="Arial" w:hAnsi="Arial"/>
          <w:noProof w:val="0"/>
          <w:sz w:val="17"/>
        </w:rPr>
        <w:t xml:space="preserve"> </w:t>
      </w:r>
      <w:r w:rsidR="00666F61">
        <w:rPr>
          <w:rFonts w:ascii="Arial" w:hAnsi="Arial"/>
          <w:noProof w:val="0"/>
          <w:sz w:val="17"/>
        </w:rPr>
        <w:t xml:space="preserve">Please complete the Laboratory Biosafety Training as prescribed by your Principal Investigator; the online Laboratory Biosafety Training link is </w:t>
      </w:r>
      <w:proofErr w:type="gramStart"/>
      <w:r w:rsidR="00666F61">
        <w:rPr>
          <w:rFonts w:ascii="Arial" w:hAnsi="Arial"/>
          <w:noProof w:val="0"/>
          <w:sz w:val="17"/>
        </w:rPr>
        <w:t>above,</w:t>
      </w:r>
      <w:proofErr w:type="gramEnd"/>
      <w:r w:rsidR="00666F61">
        <w:rPr>
          <w:rFonts w:ascii="Arial" w:hAnsi="Arial"/>
          <w:noProof w:val="0"/>
          <w:sz w:val="17"/>
        </w:rPr>
        <w:t xml:space="preserve"> the </w:t>
      </w:r>
      <w:r w:rsidR="006D4E15">
        <w:rPr>
          <w:rFonts w:ascii="Arial" w:hAnsi="Arial"/>
          <w:noProof w:val="0"/>
          <w:sz w:val="17"/>
        </w:rPr>
        <w:t>exam is accessed from the very last training slide</w:t>
      </w:r>
      <w:r w:rsidR="00191FEB">
        <w:rPr>
          <w:rFonts w:ascii="Arial" w:hAnsi="Arial"/>
          <w:noProof w:val="0"/>
          <w:sz w:val="17"/>
        </w:rPr>
        <w:t xml:space="preserve">. Upon successful completion of </w:t>
      </w:r>
      <w:r w:rsidR="00E7182E">
        <w:rPr>
          <w:rFonts w:ascii="Arial" w:hAnsi="Arial"/>
          <w:noProof w:val="0"/>
          <w:sz w:val="17"/>
        </w:rPr>
        <w:t xml:space="preserve">the Laboratory </w:t>
      </w:r>
      <w:r w:rsidR="00191FEB">
        <w:rPr>
          <w:rFonts w:ascii="Arial" w:hAnsi="Arial"/>
          <w:noProof w:val="0"/>
          <w:sz w:val="17"/>
        </w:rPr>
        <w:t>Biosafety Training</w:t>
      </w:r>
      <w:r w:rsidR="00E7182E">
        <w:rPr>
          <w:rFonts w:ascii="Arial" w:hAnsi="Arial"/>
          <w:noProof w:val="0"/>
          <w:sz w:val="17"/>
        </w:rPr>
        <w:t xml:space="preserve"> exam</w:t>
      </w:r>
      <w:r w:rsidR="00191FEB">
        <w:rPr>
          <w:rFonts w:ascii="Arial" w:hAnsi="Arial"/>
          <w:noProof w:val="0"/>
          <w:sz w:val="17"/>
        </w:rPr>
        <w:t>, workers receive a confirmation email which they should print and maintain</w:t>
      </w:r>
      <w:r w:rsidR="00E7182E">
        <w:rPr>
          <w:rFonts w:ascii="Arial" w:hAnsi="Arial"/>
          <w:noProof w:val="0"/>
          <w:sz w:val="17"/>
        </w:rPr>
        <w:t xml:space="preserve"> per PI instructions</w:t>
      </w:r>
      <w:r w:rsidR="00191FEB">
        <w:rPr>
          <w:rFonts w:ascii="Arial" w:hAnsi="Arial"/>
          <w:noProof w:val="0"/>
          <w:sz w:val="17"/>
        </w:rPr>
        <w:t xml:space="preserve">. </w:t>
      </w:r>
      <w:r w:rsidR="00E7182E">
        <w:rPr>
          <w:rFonts w:ascii="Arial" w:hAnsi="Arial"/>
          <w:noProof w:val="0"/>
          <w:sz w:val="17"/>
        </w:rPr>
        <w:t xml:space="preserve"> That training date is </w:t>
      </w:r>
      <w:r w:rsidR="00E321DC">
        <w:rPr>
          <w:rFonts w:ascii="Arial" w:hAnsi="Arial"/>
          <w:noProof w:val="0"/>
          <w:sz w:val="17"/>
        </w:rPr>
        <w:t>recorded</w:t>
      </w:r>
      <w:r w:rsidR="00E7182E">
        <w:rPr>
          <w:rFonts w:ascii="Arial" w:hAnsi="Arial"/>
          <w:noProof w:val="0"/>
          <w:sz w:val="17"/>
        </w:rPr>
        <w:t xml:space="preserve"> on this and subsequent forms.</w:t>
      </w:r>
      <w:r w:rsidR="00191FEB">
        <w:rPr>
          <w:rFonts w:ascii="Arial" w:hAnsi="Arial"/>
          <w:noProof w:val="0"/>
          <w:sz w:val="17"/>
        </w:rPr>
        <w:t xml:space="preserve"> </w:t>
      </w:r>
    </w:p>
    <w:p w14:paraId="4FA52A92" w14:textId="77777777" w:rsidR="00E11D97" w:rsidRDefault="00E7182E" w:rsidP="006D4E15">
      <w:pPr>
        <w:tabs>
          <w:tab w:val="left" w:pos="0"/>
        </w:tabs>
        <w:spacing w:before="120" w:line="228" w:lineRule="atLeast"/>
        <w:rPr>
          <w:rFonts w:ascii="Arial" w:hAnsi="Arial"/>
          <w:noProof w:val="0"/>
          <w:sz w:val="17"/>
        </w:rPr>
      </w:pPr>
      <w:r>
        <w:rPr>
          <w:rFonts w:ascii="Arial" w:hAnsi="Arial"/>
          <w:noProof w:val="0"/>
          <w:sz w:val="17"/>
        </w:rPr>
        <w:t xml:space="preserve">All personnel involved with this project who may be expected to handle materials listed herein, must read and sign </w:t>
      </w:r>
      <w:r w:rsidR="00191FEB">
        <w:rPr>
          <w:rFonts w:ascii="Arial" w:hAnsi="Arial"/>
          <w:noProof w:val="0"/>
          <w:sz w:val="17"/>
        </w:rPr>
        <w:t>below.</w:t>
      </w:r>
      <w:r w:rsidR="0028779B">
        <w:rPr>
          <w:rFonts w:ascii="Arial" w:hAnsi="Arial"/>
          <w:noProof w:val="0"/>
          <w:sz w:val="17"/>
        </w:rPr>
        <w:t xml:space="preserve">  </w:t>
      </w:r>
    </w:p>
    <w:p w14:paraId="0E5F14B5" w14:textId="77777777" w:rsidR="006D4E15" w:rsidRDefault="006D4E15" w:rsidP="001849BA">
      <w:pPr>
        <w:rPr>
          <w:rFonts w:ascii="Arial" w:hAnsi="Arial"/>
          <w:b/>
          <w:noProof w:val="0"/>
          <w:sz w:val="24"/>
          <w:szCs w:val="24"/>
        </w:rPr>
      </w:pPr>
    </w:p>
    <w:p w14:paraId="70AA2C48" w14:textId="77777777" w:rsidR="00E11D97" w:rsidRPr="00191FEB" w:rsidRDefault="00E11D97" w:rsidP="00E11D97">
      <w:pPr>
        <w:numPr>
          <w:ilvl w:val="0"/>
          <w:numId w:val="21"/>
        </w:numPr>
        <w:spacing w:after="120"/>
        <w:ind w:right="446"/>
        <w:rPr>
          <w:rFonts w:ascii="Arial" w:hAnsi="Arial"/>
          <w:noProof w:val="0"/>
          <w:sz w:val="18"/>
          <w:szCs w:val="22"/>
        </w:rPr>
      </w:pPr>
      <w:r w:rsidRPr="00191FEB">
        <w:rPr>
          <w:rFonts w:ascii="Arial" w:hAnsi="Arial"/>
          <w:noProof w:val="0"/>
          <w:sz w:val="18"/>
          <w:szCs w:val="22"/>
        </w:rPr>
        <w:t xml:space="preserve">I am aware that I will participate in activities that involve potential exposure to the biological agents listed in </w:t>
      </w:r>
      <w:r w:rsidR="00C76A46">
        <w:rPr>
          <w:rFonts w:ascii="Arial" w:hAnsi="Arial"/>
          <w:noProof w:val="0"/>
          <w:sz w:val="18"/>
          <w:szCs w:val="22"/>
        </w:rPr>
        <w:t>this</w:t>
      </w:r>
      <w:r w:rsidRPr="00191FEB">
        <w:rPr>
          <w:rFonts w:ascii="Arial" w:hAnsi="Arial"/>
          <w:noProof w:val="0"/>
          <w:sz w:val="18"/>
          <w:szCs w:val="22"/>
        </w:rPr>
        <w:t xml:space="preserve"> Biological Use Authorization (BUA) form(s).  </w:t>
      </w:r>
      <w:r w:rsidRPr="00A529BA">
        <w:rPr>
          <w:rFonts w:ascii="Arial" w:hAnsi="Arial"/>
          <w:b/>
          <w:noProof w:val="0"/>
          <w:sz w:val="18"/>
          <w:szCs w:val="18"/>
          <w:u w:val="single"/>
        </w:rPr>
        <w:fldChar w:fldCharType="begin">
          <w:ffData>
            <w:name w:val=""/>
            <w:enabled/>
            <w:calcOnExit w:val="0"/>
            <w:textInput/>
          </w:ffData>
        </w:fldChar>
      </w:r>
      <w:r w:rsidRPr="00A529BA">
        <w:rPr>
          <w:rFonts w:ascii="Arial" w:hAnsi="Arial"/>
          <w:b/>
          <w:sz w:val="18"/>
          <w:szCs w:val="18"/>
          <w:u w:val="single"/>
        </w:rPr>
        <w:instrText xml:space="preserve"> FORMTEXT </w:instrText>
      </w:r>
      <w:r w:rsidRPr="00A529BA">
        <w:rPr>
          <w:rFonts w:ascii="Arial" w:hAnsi="Arial"/>
          <w:b/>
          <w:sz w:val="18"/>
          <w:szCs w:val="18"/>
          <w:u w:val="single"/>
        </w:rPr>
      </w:r>
      <w:r w:rsidRPr="00A529BA">
        <w:rPr>
          <w:rFonts w:ascii="Arial" w:hAnsi="Arial"/>
          <w:b/>
          <w:sz w:val="18"/>
          <w:szCs w:val="18"/>
          <w:u w:val="single"/>
        </w:rPr>
        <w:fldChar w:fldCharType="separate"/>
      </w:r>
      <w:r w:rsidRPr="00A529BA">
        <w:rPr>
          <w:rFonts w:ascii="Arial" w:hAnsi="Arial"/>
          <w:b/>
          <w:sz w:val="18"/>
          <w:szCs w:val="18"/>
          <w:u w:val="single"/>
        </w:rPr>
        <w:t> </w:t>
      </w:r>
      <w:r w:rsidRPr="00A529BA">
        <w:rPr>
          <w:rFonts w:ascii="Arial" w:hAnsi="Arial"/>
          <w:b/>
          <w:sz w:val="18"/>
          <w:szCs w:val="18"/>
          <w:u w:val="single"/>
        </w:rPr>
        <w:t> </w:t>
      </w:r>
      <w:r w:rsidRPr="00A529BA">
        <w:rPr>
          <w:rFonts w:ascii="Arial" w:hAnsi="Arial"/>
          <w:b/>
          <w:sz w:val="18"/>
          <w:szCs w:val="18"/>
          <w:u w:val="single"/>
        </w:rPr>
        <w:t> </w:t>
      </w:r>
      <w:r w:rsidRPr="00A529BA">
        <w:rPr>
          <w:rFonts w:ascii="Arial" w:hAnsi="Arial"/>
          <w:b/>
          <w:sz w:val="18"/>
          <w:szCs w:val="18"/>
          <w:u w:val="single"/>
        </w:rPr>
        <w:t> </w:t>
      </w:r>
      <w:r w:rsidRPr="00A529BA">
        <w:rPr>
          <w:rFonts w:ascii="Arial" w:hAnsi="Arial"/>
          <w:b/>
          <w:sz w:val="18"/>
          <w:szCs w:val="18"/>
          <w:u w:val="single"/>
        </w:rPr>
        <w:t> </w:t>
      </w:r>
      <w:r w:rsidRPr="00A529BA">
        <w:rPr>
          <w:rFonts w:ascii="Arial" w:hAnsi="Arial"/>
          <w:b/>
          <w:sz w:val="18"/>
          <w:szCs w:val="18"/>
          <w:u w:val="single"/>
        </w:rPr>
        <w:fldChar w:fldCharType="end"/>
      </w:r>
    </w:p>
    <w:p w14:paraId="4B71BFC4" w14:textId="77777777" w:rsidR="00E11D97" w:rsidRPr="00191FEB" w:rsidRDefault="00E11D97" w:rsidP="00E11D97">
      <w:pPr>
        <w:numPr>
          <w:ilvl w:val="0"/>
          <w:numId w:val="21"/>
        </w:numPr>
        <w:spacing w:after="120"/>
        <w:ind w:right="446"/>
        <w:rPr>
          <w:rFonts w:ascii="Arial" w:hAnsi="Arial"/>
          <w:noProof w:val="0"/>
          <w:sz w:val="18"/>
          <w:szCs w:val="22"/>
        </w:rPr>
      </w:pPr>
      <w:r w:rsidRPr="00191FEB">
        <w:rPr>
          <w:rFonts w:ascii="Arial" w:hAnsi="Arial"/>
          <w:noProof w:val="0"/>
          <w:sz w:val="18"/>
          <w:szCs w:val="22"/>
        </w:rPr>
        <w:t xml:space="preserve">I have read and understand the materials listed in </w:t>
      </w:r>
      <w:r w:rsidR="00C76A46">
        <w:rPr>
          <w:rFonts w:ascii="Arial" w:hAnsi="Arial"/>
          <w:noProof w:val="0"/>
          <w:sz w:val="18"/>
          <w:szCs w:val="22"/>
        </w:rPr>
        <w:t>this</w:t>
      </w:r>
      <w:r w:rsidRPr="00191FEB">
        <w:rPr>
          <w:rFonts w:ascii="Arial" w:hAnsi="Arial"/>
          <w:noProof w:val="0"/>
          <w:sz w:val="18"/>
          <w:szCs w:val="22"/>
        </w:rPr>
        <w:t xml:space="preserve"> Biological Use Authorization and completed NC State’s online Biosafety Training.  </w:t>
      </w:r>
      <w:r w:rsidRPr="00A529BA">
        <w:rPr>
          <w:rFonts w:ascii="Arial" w:hAnsi="Arial"/>
          <w:b/>
          <w:noProof w:val="0"/>
          <w:sz w:val="18"/>
          <w:szCs w:val="18"/>
          <w:u w:val="single"/>
        </w:rPr>
        <w:fldChar w:fldCharType="begin">
          <w:ffData>
            <w:name w:val=""/>
            <w:enabled/>
            <w:calcOnExit w:val="0"/>
            <w:textInput/>
          </w:ffData>
        </w:fldChar>
      </w:r>
      <w:r w:rsidRPr="00A529BA">
        <w:rPr>
          <w:rFonts w:ascii="Arial" w:hAnsi="Arial"/>
          <w:b/>
          <w:sz w:val="18"/>
          <w:szCs w:val="18"/>
          <w:u w:val="single"/>
        </w:rPr>
        <w:instrText xml:space="preserve"> FORMTEXT </w:instrText>
      </w:r>
      <w:r w:rsidRPr="00A529BA">
        <w:rPr>
          <w:rFonts w:ascii="Arial" w:hAnsi="Arial"/>
          <w:b/>
          <w:sz w:val="18"/>
          <w:szCs w:val="18"/>
          <w:u w:val="single"/>
        </w:rPr>
      </w:r>
      <w:r w:rsidRPr="00A529BA">
        <w:rPr>
          <w:rFonts w:ascii="Arial" w:hAnsi="Arial"/>
          <w:b/>
          <w:sz w:val="18"/>
          <w:szCs w:val="18"/>
          <w:u w:val="single"/>
        </w:rPr>
        <w:fldChar w:fldCharType="separate"/>
      </w:r>
      <w:r w:rsidRPr="00A529BA">
        <w:rPr>
          <w:rFonts w:ascii="Arial" w:hAnsi="Arial"/>
          <w:b/>
          <w:sz w:val="18"/>
          <w:szCs w:val="18"/>
          <w:u w:val="single"/>
        </w:rPr>
        <w:t> </w:t>
      </w:r>
      <w:r w:rsidRPr="00A529BA">
        <w:rPr>
          <w:rFonts w:ascii="Arial" w:hAnsi="Arial"/>
          <w:b/>
          <w:sz w:val="18"/>
          <w:szCs w:val="18"/>
          <w:u w:val="single"/>
        </w:rPr>
        <w:t> </w:t>
      </w:r>
      <w:r w:rsidRPr="00A529BA">
        <w:rPr>
          <w:rFonts w:ascii="Arial" w:hAnsi="Arial"/>
          <w:b/>
          <w:sz w:val="18"/>
          <w:szCs w:val="18"/>
          <w:u w:val="single"/>
        </w:rPr>
        <w:t> </w:t>
      </w:r>
      <w:r w:rsidRPr="00A529BA">
        <w:rPr>
          <w:rFonts w:ascii="Arial" w:hAnsi="Arial"/>
          <w:b/>
          <w:sz w:val="18"/>
          <w:szCs w:val="18"/>
          <w:u w:val="single"/>
        </w:rPr>
        <w:t> </w:t>
      </w:r>
      <w:r w:rsidRPr="00A529BA">
        <w:rPr>
          <w:rFonts w:ascii="Arial" w:hAnsi="Arial"/>
          <w:b/>
          <w:sz w:val="18"/>
          <w:szCs w:val="18"/>
          <w:u w:val="single"/>
        </w:rPr>
        <w:t> </w:t>
      </w:r>
      <w:r w:rsidRPr="00A529BA">
        <w:rPr>
          <w:rFonts w:ascii="Arial" w:hAnsi="Arial"/>
          <w:b/>
          <w:sz w:val="18"/>
          <w:szCs w:val="18"/>
          <w:u w:val="single"/>
        </w:rPr>
        <w:fldChar w:fldCharType="end"/>
      </w:r>
    </w:p>
    <w:p w14:paraId="65D6948C" w14:textId="77777777" w:rsidR="00C52270" w:rsidRPr="00C52270" w:rsidRDefault="00E11D97" w:rsidP="00C52270">
      <w:pPr>
        <w:numPr>
          <w:ilvl w:val="0"/>
          <w:numId w:val="21"/>
        </w:numPr>
        <w:spacing w:after="120"/>
        <w:ind w:right="446"/>
        <w:rPr>
          <w:rFonts w:ascii="Arial" w:hAnsi="Arial"/>
          <w:noProof w:val="0"/>
          <w:sz w:val="18"/>
          <w:szCs w:val="22"/>
        </w:rPr>
      </w:pPr>
      <w:r w:rsidRPr="00191FEB">
        <w:rPr>
          <w:rFonts w:ascii="Arial" w:hAnsi="Arial"/>
          <w:noProof w:val="0"/>
          <w:sz w:val="18"/>
          <w:szCs w:val="22"/>
        </w:rPr>
        <w:t xml:space="preserve">I have read and understand NC State University’s Laboratory Biosafety Manual including sections for waste disposal, training, emergency procedures (dial 911), and the </w:t>
      </w:r>
      <w:r w:rsidR="00065E0D">
        <w:rPr>
          <w:rFonts w:ascii="Arial" w:hAnsi="Arial"/>
          <w:noProof w:val="0"/>
          <w:sz w:val="18"/>
          <w:szCs w:val="22"/>
        </w:rPr>
        <w:t xml:space="preserve">follow-up </w:t>
      </w:r>
      <w:r w:rsidRPr="00191FEB">
        <w:rPr>
          <w:rFonts w:ascii="Arial" w:hAnsi="Arial"/>
          <w:noProof w:val="0"/>
          <w:sz w:val="18"/>
          <w:szCs w:val="22"/>
        </w:rPr>
        <w:t xml:space="preserve">requirement to report </w:t>
      </w:r>
      <w:r w:rsidR="00C52270">
        <w:rPr>
          <w:rFonts w:ascii="Arial" w:hAnsi="Arial"/>
          <w:noProof w:val="0"/>
          <w:sz w:val="18"/>
          <w:szCs w:val="22"/>
        </w:rPr>
        <w:t>a</w:t>
      </w:r>
      <w:r w:rsidR="00C52270" w:rsidRPr="00C52270">
        <w:rPr>
          <w:rFonts w:ascii="Arial" w:hAnsi="Arial"/>
          <w:noProof w:val="0"/>
          <w:sz w:val="18"/>
          <w:szCs w:val="22"/>
        </w:rPr>
        <w:t xml:space="preserve">ll spills, releases, or accidents involving materials </w:t>
      </w:r>
      <w:r w:rsidR="00C52270">
        <w:rPr>
          <w:rFonts w:ascii="Arial" w:hAnsi="Arial"/>
          <w:noProof w:val="0"/>
          <w:sz w:val="18"/>
          <w:szCs w:val="22"/>
        </w:rPr>
        <w:t>listed herein--</w:t>
      </w:r>
      <w:r w:rsidR="00C52270" w:rsidRPr="00C52270">
        <w:rPr>
          <w:rFonts w:ascii="Arial" w:hAnsi="Arial"/>
          <w:noProof w:val="0"/>
          <w:sz w:val="18"/>
          <w:szCs w:val="22"/>
        </w:rPr>
        <w:t>regardless of how minor the event or how remote the location</w:t>
      </w:r>
      <w:r w:rsidR="00C52270">
        <w:rPr>
          <w:rFonts w:ascii="Arial" w:hAnsi="Arial"/>
          <w:noProof w:val="0"/>
          <w:sz w:val="18"/>
          <w:szCs w:val="22"/>
        </w:rPr>
        <w:t>--</w:t>
      </w:r>
      <w:r w:rsidR="00C52270" w:rsidRPr="00C52270">
        <w:rPr>
          <w:rFonts w:ascii="Arial" w:hAnsi="Arial"/>
          <w:noProof w:val="0"/>
          <w:sz w:val="18"/>
          <w:szCs w:val="22"/>
        </w:rPr>
        <w:t xml:space="preserve">to the Biological Safety Officer at </w:t>
      </w:r>
      <w:r w:rsidR="00F205F5">
        <w:rPr>
          <w:rFonts w:ascii="Arial" w:hAnsi="Arial"/>
          <w:noProof w:val="0"/>
          <w:sz w:val="18"/>
          <w:szCs w:val="22"/>
        </w:rPr>
        <w:t>919-</w:t>
      </w:r>
      <w:r w:rsidR="00C52270" w:rsidRPr="00C52270">
        <w:rPr>
          <w:rFonts w:ascii="Arial" w:hAnsi="Arial"/>
          <w:noProof w:val="0"/>
          <w:sz w:val="18"/>
          <w:szCs w:val="22"/>
        </w:rPr>
        <w:t xml:space="preserve">515-6858. </w:t>
      </w:r>
      <w:r w:rsidR="00065E0D" w:rsidRPr="00A529BA">
        <w:rPr>
          <w:rFonts w:ascii="Arial" w:hAnsi="Arial"/>
          <w:b/>
          <w:noProof w:val="0"/>
          <w:sz w:val="18"/>
          <w:szCs w:val="18"/>
          <w:u w:val="single"/>
        </w:rPr>
        <w:fldChar w:fldCharType="begin">
          <w:ffData>
            <w:name w:val=""/>
            <w:enabled/>
            <w:calcOnExit w:val="0"/>
            <w:textInput/>
          </w:ffData>
        </w:fldChar>
      </w:r>
      <w:r w:rsidR="00065E0D" w:rsidRPr="00A529BA">
        <w:rPr>
          <w:rFonts w:ascii="Arial" w:hAnsi="Arial"/>
          <w:b/>
          <w:sz w:val="18"/>
          <w:szCs w:val="18"/>
          <w:u w:val="single"/>
        </w:rPr>
        <w:instrText xml:space="preserve"> FORMTEXT </w:instrText>
      </w:r>
      <w:r w:rsidR="00065E0D" w:rsidRPr="00A529BA">
        <w:rPr>
          <w:rFonts w:ascii="Arial" w:hAnsi="Arial"/>
          <w:b/>
          <w:sz w:val="18"/>
          <w:szCs w:val="18"/>
          <w:u w:val="single"/>
        </w:rPr>
      </w:r>
      <w:r w:rsidR="00065E0D" w:rsidRPr="00A529BA">
        <w:rPr>
          <w:rFonts w:ascii="Arial" w:hAnsi="Arial"/>
          <w:b/>
          <w:sz w:val="18"/>
          <w:szCs w:val="18"/>
          <w:u w:val="single"/>
        </w:rPr>
        <w:fldChar w:fldCharType="separate"/>
      </w:r>
      <w:r w:rsidR="00065E0D" w:rsidRPr="00A529BA">
        <w:rPr>
          <w:rFonts w:ascii="Arial" w:hAnsi="Arial"/>
          <w:b/>
          <w:sz w:val="18"/>
          <w:szCs w:val="18"/>
          <w:u w:val="single"/>
        </w:rPr>
        <w:t> </w:t>
      </w:r>
      <w:r w:rsidR="00065E0D" w:rsidRPr="00A529BA">
        <w:rPr>
          <w:rFonts w:ascii="Arial" w:hAnsi="Arial"/>
          <w:b/>
          <w:sz w:val="18"/>
          <w:szCs w:val="18"/>
          <w:u w:val="single"/>
        </w:rPr>
        <w:t> </w:t>
      </w:r>
      <w:r w:rsidR="00065E0D" w:rsidRPr="00A529BA">
        <w:rPr>
          <w:rFonts w:ascii="Arial" w:hAnsi="Arial"/>
          <w:b/>
          <w:sz w:val="18"/>
          <w:szCs w:val="18"/>
          <w:u w:val="single"/>
        </w:rPr>
        <w:t> </w:t>
      </w:r>
      <w:r w:rsidR="00065E0D" w:rsidRPr="00A529BA">
        <w:rPr>
          <w:rFonts w:ascii="Arial" w:hAnsi="Arial"/>
          <w:b/>
          <w:sz w:val="18"/>
          <w:szCs w:val="18"/>
          <w:u w:val="single"/>
        </w:rPr>
        <w:t> </w:t>
      </w:r>
      <w:r w:rsidR="00065E0D" w:rsidRPr="00A529BA">
        <w:rPr>
          <w:rFonts w:ascii="Arial" w:hAnsi="Arial"/>
          <w:b/>
          <w:sz w:val="18"/>
          <w:szCs w:val="18"/>
          <w:u w:val="single"/>
        </w:rPr>
        <w:t> </w:t>
      </w:r>
      <w:r w:rsidR="00065E0D" w:rsidRPr="00A529BA">
        <w:rPr>
          <w:rFonts w:ascii="Arial" w:hAnsi="Arial"/>
          <w:b/>
          <w:sz w:val="18"/>
          <w:szCs w:val="18"/>
          <w:u w:val="single"/>
        </w:rPr>
        <w:fldChar w:fldCharType="end"/>
      </w:r>
    </w:p>
    <w:p w14:paraId="740DB099" w14:textId="77777777" w:rsidR="00E11D97" w:rsidRPr="00191FEB" w:rsidRDefault="00E11D97" w:rsidP="00E11D97">
      <w:pPr>
        <w:numPr>
          <w:ilvl w:val="0"/>
          <w:numId w:val="21"/>
        </w:numPr>
        <w:spacing w:after="120"/>
        <w:ind w:right="446"/>
        <w:rPr>
          <w:rFonts w:ascii="Arial" w:hAnsi="Arial"/>
          <w:noProof w:val="0"/>
          <w:sz w:val="18"/>
          <w:szCs w:val="22"/>
        </w:rPr>
      </w:pPr>
      <w:r w:rsidRPr="00191FEB">
        <w:rPr>
          <w:rFonts w:ascii="Arial" w:hAnsi="Arial"/>
          <w:noProof w:val="0"/>
          <w:sz w:val="18"/>
          <w:szCs w:val="22"/>
        </w:rPr>
        <w:t xml:space="preserve">I understand that the materials listed on the BUA form(s) have been reviewed by the Institutional Biosafety Committee and the Department of Environmental Health and Safety and have been approved for use </w:t>
      </w:r>
      <w:r w:rsidRPr="00B1407F">
        <w:rPr>
          <w:rFonts w:ascii="Arial" w:hAnsi="Arial"/>
          <w:b/>
          <w:noProof w:val="0"/>
          <w:sz w:val="18"/>
          <w:szCs w:val="22"/>
        </w:rPr>
        <w:t>only</w:t>
      </w:r>
      <w:r w:rsidRPr="00191FEB">
        <w:rPr>
          <w:rFonts w:ascii="Arial" w:hAnsi="Arial"/>
          <w:noProof w:val="0"/>
          <w:sz w:val="18"/>
          <w:szCs w:val="22"/>
        </w:rPr>
        <w:t xml:space="preserve"> under certain containment conditions.  </w:t>
      </w:r>
      <w:r w:rsidRPr="00A529BA">
        <w:rPr>
          <w:rFonts w:ascii="Arial" w:hAnsi="Arial"/>
          <w:noProof w:val="0"/>
          <w:sz w:val="18"/>
          <w:szCs w:val="18"/>
          <w:u w:val="single"/>
        </w:rPr>
        <w:fldChar w:fldCharType="begin">
          <w:ffData>
            <w:name w:val=""/>
            <w:enabled/>
            <w:calcOnExit w:val="0"/>
            <w:textInput/>
          </w:ffData>
        </w:fldChar>
      </w:r>
      <w:r w:rsidRPr="00A529BA">
        <w:rPr>
          <w:rFonts w:ascii="Arial" w:hAnsi="Arial"/>
          <w:sz w:val="18"/>
          <w:szCs w:val="18"/>
          <w:u w:val="single"/>
        </w:rPr>
        <w:instrText xml:space="preserve"> FORMTEXT </w:instrText>
      </w:r>
      <w:r w:rsidRPr="00A529BA">
        <w:rPr>
          <w:rFonts w:ascii="Arial" w:hAnsi="Arial"/>
          <w:sz w:val="18"/>
          <w:szCs w:val="18"/>
          <w:u w:val="single"/>
        </w:rPr>
      </w:r>
      <w:r w:rsidRPr="00A529BA">
        <w:rPr>
          <w:rFonts w:ascii="Arial" w:hAnsi="Arial"/>
          <w:sz w:val="18"/>
          <w:szCs w:val="18"/>
          <w:u w:val="single"/>
        </w:rPr>
        <w:fldChar w:fldCharType="separate"/>
      </w:r>
      <w:r w:rsidRPr="00A529BA">
        <w:rPr>
          <w:rFonts w:ascii="Arial" w:hAnsi="Arial"/>
          <w:sz w:val="18"/>
          <w:szCs w:val="18"/>
          <w:u w:val="single"/>
        </w:rPr>
        <w:t> </w:t>
      </w:r>
      <w:r w:rsidRPr="00A529BA">
        <w:rPr>
          <w:rFonts w:ascii="Arial" w:hAnsi="Arial"/>
          <w:sz w:val="18"/>
          <w:szCs w:val="18"/>
          <w:u w:val="single"/>
        </w:rPr>
        <w:t> </w:t>
      </w:r>
      <w:r w:rsidRPr="00A529BA">
        <w:rPr>
          <w:rFonts w:ascii="Arial" w:hAnsi="Arial"/>
          <w:sz w:val="18"/>
          <w:szCs w:val="18"/>
          <w:u w:val="single"/>
        </w:rPr>
        <w:t> </w:t>
      </w:r>
      <w:r w:rsidRPr="00A529BA">
        <w:rPr>
          <w:rFonts w:ascii="Arial" w:hAnsi="Arial"/>
          <w:sz w:val="18"/>
          <w:szCs w:val="18"/>
          <w:u w:val="single"/>
        </w:rPr>
        <w:t> </w:t>
      </w:r>
      <w:r w:rsidRPr="00A529BA">
        <w:rPr>
          <w:rFonts w:ascii="Arial" w:hAnsi="Arial"/>
          <w:sz w:val="18"/>
          <w:szCs w:val="18"/>
          <w:u w:val="single"/>
        </w:rPr>
        <w:t> </w:t>
      </w:r>
      <w:r w:rsidRPr="00A529BA">
        <w:rPr>
          <w:rFonts w:ascii="Arial" w:hAnsi="Arial"/>
          <w:sz w:val="18"/>
          <w:szCs w:val="18"/>
          <w:u w:val="single"/>
        </w:rPr>
        <w:fldChar w:fldCharType="end"/>
      </w:r>
    </w:p>
    <w:p w14:paraId="4C3CD372" w14:textId="77777777" w:rsidR="00E11D97" w:rsidRPr="00191FEB" w:rsidRDefault="00E11D97" w:rsidP="00E11D97">
      <w:pPr>
        <w:numPr>
          <w:ilvl w:val="0"/>
          <w:numId w:val="21"/>
        </w:numPr>
        <w:spacing w:after="120"/>
        <w:ind w:right="446"/>
        <w:rPr>
          <w:rFonts w:ascii="Arial" w:hAnsi="Arial"/>
          <w:noProof w:val="0"/>
          <w:sz w:val="18"/>
          <w:szCs w:val="22"/>
        </w:rPr>
      </w:pPr>
      <w:r w:rsidRPr="00191FEB">
        <w:rPr>
          <w:rFonts w:ascii="Arial" w:hAnsi="Arial"/>
          <w:noProof w:val="0"/>
          <w:sz w:val="18"/>
          <w:szCs w:val="22"/>
        </w:rPr>
        <w:t>I am aware that inherent risks may be associated with the agents listed in the BUA form(s) and I am advised to discuss with my physician, supervisor, and/or EHS</w:t>
      </w:r>
      <w:r w:rsidR="0055135E">
        <w:rPr>
          <w:rFonts w:ascii="Arial" w:hAnsi="Arial"/>
          <w:noProof w:val="0"/>
          <w:sz w:val="18"/>
          <w:szCs w:val="22"/>
        </w:rPr>
        <w:t xml:space="preserve"> any concerns I have regarding </w:t>
      </w:r>
      <w:r w:rsidRPr="00191FEB">
        <w:rPr>
          <w:rFonts w:ascii="Arial" w:hAnsi="Arial"/>
          <w:noProof w:val="0"/>
          <w:sz w:val="18"/>
          <w:szCs w:val="22"/>
        </w:rPr>
        <w:t xml:space="preserve">my immune status (illness, medications, pregnancy, etc.).  </w:t>
      </w:r>
      <w:r w:rsidRPr="00A529BA">
        <w:rPr>
          <w:rFonts w:ascii="Arial" w:hAnsi="Arial"/>
          <w:noProof w:val="0"/>
          <w:sz w:val="18"/>
          <w:szCs w:val="18"/>
          <w:u w:val="single"/>
        </w:rPr>
        <w:fldChar w:fldCharType="begin">
          <w:ffData>
            <w:name w:val=""/>
            <w:enabled/>
            <w:calcOnExit w:val="0"/>
            <w:textInput/>
          </w:ffData>
        </w:fldChar>
      </w:r>
      <w:r w:rsidRPr="00A529BA">
        <w:rPr>
          <w:rFonts w:ascii="Arial" w:hAnsi="Arial"/>
          <w:sz w:val="18"/>
          <w:szCs w:val="18"/>
          <w:u w:val="single"/>
        </w:rPr>
        <w:instrText xml:space="preserve"> FORMTEXT </w:instrText>
      </w:r>
      <w:r w:rsidRPr="00A529BA">
        <w:rPr>
          <w:rFonts w:ascii="Arial" w:hAnsi="Arial"/>
          <w:sz w:val="18"/>
          <w:szCs w:val="18"/>
          <w:u w:val="single"/>
        </w:rPr>
      </w:r>
      <w:r w:rsidRPr="00A529BA">
        <w:rPr>
          <w:rFonts w:ascii="Arial" w:hAnsi="Arial"/>
          <w:sz w:val="18"/>
          <w:szCs w:val="18"/>
          <w:u w:val="single"/>
        </w:rPr>
        <w:fldChar w:fldCharType="separate"/>
      </w:r>
      <w:r w:rsidRPr="00A529BA">
        <w:rPr>
          <w:rFonts w:ascii="Arial" w:hAnsi="Arial"/>
          <w:sz w:val="18"/>
          <w:szCs w:val="18"/>
          <w:u w:val="single"/>
        </w:rPr>
        <w:t> </w:t>
      </w:r>
      <w:r w:rsidRPr="00A529BA">
        <w:rPr>
          <w:rFonts w:ascii="Arial" w:hAnsi="Arial"/>
          <w:sz w:val="18"/>
          <w:szCs w:val="18"/>
          <w:u w:val="single"/>
        </w:rPr>
        <w:t> </w:t>
      </w:r>
      <w:r w:rsidRPr="00A529BA">
        <w:rPr>
          <w:rFonts w:ascii="Arial" w:hAnsi="Arial"/>
          <w:sz w:val="18"/>
          <w:szCs w:val="18"/>
          <w:u w:val="single"/>
        </w:rPr>
        <w:t> </w:t>
      </w:r>
      <w:r w:rsidRPr="00A529BA">
        <w:rPr>
          <w:rFonts w:ascii="Arial" w:hAnsi="Arial"/>
          <w:sz w:val="18"/>
          <w:szCs w:val="18"/>
          <w:u w:val="single"/>
        </w:rPr>
        <w:t> </w:t>
      </w:r>
      <w:r w:rsidRPr="00A529BA">
        <w:rPr>
          <w:rFonts w:ascii="Arial" w:hAnsi="Arial"/>
          <w:sz w:val="18"/>
          <w:szCs w:val="18"/>
          <w:u w:val="single"/>
        </w:rPr>
        <w:t> </w:t>
      </w:r>
      <w:r w:rsidRPr="00A529BA">
        <w:rPr>
          <w:rFonts w:ascii="Arial" w:hAnsi="Arial"/>
          <w:sz w:val="18"/>
          <w:szCs w:val="18"/>
          <w:u w:val="single"/>
        </w:rPr>
        <w:fldChar w:fldCharType="end"/>
      </w:r>
    </w:p>
    <w:p w14:paraId="54888B9D" w14:textId="77777777" w:rsidR="00E11D97" w:rsidRPr="00191FEB" w:rsidRDefault="00E11D97" w:rsidP="00E11D97">
      <w:pPr>
        <w:numPr>
          <w:ilvl w:val="0"/>
          <w:numId w:val="21"/>
        </w:numPr>
        <w:spacing w:after="120"/>
        <w:ind w:right="446"/>
        <w:rPr>
          <w:rFonts w:ascii="Arial" w:hAnsi="Arial"/>
          <w:noProof w:val="0"/>
          <w:sz w:val="18"/>
          <w:szCs w:val="22"/>
        </w:rPr>
      </w:pPr>
      <w:r w:rsidRPr="00191FEB">
        <w:rPr>
          <w:rFonts w:ascii="Arial" w:hAnsi="Arial"/>
          <w:noProof w:val="0"/>
          <w:sz w:val="18"/>
          <w:szCs w:val="22"/>
        </w:rPr>
        <w:t xml:space="preserve">I have been trained in practices, procedures and the use of barriers that, when properly employed in this laboratory, will provide containment suitable for the agents listed in the BUA form(s).  </w:t>
      </w:r>
      <w:r w:rsidRPr="00A529BA">
        <w:rPr>
          <w:rFonts w:ascii="Arial" w:hAnsi="Arial"/>
          <w:noProof w:val="0"/>
          <w:sz w:val="18"/>
          <w:szCs w:val="18"/>
          <w:u w:val="single"/>
        </w:rPr>
        <w:fldChar w:fldCharType="begin">
          <w:ffData>
            <w:name w:val=""/>
            <w:enabled/>
            <w:calcOnExit w:val="0"/>
            <w:textInput/>
          </w:ffData>
        </w:fldChar>
      </w:r>
      <w:r w:rsidRPr="00A529BA">
        <w:rPr>
          <w:rFonts w:ascii="Arial" w:hAnsi="Arial"/>
          <w:sz w:val="18"/>
          <w:szCs w:val="18"/>
          <w:u w:val="single"/>
        </w:rPr>
        <w:instrText xml:space="preserve"> FORMTEXT </w:instrText>
      </w:r>
      <w:r w:rsidRPr="00A529BA">
        <w:rPr>
          <w:rFonts w:ascii="Arial" w:hAnsi="Arial"/>
          <w:sz w:val="18"/>
          <w:szCs w:val="18"/>
          <w:u w:val="single"/>
        </w:rPr>
      </w:r>
      <w:r w:rsidRPr="00A529BA">
        <w:rPr>
          <w:rFonts w:ascii="Arial" w:hAnsi="Arial"/>
          <w:sz w:val="18"/>
          <w:szCs w:val="18"/>
          <w:u w:val="single"/>
        </w:rPr>
        <w:fldChar w:fldCharType="separate"/>
      </w:r>
      <w:r w:rsidRPr="00A529BA">
        <w:rPr>
          <w:rFonts w:ascii="Arial" w:hAnsi="Arial"/>
          <w:sz w:val="18"/>
          <w:szCs w:val="18"/>
          <w:u w:val="single"/>
        </w:rPr>
        <w:t> </w:t>
      </w:r>
      <w:r w:rsidRPr="00A529BA">
        <w:rPr>
          <w:rFonts w:ascii="Arial" w:hAnsi="Arial"/>
          <w:sz w:val="18"/>
          <w:szCs w:val="18"/>
          <w:u w:val="single"/>
        </w:rPr>
        <w:t> </w:t>
      </w:r>
      <w:r w:rsidRPr="00A529BA">
        <w:rPr>
          <w:rFonts w:ascii="Arial" w:hAnsi="Arial"/>
          <w:sz w:val="18"/>
          <w:szCs w:val="18"/>
          <w:u w:val="single"/>
        </w:rPr>
        <w:t> </w:t>
      </w:r>
      <w:r w:rsidRPr="00A529BA">
        <w:rPr>
          <w:rFonts w:ascii="Arial" w:hAnsi="Arial"/>
          <w:sz w:val="18"/>
          <w:szCs w:val="18"/>
          <w:u w:val="single"/>
        </w:rPr>
        <w:t> </w:t>
      </w:r>
      <w:r w:rsidRPr="00A529BA">
        <w:rPr>
          <w:rFonts w:ascii="Arial" w:hAnsi="Arial"/>
          <w:sz w:val="18"/>
          <w:szCs w:val="18"/>
          <w:u w:val="single"/>
        </w:rPr>
        <w:t> </w:t>
      </w:r>
      <w:r w:rsidRPr="00A529BA">
        <w:rPr>
          <w:rFonts w:ascii="Arial" w:hAnsi="Arial"/>
          <w:sz w:val="18"/>
          <w:szCs w:val="18"/>
          <w:u w:val="single"/>
        </w:rPr>
        <w:fldChar w:fldCharType="end"/>
      </w:r>
    </w:p>
    <w:p w14:paraId="1560DFA7" w14:textId="77777777" w:rsidR="00E11D97" w:rsidRPr="00191FEB" w:rsidRDefault="00E11D97" w:rsidP="00E11D97">
      <w:pPr>
        <w:ind w:left="720" w:right="450"/>
        <w:rPr>
          <w:rFonts w:ascii="Arial" w:hAnsi="Arial"/>
          <w:noProof w:val="0"/>
          <w:sz w:val="14"/>
        </w:rPr>
      </w:pPr>
    </w:p>
    <w:p w14:paraId="651103BD" w14:textId="77777777" w:rsidR="00A94011" w:rsidRPr="006E7BC1" w:rsidRDefault="00A94011" w:rsidP="00A94011">
      <w:pPr>
        <w:ind w:left="360" w:right="450"/>
        <w:rPr>
          <w:rFonts w:ascii="Arial" w:hAnsi="Arial"/>
          <w:b/>
          <w:noProof w:val="0"/>
          <w:sz w:val="18"/>
          <w:szCs w:val="18"/>
        </w:rPr>
      </w:pPr>
      <w:r w:rsidRPr="006E7BC1">
        <w:rPr>
          <w:rFonts w:ascii="Arial" w:hAnsi="Arial"/>
          <w:noProof w:val="0"/>
          <w:sz w:val="18"/>
          <w:szCs w:val="18"/>
        </w:rPr>
        <w:fldChar w:fldCharType="begin">
          <w:ffData>
            <w:name w:val=""/>
            <w:enabled/>
            <w:calcOnExit w:val="0"/>
            <w:textInput>
              <w:default w:val="PI uses this space to add additional conditions as needed "/>
            </w:textInput>
          </w:ffData>
        </w:fldChar>
      </w:r>
      <w:r w:rsidRPr="006E7BC1">
        <w:rPr>
          <w:rFonts w:ascii="Arial" w:hAnsi="Arial"/>
          <w:noProof w:val="0"/>
          <w:sz w:val="18"/>
          <w:szCs w:val="18"/>
        </w:rPr>
        <w:instrText xml:space="preserve"> FORMTEXT </w:instrText>
      </w:r>
      <w:r w:rsidRPr="006E7BC1">
        <w:rPr>
          <w:rFonts w:ascii="Arial" w:hAnsi="Arial"/>
          <w:noProof w:val="0"/>
          <w:sz w:val="18"/>
          <w:szCs w:val="18"/>
        </w:rPr>
      </w:r>
      <w:r w:rsidRPr="006E7BC1">
        <w:rPr>
          <w:rFonts w:ascii="Arial" w:hAnsi="Arial"/>
          <w:noProof w:val="0"/>
          <w:sz w:val="18"/>
          <w:szCs w:val="18"/>
        </w:rPr>
        <w:fldChar w:fldCharType="separate"/>
      </w:r>
      <w:r w:rsidRPr="006E7BC1">
        <w:rPr>
          <w:rFonts w:ascii="Arial" w:hAnsi="Arial"/>
          <w:b/>
          <w:sz w:val="18"/>
          <w:szCs w:val="18"/>
        </w:rPr>
        <w:t xml:space="preserve">PI uses this space to add additional conditions as needed </w:t>
      </w:r>
      <w:r w:rsidRPr="006E7BC1">
        <w:rPr>
          <w:rFonts w:ascii="Arial" w:hAnsi="Arial"/>
          <w:b/>
          <w:noProof w:val="0"/>
          <w:sz w:val="18"/>
          <w:szCs w:val="18"/>
        </w:rPr>
        <w:fldChar w:fldCharType="end"/>
      </w:r>
    </w:p>
    <w:p w14:paraId="58C9484B" w14:textId="77777777" w:rsidR="00A94011" w:rsidRPr="006E7BC1" w:rsidRDefault="00A94011" w:rsidP="00A94011">
      <w:pPr>
        <w:spacing w:after="120"/>
        <w:ind w:left="720" w:right="446"/>
        <w:rPr>
          <w:rFonts w:ascii="Arial" w:hAnsi="Arial"/>
          <w:noProof w:val="0"/>
          <w:sz w:val="18"/>
          <w:szCs w:val="22"/>
        </w:rPr>
      </w:pPr>
      <w:r w:rsidRPr="000A2FB9">
        <w:rPr>
          <w:b/>
          <w:sz w:val="18"/>
          <w:szCs w:val="18"/>
          <w:u w:val="single"/>
        </w:rPr>
        <w:fldChar w:fldCharType="begin">
          <w:ffData>
            <w:name w:val=""/>
            <w:enabled/>
            <w:calcOnExit w:val="0"/>
            <w:textInput/>
          </w:ffData>
        </w:fldChar>
      </w:r>
      <w:r w:rsidRPr="006E7BC1">
        <w:rPr>
          <w:b/>
          <w:sz w:val="18"/>
          <w:szCs w:val="18"/>
          <w:u w:val="single"/>
        </w:rPr>
        <w:instrText xml:space="preserve"> FORMTEXT </w:instrText>
      </w:r>
      <w:r w:rsidRPr="000A2FB9">
        <w:rPr>
          <w:b/>
          <w:sz w:val="18"/>
          <w:szCs w:val="18"/>
          <w:u w:val="single"/>
        </w:rPr>
      </w:r>
      <w:r w:rsidRPr="000A2FB9">
        <w:rPr>
          <w:b/>
          <w:sz w:val="18"/>
          <w:szCs w:val="18"/>
          <w:u w:val="single"/>
        </w:rPr>
        <w:fldChar w:fldCharType="separate"/>
      </w:r>
      <w:r w:rsidRPr="000A2FB9">
        <w:rPr>
          <w:sz w:val="18"/>
          <w:szCs w:val="18"/>
          <w:u w:val="single"/>
        </w:rPr>
        <w:t> </w:t>
      </w:r>
      <w:r w:rsidRPr="000A2FB9">
        <w:rPr>
          <w:sz w:val="18"/>
          <w:szCs w:val="18"/>
          <w:u w:val="single"/>
        </w:rPr>
        <w:t> </w:t>
      </w:r>
      <w:r w:rsidRPr="000A2FB9">
        <w:rPr>
          <w:sz w:val="18"/>
          <w:szCs w:val="18"/>
          <w:u w:val="single"/>
        </w:rPr>
        <w:t> </w:t>
      </w:r>
      <w:r w:rsidRPr="000A2FB9">
        <w:rPr>
          <w:sz w:val="18"/>
          <w:szCs w:val="18"/>
          <w:u w:val="single"/>
        </w:rPr>
        <w:t> </w:t>
      </w:r>
      <w:r w:rsidRPr="000A2FB9">
        <w:rPr>
          <w:sz w:val="18"/>
          <w:szCs w:val="18"/>
          <w:u w:val="single"/>
        </w:rPr>
        <w:t> </w:t>
      </w:r>
      <w:r w:rsidRPr="000A2FB9">
        <w:rPr>
          <w:sz w:val="18"/>
          <w:szCs w:val="18"/>
          <w:u w:val="single"/>
        </w:rPr>
        <w:fldChar w:fldCharType="end"/>
      </w:r>
    </w:p>
    <w:p w14:paraId="6BB3AA5D" w14:textId="77777777" w:rsidR="00C76A46" w:rsidRDefault="00C76A46" w:rsidP="00C76A46">
      <w:pPr>
        <w:rPr>
          <w:rFonts w:ascii="Arial" w:hAnsi="Arial"/>
          <w:b/>
          <w:noProof w:val="0"/>
          <w:sz w:val="18"/>
          <w:szCs w:val="24"/>
          <w:u w:val="single"/>
        </w:rPr>
      </w:pPr>
      <w:r w:rsidRPr="00191FEB">
        <w:rPr>
          <w:rFonts w:ascii="Arial" w:hAnsi="Arial"/>
          <w:noProof w:val="0"/>
          <w:sz w:val="22"/>
        </w:rPr>
        <w:t xml:space="preserve">My </w:t>
      </w:r>
      <w:r>
        <w:rPr>
          <w:rFonts w:ascii="Arial" w:hAnsi="Arial"/>
          <w:noProof w:val="0"/>
          <w:sz w:val="22"/>
        </w:rPr>
        <w:t xml:space="preserve">signature </w:t>
      </w:r>
      <w:r w:rsidRPr="00191FEB">
        <w:rPr>
          <w:rFonts w:ascii="Arial" w:hAnsi="Arial"/>
          <w:noProof w:val="0"/>
          <w:sz w:val="22"/>
        </w:rPr>
        <w:t>indicate</w:t>
      </w:r>
      <w:r>
        <w:rPr>
          <w:rFonts w:ascii="Arial" w:hAnsi="Arial"/>
          <w:noProof w:val="0"/>
          <w:sz w:val="22"/>
        </w:rPr>
        <w:t>s</w:t>
      </w:r>
      <w:r w:rsidRPr="00191FEB">
        <w:rPr>
          <w:rFonts w:ascii="Arial" w:hAnsi="Arial"/>
          <w:noProof w:val="0"/>
          <w:sz w:val="22"/>
        </w:rPr>
        <w:t xml:space="preserve"> that I am aware of, understand, and agree to abide by the </w:t>
      </w:r>
      <w:r w:rsidR="00BB41C0">
        <w:rPr>
          <w:rFonts w:ascii="Arial" w:hAnsi="Arial"/>
          <w:noProof w:val="0"/>
          <w:sz w:val="22"/>
        </w:rPr>
        <w:t xml:space="preserve">above stated </w:t>
      </w:r>
      <w:r w:rsidRPr="00191FEB">
        <w:rPr>
          <w:rFonts w:ascii="Arial" w:hAnsi="Arial"/>
          <w:noProof w:val="0"/>
          <w:sz w:val="22"/>
        </w:rPr>
        <w:t>conditions</w:t>
      </w:r>
      <w:r w:rsidR="00BB41C0">
        <w:rPr>
          <w:rFonts w:ascii="Arial" w:hAnsi="Arial"/>
          <w:noProof w:val="0"/>
          <w:sz w:val="22"/>
        </w:rPr>
        <w:t xml:space="preserve">: </w:t>
      </w:r>
    </w:p>
    <w:p w14:paraId="669BAE77" w14:textId="77777777" w:rsidR="00C76A46" w:rsidRDefault="00C76A46" w:rsidP="001849BA">
      <w:pPr>
        <w:rPr>
          <w:rFonts w:ascii="Arial" w:hAnsi="Arial"/>
          <w:b/>
          <w:noProof w:val="0"/>
          <w:sz w:val="24"/>
          <w:szCs w:val="24"/>
        </w:rPr>
      </w:pPr>
    </w:p>
    <w:tbl>
      <w:tblPr>
        <w:tblW w:w="108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9"/>
        <w:gridCol w:w="2531"/>
        <w:gridCol w:w="2430"/>
        <w:gridCol w:w="2307"/>
      </w:tblGrid>
      <w:tr w:rsidR="00485AFF" w:rsidRPr="006E7BC1" w14:paraId="7674E1FF" w14:textId="77777777" w:rsidTr="00F3065F">
        <w:trPr>
          <w:trHeight w:val="935"/>
        </w:trPr>
        <w:tc>
          <w:tcPr>
            <w:tcW w:w="3589" w:type="dxa"/>
          </w:tcPr>
          <w:p w14:paraId="7D80EEA8" w14:textId="77777777" w:rsidR="00485AFF" w:rsidRPr="006E7BC1" w:rsidRDefault="00485AFF" w:rsidP="00F3065F">
            <w:pPr>
              <w:pStyle w:val="Heading1"/>
              <w:ind w:right="-144"/>
            </w:pPr>
            <w:r w:rsidRPr="006E7BC1">
              <w:t>Name</w:t>
            </w:r>
          </w:p>
          <w:p w14:paraId="5650A4A8" w14:textId="77777777" w:rsidR="00485AFF" w:rsidRPr="006E7BC1" w:rsidRDefault="00485AFF" w:rsidP="00F3065F">
            <w:pPr>
              <w:jc w:val="center"/>
              <w:rPr>
                <w:rFonts w:ascii="Arial" w:hAnsi="Arial" w:cs="Arial"/>
              </w:rPr>
            </w:pPr>
            <w:r w:rsidRPr="006E7BC1">
              <w:rPr>
                <w:rFonts w:ascii="Arial" w:hAnsi="Arial" w:cs="Arial"/>
                <w:sz w:val="16"/>
              </w:rPr>
              <w:t>(for more names, each box expands indefinately)</w:t>
            </w:r>
          </w:p>
        </w:tc>
        <w:tc>
          <w:tcPr>
            <w:tcW w:w="2531" w:type="dxa"/>
          </w:tcPr>
          <w:p w14:paraId="6EC9A429" w14:textId="77777777" w:rsidR="00485AFF" w:rsidRPr="006E7BC1" w:rsidRDefault="00485AFF" w:rsidP="00F3065F">
            <w:pPr>
              <w:pStyle w:val="Heading1"/>
              <w:ind w:right="-108"/>
            </w:pPr>
            <w:r w:rsidRPr="006E7BC1">
              <w:t>Job Title</w:t>
            </w:r>
          </w:p>
        </w:tc>
        <w:tc>
          <w:tcPr>
            <w:tcW w:w="2430" w:type="dxa"/>
          </w:tcPr>
          <w:p w14:paraId="48AB9EA6" w14:textId="77777777" w:rsidR="00485AFF" w:rsidRPr="006E7BC1" w:rsidRDefault="00485AFF" w:rsidP="00F3065F">
            <w:pPr>
              <w:pStyle w:val="Heading1"/>
              <w:ind w:right="36"/>
            </w:pPr>
            <w:r w:rsidRPr="006E7BC1">
              <w:t xml:space="preserve">Biosafety </w:t>
            </w:r>
          </w:p>
          <w:p w14:paraId="7AF2138D" w14:textId="77777777" w:rsidR="00485AFF" w:rsidRPr="006E7BC1" w:rsidRDefault="00485AFF" w:rsidP="00F3065F">
            <w:pPr>
              <w:pStyle w:val="Heading1"/>
              <w:ind w:right="36"/>
            </w:pPr>
            <w:r w:rsidRPr="006E7BC1">
              <w:t xml:space="preserve">Training Date </w:t>
            </w:r>
          </w:p>
          <w:p w14:paraId="33E512D7" w14:textId="77777777" w:rsidR="00485AFF" w:rsidRPr="006E7BC1" w:rsidRDefault="00485AFF" w:rsidP="00F3065F">
            <w:pPr>
              <w:pStyle w:val="Heading1"/>
              <w:ind w:right="36"/>
              <w:rPr>
                <w:b w:val="0"/>
              </w:rPr>
            </w:pPr>
            <w:r w:rsidRPr="006E7BC1">
              <w:rPr>
                <w:b w:val="0"/>
              </w:rPr>
              <w:t>(Must be less than 3 Years before date of submission)</w:t>
            </w:r>
          </w:p>
        </w:tc>
        <w:tc>
          <w:tcPr>
            <w:tcW w:w="2307" w:type="dxa"/>
          </w:tcPr>
          <w:p w14:paraId="76109D71" w14:textId="77777777" w:rsidR="00485AFF" w:rsidRPr="006E7BC1" w:rsidRDefault="00485AFF" w:rsidP="00F3065F">
            <w:pPr>
              <w:pStyle w:val="Heading1"/>
              <w:ind w:right="36"/>
            </w:pPr>
            <w:r w:rsidRPr="006E7BC1">
              <w:t xml:space="preserve">Signature </w:t>
            </w:r>
          </w:p>
        </w:tc>
      </w:tr>
      <w:tr w:rsidR="00485AFF" w:rsidRPr="006E7BC1" w14:paraId="2B544ECD" w14:textId="77777777" w:rsidTr="00F3065F">
        <w:trPr>
          <w:trHeight w:val="233"/>
        </w:trPr>
        <w:tc>
          <w:tcPr>
            <w:tcW w:w="3589" w:type="dxa"/>
          </w:tcPr>
          <w:p w14:paraId="7D0EEDD7"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0"/>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noProof w:val="0"/>
                <w:sz w:val="17"/>
              </w:rPr>
              <w:fldChar w:fldCharType="end"/>
            </w:r>
          </w:p>
        </w:tc>
        <w:tc>
          <w:tcPr>
            <w:tcW w:w="2531" w:type="dxa"/>
          </w:tcPr>
          <w:p w14:paraId="40C75B33"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t>Principal Investigator</w:t>
            </w:r>
          </w:p>
        </w:tc>
        <w:tc>
          <w:tcPr>
            <w:tcW w:w="2430" w:type="dxa"/>
          </w:tcPr>
          <w:p w14:paraId="3B028460"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r>
              <w:rPr>
                <w:rFonts w:ascii="Arial" w:hAnsi="Arial"/>
                <w:noProof w:val="0"/>
                <w:sz w:val="17"/>
              </w:rPr>
              <w:t>(required by PI prior to approval)</w:t>
            </w:r>
          </w:p>
        </w:tc>
        <w:tc>
          <w:tcPr>
            <w:tcW w:w="2307" w:type="dxa"/>
          </w:tcPr>
          <w:p w14:paraId="6A9D3056" w14:textId="77777777" w:rsidR="00485AFF" w:rsidRPr="006E7BC1" w:rsidRDefault="00485AFF" w:rsidP="00F3065F">
            <w:pPr>
              <w:spacing w:line="228" w:lineRule="atLeast"/>
              <w:ind w:right="72"/>
              <w:rPr>
                <w:rFonts w:ascii="Arial" w:hAnsi="Arial"/>
                <w:noProof w:val="0"/>
                <w:sz w:val="17"/>
              </w:rPr>
            </w:pPr>
          </w:p>
        </w:tc>
      </w:tr>
      <w:tr w:rsidR="00485AFF" w:rsidRPr="006E7BC1" w14:paraId="086CB959" w14:textId="77777777" w:rsidTr="00F3065F">
        <w:trPr>
          <w:trHeight w:val="233"/>
        </w:trPr>
        <w:tc>
          <w:tcPr>
            <w:tcW w:w="3589" w:type="dxa"/>
          </w:tcPr>
          <w:p w14:paraId="5C5FD61A"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1"/>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noProof w:val="0"/>
                <w:sz w:val="17"/>
              </w:rPr>
              <w:fldChar w:fldCharType="end"/>
            </w:r>
          </w:p>
        </w:tc>
        <w:tc>
          <w:tcPr>
            <w:tcW w:w="2531" w:type="dxa"/>
          </w:tcPr>
          <w:p w14:paraId="63A59629"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6"/>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noProof w:val="0"/>
                <w:sz w:val="17"/>
              </w:rPr>
              <w:fldChar w:fldCharType="end"/>
            </w:r>
          </w:p>
        </w:tc>
        <w:tc>
          <w:tcPr>
            <w:tcW w:w="2430" w:type="dxa"/>
          </w:tcPr>
          <w:p w14:paraId="627E8041"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307" w:type="dxa"/>
          </w:tcPr>
          <w:p w14:paraId="2A0B23E4" w14:textId="77777777" w:rsidR="00485AFF" w:rsidRPr="006E7BC1" w:rsidRDefault="00485AFF" w:rsidP="00F3065F">
            <w:pPr>
              <w:spacing w:line="228" w:lineRule="atLeast"/>
              <w:ind w:right="72"/>
              <w:rPr>
                <w:rFonts w:ascii="Arial" w:hAnsi="Arial"/>
                <w:noProof w:val="0"/>
                <w:sz w:val="17"/>
              </w:rPr>
            </w:pPr>
          </w:p>
        </w:tc>
      </w:tr>
      <w:tr w:rsidR="00485AFF" w:rsidRPr="006E7BC1" w14:paraId="38AF2C37" w14:textId="77777777" w:rsidTr="00F3065F">
        <w:trPr>
          <w:trHeight w:val="233"/>
        </w:trPr>
        <w:tc>
          <w:tcPr>
            <w:tcW w:w="3589" w:type="dxa"/>
          </w:tcPr>
          <w:p w14:paraId="4E0F44CD"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2"/>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noProof w:val="0"/>
                <w:sz w:val="17"/>
              </w:rPr>
              <w:fldChar w:fldCharType="end"/>
            </w:r>
          </w:p>
        </w:tc>
        <w:tc>
          <w:tcPr>
            <w:tcW w:w="2531" w:type="dxa"/>
          </w:tcPr>
          <w:p w14:paraId="3ACF5287"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7"/>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noProof w:val="0"/>
                <w:sz w:val="17"/>
              </w:rPr>
              <w:fldChar w:fldCharType="end"/>
            </w:r>
          </w:p>
        </w:tc>
        <w:tc>
          <w:tcPr>
            <w:tcW w:w="2430" w:type="dxa"/>
          </w:tcPr>
          <w:p w14:paraId="3E9DC7A8"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307" w:type="dxa"/>
          </w:tcPr>
          <w:p w14:paraId="46013DDD" w14:textId="77777777" w:rsidR="00485AFF" w:rsidRPr="006E7BC1" w:rsidRDefault="00485AFF" w:rsidP="00F3065F">
            <w:pPr>
              <w:spacing w:line="228" w:lineRule="atLeast"/>
              <w:ind w:right="72"/>
              <w:rPr>
                <w:rFonts w:ascii="Arial" w:hAnsi="Arial"/>
                <w:noProof w:val="0"/>
                <w:sz w:val="17"/>
              </w:rPr>
            </w:pPr>
          </w:p>
        </w:tc>
      </w:tr>
      <w:tr w:rsidR="00485AFF" w:rsidRPr="006E7BC1" w14:paraId="72AFCDDB" w14:textId="77777777" w:rsidTr="00F3065F">
        <w:trPr>
          <w:trHeight w:val="233"/>
        </w:trPr>
        <w:tc>
          <w:tcPr>
            <w:tcW w:w="3589" w:type="dxa"/>
          </w:tcPr>
          <w:p w14:paraId="33400728"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3"/>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noProof w:val="0"/>
                <w:sz w:val="17"/>
              </w:rPr>
              <w:fldChar w:fldCharType="end"/>
            </w:r>
          </w:p>
        </w:tc>
        <w:tc>
          <w:tcPr>
            <w:tcW w:w="2531" w:type="dxa"/>
          </w:tcPr>
          <w:p w14:paraId="3A5F66D1"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8"/>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noProof w:val="0"/>
                <w:sz w:val="17"/>
              </w:rPr>
              <w:fldChar w:fldCharType="end"/>
            </w:r>
          </w:p>
        </w:tc>
        <w:tc>
          <w:tcPr>
            <w:tcW w:w="2430" w:type="dxa"/>
          </w:tcPr>
          <w:p w14:paraId="78F83F3B"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307" w:type="dxa"/>
          </w:tcPr>
          <w:p w14:paraId="669EBC6F" w14:textId="77777777" w:rsidR="00485AFF" w:rsidRPr="006E7BC1" w:rsidRDefault="00485AFF" w:rsidP="00F3065F">
            <w:pPr>
              <w:spacing w:line="228" w:lineRule="atLeast"/>
              <w:ind w:right="72"/>
              <w:rPr>
                <w:rFonts w:ascii="Arial" w:hAnsi="Arial"/>
                <w:noProof w:val="0"/>
                <w:sz w:val="17"/>
              </w:rPr>
            </w:pPr>
          </w:p>
        </w:tc>
      </w:tr>
      <w:tr w:rsidR="00485AFF" w:rsidRPr="006E7BC1" w14:paraId="5C97992E" w14:textId="77777777" w:rsidTr="00F3065F">
        <w:trPr>
          <w:trHeight w:val="233"/>
        </w:trPr>
        <w:tc>
          <w:tcPr>
            <w:tcW w:w="3589" w:type="dxa"/>
          </w:tcPr>
          <w:p w14:paraId="5D793B19"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noProof w:val="0"/>
                <w:sz w:val="17"/>
              </w:rPr>
              <w:fldChar w:fldCharType="end"/>
            </w:r>
          </w:p>
        </w:tc>
        <w:tc>
          <w:tcPr>
            <w:tcW w:w="2531" w:type="dxa"/>
          </w:tcPr>
          <w:p w14:paraId="0EDD27B2"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9"/>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noProof w:val="0"/>
                <w:sz w:val="17"/>
              </w:rPr>
              <w:fldChar w:fldCharType="end"/>
            </w:r>
          </w:p>
        </w:tc>
        <w:tc>
          <w:tcPr>
            <w:tcW w:w="2430" w:type="dxa"/>
          </w:tcPr>
          <w:p w14:paraId="55488392"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307" w:type="dxa"/>
          </w:tcPr>
          <w:p w14:paraId="59EC62D0" w14:textId="77777777" w:rsidR="00485AFF" w:rsidRPr="006E7BC1" w:rsidRDefault="00485AFF" w:rsidP="00F3065F">
            <w:pPr>
              <w:spacing w:line="228" w:lineRule="atLeast"/>
              <w:ind w:right="72"/>
              <w:rPr>
                <w:rFonts w:ascii="Arial" w:hAnsi="Arial"/>
                <w:noProof w:val="0"/>
                <w:sz w:val="17"/>
              </w:rPr>
            </w:pPr>
          </w:p>
        </w:tc>
      </w:tr>
      <w:tr w:rsidR="00485AFF" w:rsidRPr="006E7BC1" w14:paraId="74A47A1F" w14:textId="77777777" w:rsidTr="00F3065F">
        <w:trPr>
          <w:trHeight w:val="233"/>
        </w:trPr>
        <w:tc>
          <w:tcPr>
            <w:tcW w:w="3589" w:type="dxa"/>
          </w:tcPr>
          <w:p w14:paraId="3EDC6ED3"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531" w:type="dxa"/>
          </w:tcPr>
          <w:p w14:paraId="29946AD2"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430" w:type="dxa"/>
          </w:tcPr>
          <w:p w14:paraId="3DD2CFC8"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307" w:type="dxa"/>
          </w:tcPr>
          <w:p w14:paraId="5B7A0F29" w14:textId="77777777" w:rsidR="00485AFF" w:rsidRPr="006E7BC1" w:rsidDel="00E74E88" w:rsidRDefault="00485AFF" w:rsidP="00F3065F">
            <w:pPr>
              <w:spacing w:line="228" w:lineRule="atLeast"/>
              <w:ind w:right="72"/>
              <w:rPr>
                <w:rFonts w:ascii="Arial" w:hAnsi="Arial"/>
                <w:noProof w:val="0"/>
                <w:sz w:val="17"/>
              </w:rPr>
            </w:pPr>
          </w:p>
        </w:tc>
      </w:tr>
      <w:tr w:rsidR="00485AFF" w:rsidRPr="006E7BC1" w14:paraId="5A3D35FA" w14:textId="77777777" w:rsidTr="00F3065F">
        <w:trPr>
          <w:trHeight w:val="233"/>
        </w:trPr>
        <w:tc>
          <w:tcPr>
            <w:tcW w:w="3589" w:type="dxa"/>
          </w:tcPr>
          <w:p w14:paraId="64EDFC7B"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531" w:type="dxa"/>
          </w:tcPr>
          <w:p w14:paraId="18FBF964"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430" w:type="dxa"/>
          </w:tcPr>
          <w:p w14:paraId="159B2ABA"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307" w:type="dxa"/>
          </w:tcPr>
          <w:p w14:paraId="7CC2DA4A" w14:textId="77777777" w:rsidR="00485AFF" w:rsidRPr="006E7BC1" w:rsidDel="00E74E88" w:rsidRDefault="00485AFF" w:rsidP="00F3065F">
            <w:pPr>
              <w:spacing w:line="228" w:lineRule="atLeast"/>
              <w:ind w:right="72"/>
              <w:rPr>
                <w:rFonts w:ascii="Arial" w:hAnsi="Arial"/>
                <w:noProof w:val="0"/>
                <w:sz w:val="17"/>
              </w:rPr>
            </w:pPr>
          </w:p>
        </w:tc>
      </w:tr>
      <w:tr w:rsidR="00485AFF" w:rsidRPr="006E7BC1" w14:paraId="6B68F529" w14:textId="77777777" w:rsidTr="00F3065F">
        <w:trPr>
          <w:trHeight w:val="218"/>
        </w:trPr>
        <w:tc>
          <w:tcPr>
            <w:tcW w:w="3589" w:type="dxa"/>
          </w:tcPr>
          <w:p w14:paraId="794CA3A4"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531" w:type="dxa"/>
          </w:tcPr>
          <w:p w14:paraId="0C2EB308"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430" w:type="dxa"/>
          </w:tcPr>
          <w:p w14:paraId="7696F579"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307" w:type="dxa"/>
          </w:tcPr>
          <w:p w14:paraId="18540C4F" w14:textId="77777777" w:rsidR="00485AFF" w:rsidRPr="006E7BC1" w:rsidDel="00E74E88" w:rsidRDefault="00485AFF" w:rsidP="00F3065F">
            <w:pPr>
              <w:spacing w:line="228" w:lineRule="atLeast"/>
              <w:ind w:right="72"/>
              <w:rPr>
                <w:rFonts w:ascii="Arial" w:hAnsi="Arial"/>
                <w:noProof w:val="0"/>
                <w:sz w:val="17"/>
              </w:rPr>
            </w:pPr>
          </w:p>
        </w:tc>
      </w:tr>
      <w:tr w:rsidR="00485AFF" w:rsidRPr="006E7BC1" w14:paraId="4C94FE5C" w14:textId="77777777" w:rsidTr="00F3065F">
        <w:trPr>
          <w:trHeight w:val="233"/>
        </w:trPr>
        <w:tc>
          <w:tcPr>
            <w:tcW w:w="3589" w:type="dxa"/>
          </w:tcPr>
          <w:p w14:paraId="34920428"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531" w:type="dxa"/>
          </w:tcPr>
          <w:p w14:paraId="60B6397D"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430" w:type="dxa"/>
          </w:tcPr>
          <w:p w14:paraId="49C84AC6"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307" w:type="dxa"/>
          </w:tcPr>
          <w:p w14:paraId="23E96A05" w14:textId="77777777" w:rsidR="00485AFF" w:rsidRPr="006E7BC1" w:rsidRDefault="00485AFF" w:rsidP="00F3065F">
            <w:pPr>
              <w:spacing w:line="228" w:lineRule="atLeast"/>
              <w:ind w:right="72"/>
              <w:rPr>
                <w:rFonts w:ascii="Arial" w:hAnsi="Arial"/>
                <w:noProof w:val="0"/>
                <w:sz w:val="17"/>
              </w:rPr>
            </w:pPr>
          </w:p>
        </w:tc>
      </w:tr>
      <w:tr w:rsidR="00485AFF" w:rsidRPr="006E7BC1" w14:paraId="23B5BF1F" w14:textId="77777777" w:rsidTr="00F3065F">
        <w:trPr>
          <w:trHeight w:val="233"/>
        </w:trPr>
        <w:tc>
          <w:tcPr>
            <w:tcW w:w="3589" w:type="dxa"/>
          </w:tcPr>
          <w:p w14:paraId="0AEEE046"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531" w:type="dxa"/>
          </w:tcPr>
          <w:p w14:paraId="091E9089"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430" w:type="dxa"/>
          </w:tcPr>
          <w:p w14:paraId="749B8699"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307" w:type="dxa"/>
          </w:tcPr>
          <w:p w14:paraId="0D878995" w14:textId="77777777" w:rsidR="00485AFF" w:rsidRPr="006E7BC1" w:rsidRDefault="00485AFF" w:rsidP="00F3065F">
            <w:pPr>
              <w:spacing w:line="228" w:lineRule="atLeast"/>
              <w:ind w:right="72"/>
              <w:rPr>
                <w:rFonts w:ascii="Arial" w:hAnsi="Arial"/>
                <w:noProof w:val="0"/>
                <w:sz w:val="17"/>
              </w:rPr>
            </w:pPr>
          </w:p>
        </w:tc>
      </w:tr>
      <w:tr w:rsidR="00485AFF" w:rsidRPr="006E7BC1" w14:paraId="735F2957" w14:textId="77777777" w:rsidTr="00F3065F">
        <w:trPr>
          <w:trHeight w:val="233"/>
        </w:trPr>
        <w:tc>
          <w:tcPr>
            <w:tcW w:w="3589" w:type="dxa"/>
          </w:tcPr>
          <w:p w14:paraId="0E71BF43"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531" w:type="dxa"/>
          </w:tcPr>
          <w:p w14:paraId="3CC32D41"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430" w:type="dxa"/>
          </w:tcPr>
          <w:p w14:paraId="26ABEE22"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307" w:type="dxa"/>
          </w:tcPr>
          <w:p w14:paraId="2CDB47D3" w14:textId="77777777" w:rsidR="00485AFF" w:rsidRPr="006E7BC1" w:rsidRDefault="00485AFF" w:rsidP="00F3065F">
            <w:pPr>
              <w:spacing w:line="228" w:lineRule="atLeast"/>
              <w:ind w:right="72"/>
              <w:rPr>
                <w:rFonts w:ascii="Arial" w:hAnsi="Arial"/>
                <w:noProof w:val="0"/>
                <w:sz w:val="17"/>
              </w:rPr>
            </w:pPr>
          </w:p>
        </w:tc>
      </w:tr>
      <w:tr w:rsidR="00485AFF" w:rsidRPr="006E7BC1" w14:paraId="4FA51282" w14:textId="77777777" w:rsidTr="00F3065F">
        <w:trPr>
          <w:trHeight w:val="233"/>
        </w:trPr>
        <w:tc>
          <w:tcPr>
            <w:tcW w:w="3589" w:type="dxa"/>
          </w:tcPr>
          <w:p w14:paraId="24C1D795"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531" w:type="dxa"/>
          </w:tcPr>
          <w:p w14:paraId="3B78350A"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430" w:type="dxa"/>
          </w:tcPr>
          <w:p w14:paraId="0D97862B"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307" w:type="dxa"/>
          </w:tcPr>
          <w:p w14:paraId="0902E8AE" w14:textId="77777777" w:rsidR="00485AFF" w:rsidRPr="006E7BC1" w:rsidRDefault="00485AFF" w:rsidP="00F3065F">
            <w:pPr>
              <w:spacing w:line="228" w:lineRule="atLeast"/>
              <w:ind w:right="72"/>
              <w:rPr>
                <w:rFonts w:ascii="Arial" w:hAnsi="Arial"/>
                <w:noProof w:val="0"/>
                <w:sz w:val="17"/>
              </w:rPr>
            </w:pPr>
          </w:p>
        </w:tc>
      </w:tr>
    </w:tbl>
    <w:p w14:paraId="0AC3E104" w14:textId="77777777" w:rsidR="009F62C2" w:rsidRDefault="009F62C2" w:rsidP="001849BA">
      <w:pPr>
        <w:rPr>
          <w:rFonts w:ascii="Arial" w:hAnsi="Arial"/>
          <w:b/>
          <w:noProof w:val="0"/>
          <w:sz w:val="22"/>
          <w:szCs w:val="22"/>
          <w:u w:val="single"/>
        </w:rPr>
        <w:sectPr w:rsidR="009F62C2" w:rsidSect="00CC0B22">
          <w:pgSz w:w="12240" w:h="15840"/>
          <w:pgMar w:top="720" w:right="720" w:bottom="720" w:left="720" w:header="360" w:footer="360"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179C1D7D" w14:textId="77777777" w:rsidR="00000D92" w:rsidRPr="00000D92" w:rsidRDefault="007B0F52" w:rsidP="001849BA">
      <w:pPr>
        <w:rPr>
          <w:rFonts w:ascii="Arial" w:hAnsi="Arial"/>
          <w:b/>
          <w:noProof w:val="0"/>
          <w:sz w:val="18"/>
        </w:rPr>
      </w:pPr>
      <w:r w:rsidRPr="001849BA">
        <w:rPr>
          <w:rFonts w:ascii="Arial" w:hAnsi="Arial"/>
          <w:b/>
          <w:noProof w:val="0"/>
          <w:sz w:val="22"/>
          <w:szCs w:val="22"/>
          <w:u w:val="single"/>
        </w:rPr>
        <w:lastRenderedPageBreak/>
        <w:t>Acknowledgement</w:t>
      </w:r>
      <w:r w:rsidR="00000D92" w:rsidRPr="001849BA">
        <w:rPr>
          <w:rFonts w:ascii="Arial" w:hAnsi="Arial"/>
          <w:b/>
          <w:noProof w:val="0"/>
          <w:sz w:val="22"/>
          <w:szCs w:val="22"/>
          <w:u w:val="single"/>
        </w:rPr>
        <w:t xml:space="preserve"> of Principal Investigator</w:t>
      </w:r>
      <w:r w:rsidR="00000D92" w:rsidRPr="00000D92">
        <w:rPr>
          <w:rFonts w:ascii="Arial" w:hAnsi="Arial"/>
          <w:b/>
          <w:noProof w:val="0"/>
          <w:sz w:val="18"/>
        </w:rPr>
        <w:t xml:space="preserve"> </w:t>
      </w:r>
      <w:r w:rsidR="00A84702">
        <w:rPr>
          <w:rFonts w:ascii="Arial" w:hAnsi="Arial"/>
          <w:b/>
          <w:noProof w:val="0"/>
          <w:sz w:val="18"/>
        </w:rPr>
        <w:t>–</w:t>
      </w:r>
      <w:r w:rsidR="00000D92" w:rsidRPr="00000D92">
        <w:rPr>
          <w:rFonts w:ascii="Arial" w:hAnsi="Arial"/>
          <w:b/>
          <w:noProof w:val="0"/>
          <w:sz w:val="18"/>
        </w:rPr>
        <w:t xml:space="preserve"> </w:t>
      </w:r>
      <w:r w:rsidR="00A84702">
        <w:rPr>
          <w:rFonts w:ascii="Arial" w:hAnsi="Arial"/>
          <w:b/>
          <w:noProof w:val="0"/>
          <w:sz w:val="18"/>
        </w:rPr>
        <w:t>review the information for each box</w:t>
      </w:r>
      <w:r w:rsidR="00000D92" w:rsidRPr="00000D92">
        <w:rPr>
          <w:rFonts w:ascii="Arial" w:hAnsi="Arial"/>
          <w:b/>
          <w:noProof w:val="0"/>
          <w:sz w:val="18"/>
        </w:rPr>
        <w:t xml:space="preserve"> that appl</w:t>
      </w:r>
      <w:r w:rsidR="00A84702">
        <w:rPr>
          <w:rFonts w:ascii="Arial" w:hAnsi="Arial"/>
          <w:b/>
          <w:noProof w:val="0"/>
          <w:sz w:val="18"/>
        </w:rPr>
        <w:t>ies to this project, course, or diagnostic lab.  Check the box only if you agree. Complete all D</w:t>
      </w:r>
      <w:r w:rsidR="00B25284">
        <w:rPr>
          <w:rFonts w:ascii="Arial" w:hAnsi="Arial"/>
          <w:b/>
          <w:noProof w:val="0"/>
          <w:sz w:val="18"/>
        </w:rPr>
        <w:t>ual-use</w:t>
      </w:r>
      <w:r w:rsidR="00A84702">
        <w:rPr>
          <w:rFonts w:ascii="Arial" w:hAnsi="Arial"/>
          <w:b/>
          <w:noProof w:val="0"/>
          <w:sz w:val="18"/>
        </w:rPr>
        <w:t xml:space="preserve"> Concern questions</w:t>
      </w:r>
      <w:r w:rsidR="00B25284">
        <w:rPr>
          <w:rFonts w:ascii="Arial" w:hAnsi="Arial"/>
          <w:b/>
          <w:noProof w:val="0"/>
          <w:sz w:val="18"/>
        </w:rPr>
        <w:t xml:space="preserve">, </w:t>
      </w:r>
      <w:r w:rsidR="00A84702">
        <w:rPr>
          <w:rFonts w:ascii="Arial" w:hAnsi="Arial"/>
          <w:b/>
          <w:noProof w:val="0"/>
          <w:sz w:val="18"/>
        </w:rPr>
        <w:t>then sign as appropriate</w:t>
      </w:r>
      <w:r w:rsidR="00B25284">
        <w:rPr>
          <w:rFonts w:ascii="Arial" w:hAnsi="Arial"/>
          <w:b/>
          <w:noProof w:val="0"/>
          <w:sz w:val="18"/>
        </w:rPr>
        <w:t>.</w:t>
      </w:r>
    </w:p>
    <w:p w14:paraId="5B23FF61" w14:textId="77777777" w:rsidR="001849BA" w:rsidRDefault="001849BA" w:rsidP="001849BA">
      <w:pPr>
        <w:pStyle w:val="Default"/>
        <w:rPr>
          <w:rFonts w:cs="Times New Roman"/>
          <w:sz w:val="18"/>
          <w:szCs w:val="20"/>
        </w:rPr>
      </w:pPr>
    </w:p>
    <w:p w14:paraId="0F090435" w14:textId="77777777" w:rsidR="00000D92" w:rsidRPr="0084303A" w:rsidRDefault="00000D92" w:rsidP="00000D92">
      <w:pPr>
        <w:pStyle w:val="Default"/>
        <w:ind w:left="360" w:hanging="360"/>
        <w:rPr>
          <w:strike/>
          <w:sz w:val="20"/>
          <w:szCs w:val="20"/>
        </w:rPr>
      </w:pPr>
      <w:r w:rsidRPr="00F93C7A">
        <w:rPr>
          <w:rFonts w:cs="Times New Roman"/>
          <w:noProof/>
          <w:sz w:val="17"/>
          <w:szCs w:val="17"/>
        </w:rPr>
        <w:fldChar w:fldCharType="begin">
          <w:ffData>
            <w:name w:val="Check5"/>
            <w:enabled/>
            <w:calcOnExit w:val="0"/>
            <w:checkBox>
              <w:sizeAuto/>
              <w:default w:val="0"/>
            </w:checkBox>
          </w:ffData>
        </w:fldChar>
      </w:r>
      <w:r w:rsidRPr="00F93C7A">
        <w:rPr>
          <w:rFonts w:cs="Times New Roman"/>
          <w:noProof/>
          <w:sz w:val="17"/>
          <w:szCs w:val="17"/>
        </w:rPr>
        <w:instrText xml:space="preserve"> FORMCHECKBOX </w:instrText>
      </w:r>
      <w:r w:rsidRPr="00F93C7A">
        <w:rPr>
          <w:rFonts w:cs="Times New Roman"/>
          <w:noProof/>
          <w:sz w:val="17"/>
          <w:szCs w:val="17"/>
        </w:rPr>
      </w:r>
      <w:r w:rsidRPr="00F93C7A">
        <w:rPr>
          <w:rFonts w:cs="Times New Roman"/>
          <w:noProof/>
          <w:sz w:val="17"/>
          <w:szCs w:val="17"/>
        </w:rPr>
        <w:fldChar w:fldCharType="separate"/>
      </w:r>
      <w:r w:rsidRPr="00F93C7A">
        <w:rPr>
          <w:rFonts w:cs="Times New Roman"/>
          <w:noProof/>
          <w:sz w:val="17"/>
          <w:szCs w:val="17"/>
        </w:rPr>
        <w:fldChar w:fldCharType="end"/>
      </w:r>
      <w:r w:rsidRPr="00F93C7A">
        <w:rPr>
          <w:noProof/>
          <w:sz w:val="17"/>
          <w:szCs w:val="17"/>
        </w:rPr>
        <w:t xml:space="preserve"> </w:t>
      </w:r>
      <w:r>
        <w:rPr>
          <w:noProof/>
          <w:sz w:val="17"/>
          <w:szCs w:val="17"/>
        </w:rPr>
        <w:tab/>
      </w:r>
      <w:r w:rsidR="0084303A" w:rsidRPr="0084303A">
        <w:rPr>
          <w:b/>
          <w:noProof/>
          <w:sz w:val="18"/>
          <w:szCs w:val="18"/>
        </w:rPr>
        <w:t>Part C:</w:t>
      </w:r>
      <w:r w:rsidR="0084303A" w:rsidRPr="0084303A">
        <w:rPr>
          <w:b/>
          <w:noProof/>
          <w:sz w:val="17"/>
          <w:szCs w:val="17"/>
        </w:rPr>
        <w:t xml:space="preserve"> </w:t>
      </w:r>
      <w:r w:rsidR="0084303A" w:rsidRPr="0084303A">
        <w:rPr>
          <w:b/>
          <w:noProof/>
          <w:sz w:val="18"/>
          <w:szCs w:val="18"/>
        </w:rPr>
        <w:t>Recombinant DNA</w:t>
      </w:r>
      <w:r w:rsidR="0084303A" w:rsidRPr="00904CF2">
        <w:rPr>
          <w:rFonts w:cs="Times New Roman"/>
          <w:sz w:val="18"/>
          <w:szCs w:val="20"/>
        </w:rPr>
        <w:t xml:space="preserve">. </w:t>
      </w:r>
      <w:r w:rsidR="00904CF2" w:rsidRPr="00904CF2">
        <w:rPr>
          <w:rFonts w:cs="Times New Roman"/>
          <w:sz w:val="18"/>
          <w:szCs w:val="20"/>
        </w:rPr>
        <w:t>As the Principal Investigator for this protocol, I understand and acknowledge my responsibilities under the NIH Guidelines</w:t>
      </w:r>
      <w:r w:rsidR="00DF7F6E">
        <w:rPr>
          <w:rFonts w:cs="Times New Roman"/>
          <w:sz w:val="18"/>
          <w:szCs w:val="20"/>
        </w:rPr>
        <w:t xml:space="preserve"> and the NC State Laboratory Biosafety Manual</w:t>
      </w:r>
      <w:r w:rsidR="00904CF2" w:rsidRPr="00904CF2">
        <w:rPr>
          <w:rFonts w:cs="Times New Roman"/>
          <w:sz w:val="18"/>
          <w:szCs w:val="20"/>
        </w:rPr>
        <w:t xml:space="preserve">.  </w:t>
      </w:r>
      <w:r w:rsidRPr="00904CF2">
        <w:rPr>
          <w:rFonts w:cs="Times New Roman"/>
          <w:sz w:val="18"/>
          <w:szCs w:val="20"/>
        </w:rPr>
        <w:t xml:space="preserve">I accept responsibility for the safe use of all recombinant organisms at the </w:t>
      </w:r>
      <w:r w:rsidR="00904CF2" w:rsidRPr="00904CF2">
        <w:rPr>
          <w:rFonts w:cs="Times New Roman"/>
          <w:sz w:val="18"/>
          <w:szCs w:val="20"/>
        </w:rPr>
        <w:t xml:space="preserve">established </w:t>
      </w:r>
      <w:r w:rsidRPr="00904CF2">
        <w:rPr>
          <w:rFonts w:cs="Times New Roman"/>
          <w:sz w:val="18"/>
          <w:szCs w:val="20"/>
        </w:rPr>
        <w:t>Biosafety Level and have informed all personnel of the risks of exposures</w:t>
      </w:r>
      <w:r w:rsidR="00DF7F6E">
        <w:rPr>
          <w:rFonts w:cs="Times New Roman"/>
          <w:sz w:val="18"/>
          <w:szCs w:val="20"/>
        </w:rPr>
        <w:t xml:space="preserve"> to the materials</w:t>
      </w:r>
      <w:r w:rsidRPr="00904CF2">
        <w:rPr>
          <w:rFonts w:cs="Times New Roman"/>
          <w:sz w:val="18"/>
          <w:szCs w:val="20"/>
        </w:rPr>
        <w:t>.</w:t>
      </w:r>
    </w:p>
    <w:p w14:paraId="67F3222B" w14:textId="77777777" w:rsidR="00000D92" w:rsidRDefault="00000D92" w:rsidP="00000D92">
      <w:pPr>
        <w:pStyle w:val="Default"/>
        <w:ind w:left="360" w:hanging="360"/>
        <w:rPr>
          <w:sz w:val="20"/>
          <w:szCs w:val="20"/>
        </w:rPr>
      </w:pPr>
    </w:p>
    <w:p w14:paraId="7572BF4F" w14:textId="77777777" w:rsidR="00000D92" w:rsidRDefault="00000D92" w:rsidP="00000D92">
      <w:pPr>
        <w:pStyle w:val="Default"/>
        <w:ind w:left="360" w:hanging="360"/>
        <w:rPr>
          <w:rFonts w:cs="Times New Roman"/>
          <w:sz w:val="18"/>
          <w:szCs w:val="20"/>
        </w:rPr>
      </w:pPr>
      <w:r w:rsidRPr="00F93C7A">
        <w:rPr>
          <w:rFonts w:cs="Times New Roman"/>
          <w:noProof/>
          <w:sz w:val="17"/>
          <w:szCs w:val="17"/>
        </w:rPr>
        <w:fldChar w:fldCharType="begin">
          <w:ffData>
            <w:name w:val="Check5"/>
            <w:enabled/>
            <w:calcOnExit w:val="0"/>
            <w:checkBox>
              <w:sizeAuto/>
              <w:default w:val="0"/>
            </w:checkBox>
          </w:ffData>
        </w:fldChar>
      </w:r>
      <w:r w:rsidRPr="00F93C7A">
        <w:rPr>
          <w:rFonts w:cs="Times New Roman"/>
          <w:noProof/>
          <w:sz w:val="17"/>
          <w:szCs w:val="17"/>
        </w:rPr>
        <w:instrText xml:space="preserve"> FORMCHECKBOX </w:instrText>
      </w:r>
      <w:r w:rsidRPr="00F93C7A">
        <w:rPr>
          <w:rFonts w:cs="Times New Roman"/>
          <w:noProof/>
          <w:sz w:val="17"/>
          <w:szCs w:val="17"/>
        </w:rPr>
      </w:r>
      <w:r w:rsidRPr="00F93C7A">
        <w:rPr>
          <w:rFonts w:cs="Times New Roman"/>
          <w:noProof/>
          <w:sz w:val="17"/>
          <w:szCs w:val="17"/>
        </w:rPr>
        <w:fldChar w:fldCharType="separate"/>
      </w:r>
      <w:r w:rsidRPr="00F93C7A">
        <w:rPr>
          <w:rFonts w:cs="Times New Roman"/>
          <w:noProof/>
          <w:sz w:val="17"/>
          <w:szCs w:val="17"/>
        </w:rPr>
        <w:fldChar w:fldCharType="end"/>
      </w:r>
      <w:r w:rsidRPr="00F93C7A">
        <w:rPr>
          <w:noProof/>
          <w:sz w:val="17"/>
          <w:szCs w:val="17"/>
        </w:rPr>
        <w:t xml:space="preserve"> </w:t>
      </w:r>
      <w:r>
        <w:rPr>
          <w:noProof/>
          <w:sz w:val="17"/>
          <w:szCs w:val="17"/>
        </w:rPr>
        <w:tab/>
      </w:r>
      <w:r w:rsidR="0084303A" w:rsidRPr="0084303A">
        <w:rPr>
          <w:b/>
          <w:noProof/>
          <w:sz w:val="18"/>
          <w:szCs w:val="18"/>
        </w:rPr>
        <w:t>Part D:</w:t>
      </w:r>
      <w:r w:rsidR="0084303A" w:rsidRPr="0084303A">
        <w:rPr>
          <w:b/>
          <w:noProof/>
          <w:sz w:val="17"/>
          <w:szCs w:val="17"/>
        </w:rPr>
        <w:t xml:space="preserve"> </w:t>
      </w:r>
      <w:r w:rsidR="0084303A" w:rsidRPr="0084303A">
        <w:rPr>
          <w:b/>
          <w:noProof/>
          <w:sz w:val="18"/>
          <w:szCs w:val="18"/>
        </w:rPr>
        <w:t>Biological agents</w:t>
      </w:r>
      <w:r w:rsidR="0084303A" w:rsidRPr="0084303A">
        <w:rPr>
          <w:noProof/>
          <w:sz w:val="18"/>
          <w:szCs w:val="18"/>
        </w:rPr>
        <w:t xml:space="preserve"> not listed </w:t>
      </w:r>
      <w:r w:rsidR="0084303A" w:rsidRPr="00904CF2">
        <w:rPr>
          <w:noProof/>
          <w:sz w:val="18"/>
          <w:szCs w:val="18"/>
        </w:rPr>
        <w:t>elsewhere</w:t>
      </w:r>
      <w:r w:rsidR="00904CF2" w:rsidRPr="00DF035D">
        <w:rPr>
          <w:noProof/>
          <w:sz w:val="18"/>
          <w:szCs w:val="18"/>
        </w:rPr>
        <w:t xml:space="preserve">. I am familiar with and agree to abide by the provisions of the current CDC/NIH “Biosafety in Microbiological and Biomedical Laboratories” as well as </w:t>
      </w:r>
      <w:r w:rsidR="00DF7F6E">
        <w:rPr>
          <w:rFonts w:cs="Times New Roman"/>
          <w:sz w:val="18"/>
          <w:szCs w:val="20"/>
        </w:rPr>
        <w:t>the NC State Laboratory Biosafety Manual</w:t>
      </w:r>
      <w:r w:rsidR="00904CF2" w:rsidRPr="00DF035D">
        <w:rPr>
          <w:noProof/>
          <w:sz w:val="18"/>
          <w:szCs w:val="18"/>
        </w:rPr>
        <w:t xml:space="preserve">. </w:t>
      </w:r>
      <w:r w:rsidR="00DF035D" w:rsidRPr="00DF035D">
        <w:rPr>
          <w:noProof/>
          <w:sz w:val="18"/>
          <w:szCs w:val="18"/>
        </w:rPr>
        <w:t>I will assure that research personnel are trained in standard microbiological practices and techniques required to ensure safety for this project, emergency response procedures, exposure incident response procedures, and waste management procedures.</w:t>
      </w:r>
      <w:r w:rsidR="00DF035D">
        <w:rPr>
          <w:noProof/>
          <w:sz w:val="18"/>
          <w:szCs w:val="18"/>
        </w:rPr>
        <w:t xml:space="preserve">  </w:t>
      </w:r>
    </w:p>
    <w:p w14:paraId="4E2224EC" w14:textId="77777777" w:rsidR="00904CF2" w:rsidRDefault="00904CF2" w:rsidP="00000D92">
      <w:pPr>
        <w:pStyle w:val="Default"/>
        <w:ind w:left="360" w:hanging="360"/>
        <w:rPr>
          <w:sz w:val="20"/>
          <w:szCs w:val="20"/>
        </w:rPr>
      </w:pPr>
    </w:p>
    <w:p w14:paraId="0EEF48E1" w14:textId="77777777" w:rsidR="0084303A" w:rsidRDefault="00000D92" w:rsidP="00000D92">
      <w:pPr>
        <w:pStyle w:val="Default"/>
        <w:ind w:left="360" w:hanging="360"/>
        <w:rPr>
          <w:rFonts w:cs="Times New Roman"/>
          <w:sz w:val="18"/>
          <w:szCs w:val="20"/>
        </w:rPr>
      </w:pPr>
      <w:r w:rsidRPr="00F93C7A">
        <w:rPr>
          <w:rFonts w:cs="Times New Roman"/>
          <w:noProof/>
          <w:sz w:val="17"/>
          <w:szCs w:val="17"/>
        </w:rPr>
        <w:fldChar w:fldCharType="begin">
          <w:ffData>
            <w:name w:val="Check5"/>
            <w:enabled/>
            <w:calcOnExit w:val="0"/>
            <w:checkBox>
              <w:sizeAuto/>
              <w:default w:val="0"/>
            </w:checkBox>
          </w:ffData>
        </w:fldChar>
      </w:r>
      <w:r w:rsidRPr="00F93C7A">
        <w:rPr>
          <w:rFonts w:cs="Times New Roman"/>
          <w:noProof/>
          <w:sz w:val="17"/>
          <w:szCs w:val="17"/>
        </w:rPr>
        <w:instrText xml:space="preserve"> FORMCHECKBOX </w:instrText>
      </w:r>
      <w:r w:rsidRPr="00F93C7A">
        <w:rPr>
          <w:rFonts w:cs="Times New Roman"/>
          <w:noProof/>
          <w:sz w:val="17"/>
          <w:szCs w:val="17"/>
        </w:rPr>
      </w:r>
      <w:r w:rsidRPr="00F93C7A">
        <w:rPr>
          <w:rFonts w:cs="Times New Roman"/>
          <w:noProof/>
          <w:sz w:val="17"/>
          <w:szCs w:val="17"/>
        </w:rPr>
        <w:fldChar w:fldCharType="separate"/>
      </w:r>
      <w:r w:rsidRPr="00F93C7A">
        <w:rPr>
          <w:rFonts w:cs="Times New Roman"/>
          <w:noProof/>
          <w:sz w:val="17"/>
          <w:szCs w:val="17"/>
        </w:rPr>
        <w:fldChar w:fldCharType="end"/>
      </w:r>
      <w:r w:rsidRPr="00F93C7A">
        <w:rPr>
          <w:noProof/>
          <w:sz w:val="17"/>
          <w:szCs w:val="17"/>
        </w:rPr>
        <w:t xml:space="preserve"> </w:t>
      </w:r>
      <w:r>
        <w:rPr>
          <w:noProof/>
          <w:sz w:val="17"/>
          <w:szCs w:val="17"/>
        </w:rPr>
        <w:tab/>
      </w:r>
      <w:r w:rsidR="0084303A" w:rsidRPr="0084303A">
        <w:rPr>
          <w:b/>
          <w:noProof/>
          <w:sz w:val="18"/>
          <w:szCs w:val="18"/>
        </w:rPr>
        <w:t>Part E: Arthropods</w:t>
      </w:r>
      <w:r w:rsidR="0084303A">
        <w:rPr>
          <w:noProof/>
          <w:sz w:val="17"/>
          <w:szCs w:val="17"/>
        </w:rPr>
        <w:t xml:space="preserve">. </w:t>
      </w:r>
      <w:r w:rsidR="0084303A" w:rsidRPr="0084303A">
        <w:rPr>
          <w:noProof/>
          <w:sz w:val="17"/>
          <w:szCs w:val="17"/>
        </w:rPr>
        <w:t>I</w:t>
      </w:r>
      <w:r w:rsidR="0084303A" w:rsidRPr="004D2421">
        <w:rPr>
          <w:rFonts w:cs="Times New Roman"/>
          <w:sz w:val="18"/>
          <w:szCs w:val="20"/>
        </w:rPr>
        <w:t xml:space="preserve"> accept responsibility</w:t>
      </w:r>
      <w:r w:rsidR="0084303A">
        <w:rPr>
          <w:noProof/>
          <w:sz w:val="17"/>
          <w:szCs w:val="17"/>
        </w:rPr>
        <w:t xml:space="preserve"> </w:t>
      </w:r>
      <w:r w:rsidR="00DF035D" w:rsidRPr="004D2421">
        <w:rPr>
          <w:rFonts w:cs="Times New Roman"/>
          <w:sz w:val="18"/>
          <w:szCs w:val="20"/>
        </w:rPr>
        <w:t xml:space="preserve">for the safe use </w:t>
      </w:r>
      <w:r w:rsidR="00DF035D">
        <w:rPr>
          <w:rFonts w:cs="Times New Roman"/>
          <w:sz w:val="18"/>
          <w:szCs w:val="20"/>
        </w:rPr>
        <w:t>of arthropods</w:t>
      </w:r>
      <w:r w:rsidR="00DF035D" w:rsidRPr="004D2421">
        <w:rPr>
          <w:rFonts w:cs="Times New Roman"/>
          <w:sz w:val="18"/>
          <w:szCs w:val="20"/>
        </w:rPr>
        <w:t xml:space="preserve"> and agree to follow the safety and containment</w:t>
      </w:r>
      <w:r w:rsidR="00DF035D">
        <w:rPr>
          <w:rFonts w:cs="Times New Roman"/>
          <w:sz w:val="18"/>
          <w:szCs w:val="20"/>
        </w:rPr>
        <w:t xml:space="preserve"> </w:t>
      </w:r>
      <w:r w:rsidR="00DF035D" w:rsidRPr="004D2421">
        <w:rPr>
          <w:rFonts w:cs="Times New Roman"/>
          <w:sz w:val="18"/>
          <w:szCs w:val="20"/>
        </w:rPr>
        <w:t>requirements to be established by the IBC</w:t>
      </w:r>
      <w:r w:rsidR="00DF035D">
        <w:rPr>
          <w:rFonts w:cs="Times New Roman"/>
          <w:sz w:val="18"/>
          <w:szCs w:val="20"/>
        </w:rPr>
        <w:t xml:space="preserve">.  </w:t>
      </w:r>
    </w:p>
    <w:p w14:paraId="0CCB9CBC" w14:textId="77777777" w:rsidR="00DF035D" w:rsidRDefault="00DF035D" w:rsidP="00000D92">
      <w:pPr>
        <w:pStyle w:val="Default"/>
        <w:ind w:left="360" w:hanging="360"/>
        <w:rPr>
          <w:noProof/>
          <w:sz w:val="17"/>
          <w:szCs w:val="17"/>
        </w:rPr>
      </w:pPr>
    </w:p>
    <w:p w14:paraId="7A48863A" w14:textId="77777777" w:rsidR="00CA68BD" w:rsidRDefault="00CA68BD" w:rsidP="00CA68BD">
      <w:pPr>
        <w:pStyle w:val="Default"/>
        <w:ind w:left="360" w:hanging="360"/>
        <w:rPr>
          <w:sz w:val="20"/>
          <w:szCs w:val="20"/>
        </w:rPr>
      </w:pPr>
      <w:r w:rsidRPr="00F93C7A">
        <w:rPr>
          <w:rFonts w:cs="Times New Roman"/>
          <w:noProof/>
          <w:sz w:val="17"/>
          <w:szCs w:val="17"/>
        </w:rPr>
        <w:fldChar w:fldCharType="begin">
          <w:ffData>
            <w:name w:val="Check5"/>
            <w:enabled/>
            <w:calcOnExit w:val="0"/>
            <w:checkBox>
              <w:sizeAuto/>
              <w:default w:val="0"/>
            </w:checkBox>
          </w:ffData>
        </w:fldChar>
      </w:r>
      <w:r w:rsidRPr="00F93C7A">
        <w:rPr>
          <w:rFonts w:cs="Times New Roman"/>
          <w:noProof/>
          <w:sz w:val="17"/>
          <w:szCs w:val="17"/>
        </w:rPr>
        <w:instrText xml:space="preserve"> FORMCHECKBOX </w:instrText>
      </w:r>
      <w:r w:rsidRPr="00F93C7A">
        <w:rPr>
          <w:rFonts w:cs="Times New Roman"/>
          <w:noProof/>
          <w:sz w:val="17"/>
          <w:szCs w:val="17"/>
        </w:rPr>
      </w:r>
      <w:r w:rsidRPr="00F93C7A">
        <w:rPr>
          <w:rFonts w:cs="Times New Roman"/>
          <w:noProof/>
          <w:sz w:val="17"/>
          <w:szCs w:val="17"/>
        </w:rPr>
        <w:fldChar w:fldCharType="separate"/>
      </w:r>
      <w:r w:rsidRPr="00F93C7A">
        <w:rPr>
          <w:rFonts w:cs="Times New Roman"/>
          <w:noProof/>
          <w:sz w:val="17"/>
          <w:szCs w:val="17"/>
        </w:rPr>
        <w:fldChar w:fldCharType="end"/>
      </w:r>
      <w:r w:rsidRPr="00F93C7A">
        <w:rPr>
          <w:noProof/>
          <w:sz w:val="17"/>
          <w:szCs w:val="17"/>
        </w:rPr>
        <w:t xml:space="preserve"> </w:t>
      </w:r>
      <w:r>
        <w:rPr>
          <w:noProof/>
          <w:sz w:val="17"/>
          <w:szCs w:val="17"/>
        </w:rPr>
        <w:tab/>
      </w:r>
      <w:r w:rsidRPr="0084303A">
        <w:rPr>
          <w:b/>
          <w:noProof/>
          <w:sz w:val="18"/>
          <w:szCs w:val="18"/>
        </w:rPr>
        <w:t xml:space="preserve">Part F: </w:t>
      </w:r>
      <w:r>
        <w:rPr>
          <w:b/>
          <w:noProof/>
          <w:sz w:val="18"/>
          <w:szCs w:val="18"/>
        </w:rPr>
        <w:t>Live Animal Use</w:t>
      </w:r>
      <w:r w:rsidRPr="0084303A">
        <w:rPr>
          <w:b/>
          <w:noProof/>
          <w:sz w:val="18"/>
          <w:szCs w:val="18"/>
        </w:rPr>
        <w:t>.</w:t>
      </w:r>
      <w:r>
        <w:rPr>
          <w:noProof/>
          <w:sz w:val="17"/>
          <w:szCs w:val="17"/>
        </w:rPr>
        <w:t xml:space="preserve">  </w:t>
      </w:r>
      <w:r w:rsidRPr="0084303A">
        <w:rPr>
          <w:noProof/>
          <w:sz w:val="17"/>
          <w:szCs w:val="17"/>
        </w:rPr>
        <w:t>I</w:t>
      </w:r>
      <w:r w:rsidRPr="004D2421">
        <w:rPr>
          <w:rFonts w:cs="Times New Roman"/>
          <w:sz w:val="18"/>
          <w:szCs w:val="20"/>
        </w:rPr>
        <w:t xml:space="preserve"> accept responsibility</w:t>
      </w:r>
      <w:r>
        <w:rPr>
          <w:noProof/>
          <w:sz w:val="17"/>
          <w:szCs w:val="17"/>
        </w:rPr>
        <w:t xml:space="preserve"> </w:t>
      </w:r>
      <w:r w:rsidRPr="004D2421">
        <w:rPr>
          <w:rFonts w:cs="Times New Roman"/>
          <w:sz w:val="18"/>
          <w:szCs w:val="20"/>
        </w:rPr>
        <w:t xml:space="preserve">for the safe use </w:t>
      </w:r>
      <w:r>
        <w:rPr>
          <w:rFonts w:cs="Times New Roman"/>
          <w:sz w:val="18"/>
          <w:szCs w:val="20"/>
        </w:rPr>
        <w:t>of animals</w:t>
      </w:r>
      <w:r w:rsidRPr="004D2421">
        <w:rPr>
          <w:rFonts w:cs="Times New Roman"/>
          <w:sz w:val="18"/>
          <w:szCs w:val="20"/>
        </w:rPr>
        <w:t xml:space="preserve"> and agree to follow the safety and containment</w:t>
      </w:r>
      <w:r>
        <w:rPr>
          <w:rFonts w:cs="Times New Roman"/>
          <w:sz w:val="18"/>
          <w:szCs w:val="20"/>
        </w:rPr>
        <w:t xml:space="preserve"> </w:t>
      </w:r>
      <w:r w:rsidRPr="004D2421">
        <w:rPr>
          <w:rFonts w:cs="Times New Roman"/>
          <w:sz w:val="18"/>
          <w:szCs w:val="20"/>
        </w:rPr>
        <w:t>requirements to be established by the IBC</w:t>
      </w:r>
      <w:r w:rsidR="003B25D5">
        <w:rPr>
          <w:rFonts w:cs="Times New Roman"/>
          <w:sz w:val="18"/>
          <w:szCs w:val="20"/>
        </w:rPr>
        <w:t xml:space="preserve"> and/or the animal facility director</w:t>
      </w:r>
      <w:r>
        <w:rPr>
          <w:rFonts w:cs="Times New Roman"/>
          <w:sz w:val="18"/>
          <w:szCs w:val="20"/>
        </w:rPr>
        <w:t xml:space="preserve">.  </w:t>
      </w:r>
    </w:p>
    <w:p w14:paraId="4B52462C" w14:textId="77777777" w:rsidR="00CA68BD" w:rsidRDefault="00CA68BD" w:rsidP="00000D92">
      <w:pPr>
        <w:pStyle w:val="Default"/>
        <w:ind w:left="360" w:hanging="360"/>
        <w:rPr>
          <w:rFonts w:cs="Times New Roman"/>
          <w:noProof/>
          <w:sz w:val="17"/>
          <w:szCs w:val="17"/>
        </w:rPr>
      </w:pPr>
    </w:p>
    <w:p w14:paraId="2E5ADD6D" w14:textId="77777777" w:rsidR="00000D92" w:rsidRDefault="0084303A" w:rsidP="00000D92">
      <w:pPr>
        <w:pStyle w:val="Default"/>
        <w:ind w:left="360" w:hanging="360"/>
        <w:rPr>
          <w:sz w:val="20"/>
          <w:szCs w:val="20"/>
        </w:rPr>
      </w:pPr>
      <w:r w:rsidRPr="00F93C7A">
        <w:rPr>
          <w:rFonts w:cs="Times New Roman"/>
          <w:noProof/>
          <w:sz w:val="17"/>
          <w:szCs w:val="17"/>
        </w:rPr>
        <w:fldChar w:fldCharType="begin">
          <w:ffData>
            <w:name w:val="Check5"/>
            <w:enabled/>
            <w:calcOnExit w:val="0"/>
            <w:checkBox>
              <w:sizeAuto/>
              <w:default w:val="0"/>
            </w:checkBox>
          </w:ffData>
        </w:fldChar>
      </w:r>
      <w:r w:rsidRPr="00F93C7A">
        <w:rPr>
          <w:rFonts w:cs="Times New Roman"/>
          <w:noProof/>
          <w:sz w:val="17"/>
          <w:szCs w:val="17"/>
        </w:rPr>
        <w:instrText xml:space="preserve"> FORMCHECKBOX </w:instrText>
      </w:r>
      <w:r w:rsidRPr="00F93C7A">
        <w:rPr>
          <w:rFonts w:cs="Times New Roman"/>
          <w:noProof/>
          <w:sz w:val="17"/>
          <w:szCs w:val="17"/>
        </w:rPr>
      </w:r>
      <w:r w:rsidRPr="00F93C7A">
        <w:rPr>
          <w:rFonts w:cs="Times New Roman"/>
          <w:noProof/>
          <w:sz w:val="17"/>
          <w:szCs w:val="17"/>
        </w:rPr>
        <w:fldChar w:fldCharType="separate"/>
      </w:r>
      <w:r w:rsidRPr="00F93C7A">
        <w:rPr>
          <w:rFonts w:cs="Times New Roman"/>
          <w:noProof/>
          <w:sz w:val="17"/>
          <w:szCs w:val="17"/>
        </w:rPr>
        <w:fldChar w:fldCharType="end"/>
      </w:r>
      <w:r w:rsidRPr="00F93C7A">
        <w:rPr>
          <w:noProof/>
          <w:sz w:val="17"/>
          <w:szCs w:val="17"/>
        </w:rPr>
        <w:t xml:space="preserve"> </w:t>
      </w:r>
      <w:r>
        <w:rPr>
          <w:noProof/>
          <w:sz w:val="17"/>
          <w:szCs w:val="17"/>
        </w:rPr>
        <w:tab/>
      </w:r>
      <w:r w:rsidR="00CA68BD">
        <w:rPr>
          <w:b/>
          <w:noProof/>
          <w:sz w:val="18"/>
          <w:szCs w:val="18"/>
        </w:rPr>
        <w:t>Part G</w:t>
      </w:r>
      <w:r w:rsidRPr="0084303A">
        <w:rPr>
          <w:b/>
          <w:noProof/>
          <w:sz w:val="18"/>
          <w:szCs w:val="18"/>
        </w:rPr>
        <w:t>: Biological Toxins.</w:t>
      </w:r>
      <w:r>
        <w:rPr>
          <w:noProof/>
          <w:sz w:val="17"/>
          <w:szCs w:val="17"/>
        </w:rPr>
        <w:t xml:space="preserve"> </w:t>
      </w:r>
      <w:r w:rsidR="00DF035D">
        <w:rPr>
          <w:noProof/>
          <w:sz w:val="17"/>
          <w:szCs w:val="17"/>
        </w:rPr>
        <w:t xml:space="preserve"> </w:t>
      </w:r>
      <w:r w:rsidR="00DF035D" w:rsidRPr="00DF035D">
        <w:rPr>
          <w:rFonts w:cs="Times New Roman"/>
          <w:sz w:val="18"/>
          <w:szCs w:val="20"/>
        </w:rPr>
        <w:t>I will assure that re</w:t>
      </w:r>
      <w:r w:rsidR="00A54F84">
        <w:rPr>
          <w:rFonts w:cs="Times New Roman"/>
          <w:sz w:val="18"/>
          <w:szCs w:val="20"/>
        </w:rPr>
        <w:t>search personnel are trained in</w:t>
      </w:r>
      <w:r w:rsidR="00DF035D" w:rsidRPr="00DF035D">
        <w:rPr>
          <w:rFonts w:cs="Times New Roman"/>
          <w:sz w:val="18"/>
          <w:szCs w:val="20"/>
        </w:rPr>
        <w:t xml:space="preserve"> chemical safety techniques and standard microbiological practices required to ensure safety for this project, as outlined in Appendix I</w:t>
      </w:r>
      <w:r w:rsidR="00A54F84">
        <w:rPr>
          <w:rFonts w:cs="Times New Roman"/>
          <w:sz w:val="18"/>
          <w:szCs w:val="20"/>
        </w:rPr>
        <w:t>--Guidelines for Work with Toxins of Biological Origin</w:t>
      </w:r>
      <w:r w:rsidR="00DF035D" w:rsidRPr="00DF035D">
        <w:rPr>
          <w:rFonts w:cs="Times New Roman"/>
          <w:sz w:val="18"/>
          <w:szCs w:val="20"/>
        </w:rPr>
        <w:t xml:space="preserve"> of the </w:t>
      </w:r>
      <w:r w:rsidR="00A54F84">
        <w:rPr>
          <w:rFonts w:cs="Times New Roman"/>
          <w:sz w:val="18"/>
          <w:szCs w:val="20"/>
        </w:rPr>
        <w:t xml:space="preserve">CDC/NIH </w:t>
      </w:r>
      <w:r w:rsidR="00DF035D" w:rsidRPr="00A54F84">
        <w:rPr>
          <w:rFonts w:cs="Times New Roman"/>
          <w:i/>
          <w:sz w:val="18"/>
          <w:szCs w:val="20"/>
        </w:rPr>
        <w:t>Biosafety in Microbiological and Biomedical L</w:t>
      </w:r>
      <w:r w:rsidR="00A54F84" w:rsidRPr="00A54F84">
        <w:rPr>
          <w:rFonts w:cs="Times New Roman"/>
          <w:i/>
          <w:sz w:val="18"/>
          <w:szCs w:val="20"/>
        </w:rPr>
        <w:t>aboratories</w:t>
      </w:r>
      <w:r w:rsidR="00DF035D" w:rsidRPr="00DF035D">
        <w:rPr>
          <w:rFonts w:cs="Times New Roman"/>
          <w:sz w:val="18"/>
          <w:szCs w:val="20"/>
        </w:rPr>
        <w:t xml:space="preserve"> as well as </w:t>
      </w:r>
      <w:r w:rsidR="006B460B">
        <w:rPr>
          <w:rFonts w:cs="Times New Roman"/>
          <w:sz w:val="18"/>
          <w:szCs w:val="20"/>
        </w:rPr>
        <w:t>the NC State Laboratory Biosafety Manual</w:t>
      </w:r>
      <w:r w:rsidR="00A54F84">
        <w:rPr>
          <w:rFonts w:cs="Times New Roman"/>
          <w:sz w:val="18"/>
          <w:szCs w:val="20"/>
        </w:rPr>
        <w:t>.</w:t>
      </w:r>
      <w:r w:rsidR="00DF035D" w:rsidRPr="00682E5F">
        <w:rPr>
          <w:b/>
          <w:sz w:val="18"/>
          <w:szCs w:val="18"/>
        </w:rPr>
        <w:t xml:space="preserve"> </w:t>
      </w:r>
      <w:r w:rsidR="00000D92" w:rsidRPr="004D2421">
        <w:rPr>
          <w:rFonts w:cs="Times New Roman"/>
          <w:sz w:val="18"/>
          <w:szCs w:val="20"/>
        </w:rPr>
        <w:t xml:space="preserve"> </w:t>
      </w:r>
    </w:p>
    <w:p w14:paraId="6EED7776" w14:textId="77777777" w:rsidR="00000D92" w:rsidRDefault="00000D92" w:rsidP="00000D92">
      <w:pPr>
        <w:pStyle w:val="Default"/>
        <w:ind w:left="360" w:hanging="360"/>
        <w:rPr>
          <w:sz w:val="20"/>
          <w:szCs w:val="20"/>
        </w:rPr>
      </w:pPr>
    </w:p>
    <w:p w14:paraId="270CD40B" w14:textId="77777777" w:rsidR="001E53B5" w:rsidRDefault="00000D92" w:rsidP="0028779B">
      <w:pPr>
        <w:pStyle w:val="Default"/>
        <w:ind w:left="360" w:hanging="360"/>
        <w:rPr>
          <w:rFonts w:cs="Times New Roman"/>
          <w:sz w:val="18"/>
          <w:szCs w:val="20"/>
        </w:rPr>
      </w:pPr>
      <w:r w:rsidRPr="00F93C7A">
        <w:rPr>
          <w:rFonts w:cs="Times New Roman"/>
          <w:noProof/>
          <w:sz w:val="17"/>
          <w:szCs w:val="17"/>
        </w:rPr>
        <w:fldChar w:fldCharType="begin">
          <w:ffData>
            <w:name w:val="Check5"/>
            <w:enabled/>
            <w:calcOnExit w:val="0"/>
            <w:checkBox>
              <w:sizeAuto/>
              <w:default w:val="0"/>
            </w:checkBox>
          </w:ffData>
        </w:fldChar>
      </w:r>
      <w:r w:rsidRPr="00F93C7A">
        <w:rPr>
          <w:rFonts w:cs="Times New Roman"/>
          <w:noProof/>
          <w:sz w:val="17"/>
          <w:szCs w:val="17"/>
        </w:rPr>
        <w:instrText xml:space="preserve"> FORMCHECKBOX </w:instrText>
      </w:r>
      <w:r w:rsidRPr="00F93C7A">
        <w:rPr>
          <w:rFonts w:cs="Times New Roman"/>
          <w:noProof/>
          <w:sz w:val="17"/>
          <w:szCs w:val="17"/>
        </w:rPr>
      </w:r>
      <w:r w:rsidRPr="00F93C7A">
        <w:rPr>
          <w:rFonts w:cs="Times New Roman"/>
          <w:noProof/>
          <w:sz w:val="17"/>
          <w:szCs w:val="17"/>
        </w:rPr>
        <w:fldChar w:fldCharType="separate"/>
      </w:r>
      <w:r w:rsidRPr="00F93C7A">
        <w:rPr>
          <w:rFonts w:cs="Times New Roman"/>
          <w:noProof/>
          <w:sz w:val="17"/>
          <w:szCs w:val="17"/>
        </w:rPr>
        <w:fldChar w:fldCharType="end"/>
      </w:r>
      <w:r w:rsidRPr="00F93C7A">
        <w:rPr>
          <w:noProof/>
          <w:sz w:val="17"/>
          <w:szCs w:val="17"/>
        </w:rPr>
        <w:t xml:space="preserve"> </w:t>
      </w:r>
      <w:r>
        <w:rPr>
          <w:noProof/>
          <w:sz w:val="17"/>
          <w:szCs w:val="17"/>
        </w:rPr>
        <w:tab/>
      </w:r>
      <w:r w:rsidR="00CA68BD">
        <w:rPr>
          <w:b/>
          <w:noProof/>
          <w:sz w:val="18"/>
          <w:szCs w:val="18"/>
        </w:rPr>
        <w:t>Part H</w:t>
      </w:r>
      <w:r w:rsidR="0084303A" w:rsidRPr="0084303A">
        <w:rPr>
          <w:b/>
          <w:noProof/>
          <w:sz w:val="18"/>
          <w:szCs w:val="18"/>
        </w:rPr>
        <w:t>:  Human or Non-Human-Primate derived material.</w:t>
      </w:r>
      <w:r w:rsidR="0084303A">
        <w:rPr>
          <w:noProof/>
          <w:sz w:val="17"/>
          <w:szCs w:val="17"/>
        </w:rPr>
        <w:t xml:space="preserve"> </w:t>
      </w:r>
      <w:r w:rsidRPr="004D2421">
        <w:rPr>
          <w:rFonts w:cs="Times New Roman"/>
          <w:sz w:val="18"/>
          <w:szCs w:val="20"/>
        </w:rPr>
        <w:t xml:space="preserve">I accept responsibility for the safe use of </w:t>
      </w:r>
      <w:r w:rsidR="004D2421">
        <w:rPr>
          <w:rFonts w:cs="Times New Roman"/>
          <w:sz w:val="18"/>
          <w:szCs w:val="20"/>
        </w:rPr>
        <w:t xml:space="preserve">human </w:t>
      </w:r>
      <w:r w:rsidRPr="004D2421">
        <w:rPr>
          <w:rFonts w:cs="Times New Roman"/>
          <w:sz w:val="18"/>
          <w:szCs w:val="20"/>
        </w:rPr>
        <w:t>blood, body fluids</w:t>
      </w:r>
      <w:r w:rsidR="004D2421">
        <w:rPr>
          <w:rFonts w:cs="Times New Roman"/>
          <w:sz w:val="18"/>
          <w:szCs w:val="20"/>
        </w:rPr>
        <w:t>, cell lines,</w:t>
      </w:r>
      <w:r w:rsidRPr="004D2421">
        <w:rPr>
          <w:rFonts w:cs="Times New Roman"/>
          <w:sz w:val="18"/>
          <w:szCs w:val="20"/>
        </w:rPr>
        <w:t xml:space="preserve"> or tissues</w:t>
      </w:r>
      <w:r w:rsidR="0019005E">
        <w:rPr>
          <w:rFonts w:cs="Times New Roman"/>
          <w:sz w:val="18"/>
          <w:szCs w:val="20"/>
        </w:rPr>
        <w:t xml:space="preserve"> as prescribed in the OSHA Bloodborne Pathogen Standard</w:t>
      </w:r>
      <w:r w:rsidRPr="004D2421">
        <w:rPr>
          <w:rFonts w:cs="Times New Roman"/>
          <w:sz w:val="18"/>
          <w:szCs w:val="20"/>
        </w:rPr>
        <w:t xml:space="preserve"> and </w:t>
      </w:r>
      <w:r w:rsidR="00F60D63">
        <w:rPr>
          <w:rFonts w:cs="Times New Roman"/>
          <w:sz w:val="18"/>
          <w:szCs w:val="20"/>
        </w:rPr>
        <w:t xml:space="preserve">agree to follow Biosafety Level </w:t>
      </w:r>
      <w:r w:rsidRPr="004D2421">
        <w:rPr>
          <w:rFonts w:cs="Times New Roman"/>
          <w:sz w:val="18"/>
          <w:szCs w:val="20"/>
        </w:rPr>
        <w:t>2 practices</w:t>
      </w:r>
      <w:r w:rsidR="004D2421">
        <w:rPr>
          <w:rFonts w:cs="Times New Roman"/>
          <w:sz w:val="18"/>
          <w:szCs w:val="20"/>
        </w:rPr>
        <w:t xml:space="preserve"> </w:t>
      </w:r>
      <w:r w:rsidRPr="004D2421">
        <w:rPr>
          <w:rFonts w:cs="Times New Roman"/>
          <w:sz w:val="18"/>
          <w:szCs w:val="20"/>
        </w:rPr>
        <w:t xml:space="preserve">and procedures while working with these materials. All personnel have received training in the </w:t>
      </w:r>
      <w:r w:rsidR="0019005E">
        <w:rPr>
          <w:rFonts w:cs="Times New Roman"/>
          <w:sz w:val="18"/>
          <w:szCs w:val="20"/>
        </w:rPr>
        <w:t xml:space="preserve">Exposure Control Plan specific to this laboratory or department. </w:t>
      </w:r>
    </w:p>
    <w:p w14:paraId="322F6C4F" w14:textId="77777777" w:rsidR="00015A93" w:rsidRDefault="00015A93" w:rsidP="00015A93">
      <w:pPr>
        <w:pStyle w:val="Default"/>
        <w:ind w:left="360" w:hanging="360"/>
        <w:rPr>
          <w:rFonts w:cs="Times New Roman"/>
          <w:sz w:val="18"/>
          <w:szCs w:val="20"/>
        </w:rPr>
      </w:pPr>
    </w:p>
    <w:p w14:paraId="605AE305" w14:textId="77777777" w:rsidR="00015A93" w:rsidRPr="0004071D" w:rsidRDefault="00015A93" w:rsidP="00015A93">
      <w:pPr>
        <w:pStyle w:val="Default"/>
        <w:rPr>
          <w:rFonts w:cs="Times New Roman"/>
          <w:b/>
          <w:sz w:val="18"/>
          <w:szCs w:val="20"/>
        </w:rPr>
      </w:pPr>
      <w:r>
        <w:rPr>
          <w:rFonts w:cs="Times New Roman"/>
          <w:b/>
          <w:sz w:val="18"/>
          <w:szCs w:val="20"/>
        </w:rPr>
        <w:t>Dual-u</w:t>
      </w:r>
      <w:r w:rsidRPr="0004071D">
        <w:rPr>
          <w:rFonts w:cs="Times New Roman"/>
          <w:b/>
          <w:sz w:val="18"/>
          <w:szCs w:val="20"/>
        </w:rPr>
        <w:t xml:space="preserve">se Concern </w:t>
      </w:r>
      <w:r>
        <w:rPr>
          <w:rFonts w:cs="Times New Roman"/>
          <w:b/>
          <w:sz w:val="18"/>
          <w:szCs w:val="20"/>
        </w:rPr>
        <w:t>Questions</w:t>
      </w:r>
    </w:p>
    <w:p w14:paraId="19C42C3B" w14:textId="77777777" w:rsidR="00015A93" w:rsidRPr="00404381" w:rsidRDefault="00FE5F0F" w:rsidP="00015A93">
      <w:pPr>
        <w:spacing w:after="120"/>
        <w:jc w:val="both"/>
        <w:rPr>
          <w:sz w:val="18"/>
          <w:szCs w:val="18"/>
        </w:rPr>
      </w:pPr>
      <w:r w:rsidRPr="00FE5F0F">
        <w:rPr>
          <w:rFonts w:ascii="Arial" w:hAnsi="Arial"/>
          <w:noProof w:val="0"/>
          <w:sz w:val="18"/>
          <w:szCs w:val="18"/>
        </w:rPr>
        <w:t xml:space="preserve">I understand that certain types of experiments could raise concerns about the issue of dual use in life sciences (refer to </w:t>
      </w:r>
      <w:hyperlink r:id="rId36" w:history="1">
        <w:r w:rsidRPr="00FE5F0F">
          <w:rPr>
            <w:rStyle w:val="Hyperlink"/>
            <w:rFonts w:ascii="Arial" w:hAnsi="Arial"/>
            <w:noProof w:val="0"/>
            <w:sz w:val="18"/>
            <w:szCs w:val="18"/>
          </w:rPr>
          <w:t>NIH OBC Dual Use: a dialogue</w:t>
        </w:r>
      </w:hyperlink>
      <w:r w:rsidRPr="00FE5F0F">
        <w:rPr>
          <w:rFonts w:ascii="Arial" w:hAnsi="Arial"/>
          <w:noProof w:val="0"/>
          <w:sz w:val="18"/>
          <w:szCs w:val="18"/>
        </w:rPr>
        <w:t xml:space="preserve"> video for more information).  </w:t>
      </w:r>
      <w:proofErr w:type="gramStart"/>
      <w:r w:rsidRPr="00FE5F0F">
        <w:rPr>
          <w:rFonts w:ascii="Arial" w:hAnsi="Arial"/>
          <w:noProof w:val="0"/>
          <w:sz w:val="18"/>
          <w:szCs w:val="18"/>
        </w:rPr>
        <w:t>Therefore</w:t>
      </w:r>
      <w:proofErr w:type="gramEnd"/>
      <w:r w:rsidRPr="00FE5F0F">
        <w:rPr>
          <w:rFonts w:ascii="Arial" w:hAnsi="Arial"/>
          <w:noProof w:val="0"/>
          <w:sz w:val="18"/>
          <w:szCs w:val="18"/>
        </w:rPr>
        <w:t xml:space="preserve"> I attest that this research may   </w:t>
      </w:r>
      <w:r w:rsidR="00015A93" w:rsidRPr="00404381">
        <w:rPr>
          <w:sz w:val="18"/>
          <w:szCs w:val="18"/>
        </w:rPr>
        <w:t xml:space="preserve">   </w:t>
      </w:r>
    </w:p>
    <w:p w14:paraId="15E19F1D" w14:textId="77777777" w:rsidR="00015A93" w:rsidRPr="00404381" w:rsidRDefault="00015A93" w:rsidP="00015A93">
      <w:pPr>
        <w:pStyle w:val="Default"/>
        <w:numPr>
          <w:ilvl w:val="0"/>
          <w:numId w:val="19"/>
        </w:numPr>
        <w:tabs>
          <w:tab w:val="left" w:pos="360"/>
          <w:tab w:val="right" w:leader="dot" w:pos="10710"/>
        </w:tabs>
        <w:spacing w:after="120"/>
        <w:ind w:left="360" w:hanging="270"/>
        <w:rPr>
          <w:rFonts w:cs="Times New Roman"/>
          <w:sz w:val="18"/>
          <w:szCs w:val="18"/>
        </w:rPr>
      </w:pPr>
      <w:r w:rsidRPr="00404381">
        <w:rPr>
          <w:rFonts w:cs="Times New Roman"/>
          <w:sz w:val="18"/>
          <w:szCs w:val="18"/>
        </w:rPr>
        <w:t>Enhance the harmful consequences of a biological agent or toxin;</w:t>
      </w:r>
      <w:r>
        <w:rPr>
          <w:sz w:val="18"/>
          <w:szCs w:val="18"/>
        </w:rPr>
        <w:tab/>
      </w:r>
      <w:r w:rsidRPr="00532363">
        <w:rPr>
          <w:b/>
          <w:sz w:val="18"/>
          <w:szCs w:val="18"/>
        </w:rPr>
        <w:t>1.</w:t>
      </w:r>
      <w:r>
        <w:rPr>
          <w:sz w:val="18"/>
          <w:szCs w:val="18"/>
        </w:rPr>
        <w:t xml:space="preserve">  </w:t>
      </w:r>
      <w:r w:rsidRPr="00404381">
        <w:rPr>
          <w:sz w:val="18"/>
          <w:szCs w:val="18"/>
        </w:rPr>
        <w:fldChar w:fldCharType="begin">
          <w:ffData>
            <w:name w:val=""/>
            <w:enabled/>
            <w:calcOnExit w:val="0"/>
            <w:checkBox>
              <w:sizeAuto/>
              <w:default w:val="0"/>
            </w:checkBox>
          </w:ffData>
        </w:fldChar>
      </w:r>
      <w:r w:rsidRPr="00404381">
        <w:rPr>
          <w:sz w:val="18"/>
          <w:szCs w:val="18"/>
        </w:rPr>
        <w:instrText xml:space="preserve"> FORMCHECKBOX </w:instrText>
      </w:r>
      <w:r w:rsidRPr="00404381">
        <w:rPr>
          <w:sz w:val="18"/>
          <w:szCs w:val="18"/>
        </w:rPr>
      </w:r>
      <w:r w:rsidRPr="00404381">
        <w:rPr>
          <w:sz w:val="18"/>
          <w:szCs w:val="18"/>
        </w:rPr>
        <w:fldChar w:fldCharType="separate"/>
      </w:r>
      <w:r w:rsidRPr="00404381">
        <w:rPr>
          <w:sz w:val="18"/>
          <w:szCs w:val="18"/>
        </w:rPr>
        <w:fldChar w:fldCharType="end"/>
      </w:r>
      <w:r w:rsidRPr="00404381">
        <w:rPr>
          <w:b/>
          <w:sz w:val="18"/>
          <w:szCs w:val="18"/>
        </w:rPr>
        <w:t>YES</w:t>
      </w:r>
      <w:r>
        <w:rPr>
          <w:b/>
          <w:sz w:val="18"/>
          <w:szCs w:val="18"/>
        </w:rPr>
        <w:t xml:space="preserve">    </w:t>
      </w:r>
      <w:r w:rsidRPr="00404381">
        <w:rPr>
          <w:sz w:val="18"/>
          <w:szCs w:val="18"/>
        </w:rPr>
        <w:fldChar w:fldCharType="begin">
          <w:ffData>
            <w:name w:val=""/>
            <w:enabled/>
            <w:calcOnExit w:val="0"/>
            <w:checkBox>
              <w:sizeAuto/>
              <w:default w:val="0"/>
            </w:checkBox>
          </w:ffData>
        </w:fldChar>
      </w:r>
      <w:r w:rsidRPr="00404381">
        <w:rPr>
          <w:sz w:val="18"/>
          <w:szCs w:val="18"/>
        </w:rPr>
        <w:instrText xml:space="preserve"> FORMCHECKBOX </w:instrText>
      </w:r>
      <w:r w:rsidRPr="00404381">
        <w:rPr>
          <w:sz w:val="18"/>
          <w:szCs w:val="18"/>
        </w:rPr>
      </w:r>
      <w:r w:rsidRPr="00404381">
        <w:rPr>
          <w:sz w:val="18"/>
          <w:szCs w:val="18"/>
        </w:rPr>
        <w:fldChar w:fldCharType="separate"/>
      </w:r>
      <w:r w:rsidRPr="00404381">
        <w:rPr>
          <w:sz w:val="18"/>
          <w:szCs w:val="18"/>
        </w:rPr>
        <w:fldChar w:fldCharType="end"/>
      </w:r>
      <w:r w:rsidRPr="00404381">
        <w:rPr>
          <w:sz w:val="18"/>
          <w:szCs w:val="18"/>
        </w:rPr>
        <w:t xml:space="preserve"> </w:t>
      </w:r>
      <w:r w:rsidRPr="00404381">
        <w:rPr>
          <w:b/>
          <w:sz w:val="18"/>
          <w:szCs w:val="18"/>
        </w:rPr>
        <w:t>NO</w:t>
      </w:r>
      <w:r w:rsidRPr="00404381">
        <w:rPr>
          <w:sz w:val="18"/>
          <w:szCs w:val="18"/>
        </w:rPr>
        <w:tab/>
      </w:r>
    </w:p>
    <w:p w14:paraId="0BA1E08C" w14:textId="77777777" w:rsidR="00015A93" w:rsidRPr="00404381" w:rsidRDefault="00015A93" w:rsidP="00015A93">
      <w:pPr>
        <w:pStyle w:val="Default"/>
        <w:numPr>
          <w:ilvl w:val="0"/>
          <w:numId w:val="19"/>
        </w:numPr>
        <w:tabs>
          <w:tab w:val="left" w:pos="360"/>
          <w:tab w:val="right" w:leader="dot" w:pos="10710"/>
        </w:tabs>
        <w:spacing w:after="120"/>
        <w:ind w:left="360" w:hanging="270"/>
        <w:rPr>
          <w:rFonts w:cs="Times New Roman"/>
          <w:sz w:val="18"/>
          <w:szCs w:val="18"/>
        </w:rPr>
      </w:pPr>
      <w:r w:rsidRPr="00404381">
        <w:rPr>
          <w:rFonts w:cs="Times New Roman"/>
          <w:sz w:val="18"/>
          <w:szCs w:val="18"/>
        </w:rPr>
        <w:t>Disrupt the immunity or the effectiveness of an immunization without clinical and/or agricultural justification;</w:t>
      </w:r>
      <w:r>
        <w:rPr>
          <w:rFonts w:cs="Times New Roman"/>
          <w:sz w:val="18"/>
          <w:szCs w:val="18"/>
        </w:rPr>
        <w:tab/>
      </w:r>
      <w:r w:rsidRPr="00532363">
        <w:rPr>
          <w:b/>
          <w:sz w:val="18"/>
          <w:szCs w:val="18"/>
        </w:rPr>
        <w:t>2.</w:t>
      </w:r>
      <w:r>
        <w:rPr>
          <w:sz w:val="18"/>
          <w:szCs w:val="18"/>
        </w:rPr>
        <w:t xml:space="preserve">  </w:t>
      </w:r>
      <w:r w:rsidRPr="00404381">
        <w:rPr>
          <w:sz w:val="18"/>
          <w:szCs w:val="18"/>
        </w:rPr>
        <w:fldChar w:fldCharType="begin">
          <w:ffData>
            <w:name w:val=""/>
            <w:enabled/>
            <w:calcOnExit w:val="0"/>
            <w:checkBox>
              <w:sizeAuto/>
              <w:default w:val="0"/>
            </w:checkBox>
          </w:ffData>
        </w:fldChar>
      </w:r>
      <w:r w:rsidRPr="00404381">
        <w:rPr>
          <w:sz w:val="18"/>
          <w:szCs w:val="18"/>
        </w:rPr>
        <w:instrText xml:space="preserve"> FORMCHECKBOX </w:instrText>
      </w:r>
      <w:r w:rsidRPr="00404381">
        <w:rPr>
          <w:sz w:val="18"/>
          <w:szCs w:val="18"/>
        </w:rPr>
      </w:r>
      <w:r w:rsidRPr="00404381">
        <w:rPr>
          <w:sz w:val="18"/>
          <w:szCs w:val="18"/>
        </w:rPr>
        <w:fldChar w:fldCharType="separate"/>
      </w:r>
      <w:r w:rsidRPr="00404381">
        <w:rPr>
          <w:sz w:val="18"/>
          <w:szCs w:val="18"/>
        </w:rPr>
        <w:fldChar w:fldCharType="end"/>
      </w:r>
      <w:r w:rsidRPr="00404381">
        <w:rPr>
          <w:b/>
          <w:sz w:val="18"/>
          <w:szCs w:val="18"/>
        </w:rPr>
        <w:t>YES</w:t>
      </w:r>
      <w:r>
        <w:rPr>
          <w:b/>
          <w:sz w:val="18"/>
          <w:szCs w:val="18"/>
        </w:rPr>
        <w:t xml:space="preserve">    </w:t>
      </w:r>
      <w:r w:rsidRPr="00404381">
        <w:rPr>
          <w:sz w:val="18"/>
          <w:szCs w:val="18"/>
        </w:rPr>
        <w:fldChar w:fldCharType="begin">
          <w:ffData>
            <w:name w:val=""/>
            <w:enabled/>
            <w:calcOnExit w:val="0"/>
            <w:checkBox>
              <w:sizeAuto/>
              <w:default w:val="0"/>
            </w:checkBox>
          </w:ffData>
        </w:fldChar>
      </w:r>
      <w:r w:rsidRPr="00404381">
        <w:rPr>
          <w:sz w:val="18"/>
          <w:szCs w:val="18"/>
        </w:rPr>
        <w:instrText xml:space="preserve"> FORMCHECKBOX </w:instrText>
      </w:r>
      <w:r w:rsidRPr="00404381">
        <w:rPr>
          <w:sz w:val="18"/>
          <w:szCs w:val="18"/>
        </w:rPr>
      </w:r>
      <w:r w:rsidRPr="00404381">
        <w:rPr>
          <w:sz w:val="18"/>
          <w:szCs w:val="18"/>
        </w:rPr>
        <w:fldChar w:fldCharType="separate"/>
      </w:r>
      <w:r w:rsidRPr="00404381">
        <w:rPr>
          <w:sz w:val="18"/>
          <w:szCs w:val="18"/>
        </w:rPr>
        <w:fldChar w:fldCharType="end"/>
      </w:r>
      <w:r w:rsidRPr="00404381">
        <w:rPr>
          <w:sz w:val="18"/>
          <w:szCs w:val="18"/>
        </w:rPr>
        <w:t xml:space="preserve"> </w:t>
      </w:r>
      <w:r w:rsidRPr="00404381">
        <w:rPr>
          <w:b/>
          <w:sz w:val="18"/>
          <w:szCs w:val="18"/>
        </w:rPr>
        <w:t>NO</w:t>
      </w:r>
    </w:p>
    <w:p w14:paraId="5C30197F" w14:textId="77777777" w:rsidR="00015A93" w:rsidRPr="00404381" w:rsidRDefault="00015A93" w:rsidP="00015A93">
      <w:pPr>
        <w:pStyle w:val="Default"/>
        <w:numPr>
          <w:ilvl w:val="0"/>
          <w:numId w:val="19"/>
        </w:numPr>
        <w:tabs>
          <w:tab w:val="left" w:pos="360"/>
          <w:tab w:val="right" w:leader="dot" w:pos="10710"/>
        </w:tabs>
        <w:spacing w:after="120"/>
        <w:ind w:left="360" w:hanging="270"/>
        <w:rPr>
          <w:rFonts w:cs="Times New Roman"/>
          <w:sz w:val="18"/>
          <w:szCs w:val="18"/>
        </w:rPr>
      </w:pPr>
      <w:r w:rsidRPr="00404381">
        <w:rPr>
          <w:rFonts w:cs="Times New Roman"/>
          <w:sz w:val="18"/>
          <w:szCs w:val="18"/>
        </w:rPr>
        <w:t>Confer to a biological agent or toxin, resistance to clinically and/or agriculturally useful prophylactic or therapeutic interventions against that agent or toxin or facilitate their ability to evade detection methodologies;</w:t>
      </w:r>
      <w:r>
        <w:rPr>
          <w:rFonts w:cs="Times New Roman"/>
          <w:sz w:val="18"/>
          <w:szCs w:val="18"/>
        </w:rPr>
        <w:tab/>
      </w:r>
      <w:r w:rsidRPr="00532363">
        <w:rPr>
          <w:b/>
          <w:sz w:val="18"/>
          <w:szCs w:val="18"/>
        </w:rPr>
        <w:t>3.</w:t>
      </w:r>
      <w:r>
        <w:rPr>
          <w:sz w:val="18"/>
          <w:szCs w:val="18"/>
        </w:rPr>
        <w:t xml:space="preserve">  </w:t>
      </w:r>
      <w:r w:rsidRPr="00404381">
        <w:rPr>
          <w:sz w:val="18"/>
          <w:szCs w:val="18"/>
        </w:rPr>
        <w:fldChar w:fldCharType="begin">
          <w:ffData>
            <w:name w:val=""/>
            <w:enabled/>
            <w:calcOnExit w:val="0"/>
            <w:checkBox>
              <w:sizeAuto/>
              <w:default w:val="0"/>
            </w:checkBox>
          </w:ffData>
        </w:fldChar>
      </w:r>
      <w:r w:rsidRPr="00404381">
        <w:rPr>
          <w:sz w:val="18"/>
          <w:szCs w:val="18"/>
        </w:rPr>
        <w:instrText xml:space="preserve"> FORMCHECKBOX </w:instrText>
      </w:r>
      <w:r w:rsidRPr="00404381">
        <w:rPr>
          <w:sz w:val="18"/>
          <w:szCs w:val="18"/>
        </w:rPr>
      </w:r>
      <w:r w:rsidRPr="00404381">
        <w:rPr>
          <w:sz w:val="18"/>
          <w:szCs w:val="18"/>
        </w:rPr>
        <w:fldChar w:fldCharType="separate"/>
      </w:r>
      <w:r w:rsidRPr="00404381">
        <w:rPr>
          <w:sz w:val="18"/>
          <w:szCs w:val="18"/>
        </w:rPr>
        <w:fldChar w:fldCharType="end"/>
      </w:r>
      <w:r w:rsidRPr="00404381">
        <w:rPr>
          <w:b/>
          <w:sz w:val="18"/>
          <w:szCs w:val="18"/>
        </w:rPr>
        <w:t>YES</w:t>
      </w:r>
      <w:r>
        <w:rPr>
          <w:b/>
          <w:sz w:val="18"/>
          <w:szCs w:val="18"/>
        </w:rPr>
        <w:t xml:space="preserve">    </w:t>
      </w:r>
      <w:r w:rsidRPr="00404381">
        <w:rPr>
          <w:sz w:val="18"/>
          <w:szCs w:val="18"/>
        </w:rPr>
        <w:fldChar w:fldCharType="begin">
          <w:ffData>
            <w:name w:val=""/>
            <w:enabled/>
            <w:calcOnExit w:val="0"/>
            <w:checkBox>
              <w:sizeAuto/>
              <w:default w:val="0"/>
            </w:checkBox>
          </w:ffData>
        </w:fldChar>
      </w:r>
      <w:r w:rsidRPr="00404381">
        <w:rPr>
          <w:sz w:val="18"/>
          <w:szCs w:val="18"/>
        </w:rPr>
        <w:instrText xml:space="preserve"> FORMCHECKBOX </w:instrText>
      </w:r>
      <w:r w:rsidRPr="00404381">
        <w:rPr>
          <w:sz w:val="18"/>
          <w:szCs w:val="18"/>
        </w:rPr>
      </w:r>
      <w:r w:rsidRPr="00404381">
        <w:rPr>
          <w:sz w:val="18"/>
          <w:szCs w:val="18"/>
        </w:rPr>
        <w:fldChar w:fldCharType="separate"/>
      </w:r>
      <w:r w:rsidRPr="00404381">
        <w:rPr>
          <w:sz w:val="18"/>
          <w:szCs w:val="18"/>
        </w:rPr>
        <w:fldChar w:fldCharType="end"/>
      </w:r>
      <w:r w:rsidRPr="00404381">
        <w:rPr>
          <w:sz w:val="18"/>
          <w:szCs w:val="18"/>
        </w:rPr>
        <w:t xml:space="preserve"> </w:t>
      </w:r>
      <w:r w:rsidRPr="00404381">
        <w:rPr>
          <w:b/>
          <w:sz w:val="18"/>
          <w:szCs w:val="18"/>
        </w:rPr>
        <w:t>NO</w:t>
      </w:r>
    </w:p>
    <w:p w14:paraId="3C4F17A5" w14:textId="77777777" w:rsidR="00015A93" w:rsidRDefault="00015A93" w:rsidP="00015A93">
      <w:pPr>
        <w:pStyle w:val="Default"/>
        <w:numPr>
          <w:ilvl w:val="0"/>
          <w:numId w:val="19"/>
        </w:numPr>
        <w:tabs>
          <w:tab w:val="left" w:pos="360"/>
          <w:tab w:val="right" w:leader="dot" w:pos="10710"/>
        </w:tabs>
        <w:spacing w:after="120"/>
        <w:ind w:left="360" w:hanging="270"/>
        <w:rPr>
          <w:rFonts w:cs="Times New Roman"/>
          <w:sz w:val="18"/>
          <w:szCs w:val="18"/>
        </w:rPr>
      </w:pPr>
      <w:r w:rsidRPr="00404381">
        <w:rPr>
          <w:rFonts w:cs="Times New Roman"/>
          <w:sz w:val="18"/>
          <w:szCs w:val="18"/>
        </w:rPr>
        <w:t xml:space="preserve"> Increase the stability, transmissibility, or the ability to disseminate a biological agent or toxin;</w:t>
      </w:r>
      <w:r w:rsidRPr="00532363">
        <w:rPr>
          <w:sz w:val="18"/>
          <w:szCs w:val="18"/>
        </w:rPr>
        <w:t xml:space="preserve"> </w:t>
      </w:r>
      <w:r>
        <w:rPr>
          <w:sz w:val="18"/>
          <w:szCs w:val="18"/>
        </w:rPr>
        <w:tab/>
      </w:r>
      <w:r w:rsidRPr="00532363">
        <w:rPr>
          <w:b/>
          <w:sz w:val="18"/>
          <w:szCs w:val="18"/>
        </w:rPr>
        <w:t>4.</w:t>
      </w:r>
      <w:r>
        <w:rPr>
          <w:sz w:val="18"/>
          <w:szCs w:val="18"/>
        </w:rPr>
        <w:t xml:space="preserve">  </w:t>
      </w:r>
      <w:r w:rsidRPr="00404381">
        <w:rPr>
          <w:sz w:val="18"/>
          <w:szCs w:val="18"/>
        </w:rPr>
        <w:fldChar w:fldCharType="begin">
          <w:ffData>
            <w:name w:val=""/>
            <w:enabled/>
            <w:calcOnExit w:val="0"/>
            <w:checkBox>
              <w:sizeAuto/>
              <w:default w:val="0"/>
            </w:checkBox>
          </w:ffData>
        </w:fldChar>
      </w:r>
      <w:r w:rsidRPr="00404381">
        <w:rPr>
          <w:sz w:val="18"/>
          <w:szCs w:val="18"/>
        </w:rPr>
        <w:instrText xml:space="preserve"> FORMCHECKBOX </w:instrText>
      </w:r>
      <w:r w:rsidRPr="00404381">
        <w:rPr>
          <w:sz w:val="18"/>
          <w:szCs w:val="18"/>
        </w:rPr>
      </w:r>
      <w:r w:rsidRPr="00404381">
        <w:rPr>
          <w:sz w:val="18"/>
          <w:szCs w:val="18"/>
        </w:rPr>
        <w:fldChar w:fldCharType="separate"/>
      </w:r>
      <w:r w:rsidRPr="00404381">
        <w:rPr>
          <w:sz w:val="18"/>
          <w:szCs w:val="18"/>
        </w:rPr>
        <w:fldChar w:fldCharType="end"/>
      </w:r>
      <w:r w:rsidRPr="00404381">
        <w:rPr>
          <w:b/>
          <w:sz w:val="18"/>
          <w:szCs w:val="18"/>
        </w:rPr>
        <w:t>YES</w:t>
      </w:r>
      <w:r>
        <w:rPr>
          <w:b/>
          <w:sz w:val="18"/>
          <w:szCs w:val="18"/>
        </w:rPr>
        <w:t xml:space="preserve">    </w:t>
      </w:r>
      <w:r w:rsidRPr="00404381">
        <w:rPr>
          <w:sz w:val="18"/>
          <w:szCs w:val="18"/>
        </w:rPr>
        <w:fldChar w:fldCharType="begin">
          <w:ffData>
            <w:name w:val=""/>
            <w:enabled/>
            <w:calcOnExit w:val="0"/>
            <w:checkBox>
              <w:sizeAuto/>
              <w:default w:val="0"/>
            </w:checkBox>
          </w:ffData>
        </w:fldChar>
      </w:r>
      <w:r w:rsidRPr="00404381">
        <w:rPr>
          <w:sz w:val="18"/>
          <w:szCs w:val="18"/>
        </w:rPr>
        <w:instrText xml:space="preserve"> FORMCHECKBOX </w:instrText>
      </w:r>
      <w:r w:rsidRPr="00404381">
        <w:rPr>
          <w:sz w:val="18"/>
          <w:szCs w:val="18"/>
        </w:rPr>
      </w:r>
      <w:r w:rsidRPr="00404381">
        <w:rPr>
          <w:sz w:val="18"/>
          <w:szCs w:val="18"/>
        </w:rPr>
        <w:fldChar w:fldCharType="separate"/>
      </w:r>
      <w:r w:rsidRPr="00404381">
        <w:rPr>
          <w:sz w:val="18"/>
          <w:szCs w:val="18"/>
        </w:rPr>
        <w:fldChar w:fldCharType="end"/>
      </w:r>
      <w:r w:rsidRPr="00404381">
        <w:rPr>
          <w:sz w:val="18"/>
          <w:szCs w:val="18"/>
        </w:rPr>
        <w:t xml:space="preserve"> </w:t>
      </w:r>
      <w:r w:rsidRPr="00404381">
        <w:rPr>
          <w:b/>
          <w:sz w:val="18"/>
          <w:szCs w:val="18"/>
        </w:rPr>
        <w:t>NO</w:t>
      </w:r>
    </w:p>
    <w:p w14:paraId="414AEE1B" w14:textId="77777777" w:rsidR="00015A93" w:rsidRDefault="00015A93" w:rsidP="00015A93">
      <w:pPr>
        <w:pStyle w:val="Default"/>
        <w:numPr>
          <w:ilvl w:val="0"/>
          <w:numId w:val="19"/>
        </w:numPr>
        <w:tabs>
          <w:tab w:val="left" w:pos="360"/>
          <w:tab w:val="right" w:leader="dot" w:pos="10710"/>
        </w:tabs>
        <w:spacing w:after="120"/>
        <w:ind w:left="360" w:hanging="270"/>
        <w:rPr>
          <w:rFonts w:cs="Times New Roman"/>
          <w:sz w:val="18"/>
          <w:szCs w:val="18"/>
        </w:rPr>
      </w:pPr>
      <w:r w:rsidRPr="00404381">
        <w:rPr>
          <w:rFonts w:cs="Times New Roman"/>
          <w:sz w:val="18"/>
          <w:szCs w:val="18"/>
        </w:rPr>
        <w:t>Alter the host range or tropism of a biological agent or toxin;</w:t>
      </w:r>
      <w:r w:rsidRPr="00532363">
        <w:rPr>
          <w:sz w:val="18"/>
          <w:szCs w:val="18"/>
        </w:rPr>
        <w:t xml:space="preserve"> </w:t>
      </w:r>
      <w:r>
        <w:rPr>
          <w:sz w:val="18"/>
          <w:szCs w:val="18"/>
        </w:rPr>
        <w:tab/>
      </w:r>
      <w:r>
        <w:rPr>
          <w:b/>
          <w:sz w:val="18"/>
          <w:szCs w:val="18"/>
        </w:rPr>
        <w:t>5</w:t>
      </w:r>
      <w:r w:rsidRPr="00532363">
        <w:rPr>
          <w:b/>
          <w:sz w:val="18"/>
          <w:szCs w:val="18"/>
        </w:rPr>
        <w:t>.</w:t>
      </w:r>
      <w:r>
        <w:rPr>
          <w:sz w:val="18"/>
          <w:szCs w:val="18"/>
        </w:rPr>
        <w:t xml:space="preserve">  </w:t>
      </w:r>
      <w:r w:rsidRPr="00404381">
        <w:rPr>
          <w:sz w:val="18"/>
          <w:szCs w:val="18"/>
        </w:rPr>
        <w:fldChar w:fldCharType="begin">
          <w:ffData>
            <w:name w:val=""/>
            <w:enabled/>
            <w:calcOnExit w:val="0"/>
            <w:checkBox>
              <w:sizeAuto/>
              <w:default w:val="0"/>
            </w:checkBox>
          </w:ffData>
        </w:fldChar>
      </w:r>
      <w:r w:rsidRPr="00404381">
        <w:rPr>
          <w:sz w:val="18"/>
          <w:szCs w:val="18"/>
        </w:rPr>
        <w:instrText xml:space="preserve"> FORMCHECKBOX </w:instrText>
      </w:r>
      <w:r w:rsidRPr="00404381">
        <w:rPr>
          <w:sz w:val="18"/>
          <w:szCs w:val="18"/>
        </w:rPr>
      </w:r>
      <w:r w:rsidRPr="00404381">
        <w:rPr>
          <w:sz w:val="18"/>
          <w:szCs w:val="18"/>
        </w:rPr>
        <w:fldChar w:fldCharType="separate"/>
      </w:r>
      <w:r w:rsidRPr="00404381">
        <w:rPr>
          <w:sz w:val="18"/>
          <w:szCs w:val="18"/>
        </w:rPr>
        <w:fldChar w:fldCharType="end"/>
      </w:r>
      <w:r w:rsidRPr="00404381">
        <w:rPr>
          <w:b/>
          <w:sz w:val="18"/>
          <w:szCs w:val="18"/>
        </w:rPr>
        <w:t>YES</w:t>
      </w:r>
      <w:r>
        <w:rPr>
          <w:b/>
          <w:sz w:val="18"/>
          <w:szCs w:val="18"/>
        </w:rPr>
        <w:t xml:space="preserve">    </w:t>
      </w:r>
      <w:r w:rsidRPr="00404381">
        <w:rPr>
          <w:sz w:val="18"/>
          <w:szCs w:val="18"/>
        </w:rPr>
        <w:fldChar w:fldCharType="begin">
          <w:ffData>
            <w:name w:val=""/>
            <w:enabled/>
            <w:calcOnExit w:val="0"/>
            <w:checkBox>
              <w:sizeAuto/>
              <w:default w:val="0"/>
            </w:checkBox>
          </w:ffData>
        </w:fldChar>
      </w:r>
      <w:r w:rsidRPr="00404381">
        <w:rPr>
          <w:sz w:val="18"/>
          <w:szCs w:val="18"/>
        </w:rPr>
        <w:instrText xml:space="preserve"> FORMCHECKBOX </w:instrText>
      </w:r>
      <w:r w:rsidRPr="00404381">
        <w:rPr>
          <w:sz w:val="18"/>
          <w:szCs w:val="18"/>
        </w:rPr>
      </w:r>
      <w:r w:rsidRPr="00404381">
        <w:rPr>
          <w:sz w:val="18"/>
          <w:szCs w:val="18"/>
        </w:rPr>
        <w:fldChar w:fldCharType="separate"/>
      </w:r>
      <w:r w:rsidRPr="00404381">
        <w:rPr>
          <w:sz w:val="18"/>
          <w:szCs w:val="18"/>
        </w:rPr>
        <w:fldChar w:fldCharType="end"/>
      </w:r>
      <w:r w:rsidRPr="00404381">
        <w:rPr>
          <w:sz w:val="18"/>
          <w:szCs w:val="18"/>
        </w:rPr>
        <w:t xml:space="preserve"> </w:t>
      </w:r>
      <w:r w:rsidRPr="00404381">
        <w:rPr>
          <w:b/>
          <w:sz w:val="18"/>
          <w:szCs w:val="18"/>
        </w:rPr>
        <w:t>NO</w:t>
      </w:r>
    </w:p>
    <w:p w14:paraId="729D617D" w14:textId="77777777" w:rsidR="00015A93" w:rsidRPr="00404381" w:rsidRDefault="00015A93" w:rsidP="00015A93">
      <w:pPr>
        <w:pStyle w:val="Default"/>
        <w:numPr>
          <w:ilvl w:val="0"/>
          <w:numId w:val="19"/>
        </w:numPr>
        <w:tabs>
          <w:tab w:val="left" w:pos="360"/>
          <w:tab w:val="right" w:leader="dot" w:pos="10710"/>
        </w:tabs>
        <w:spacing w:after="120"/>
        <w:ind w:left="360" w:hanging="270"/>
        <w:rPr>
          <w:rFonts w:cs="Times New Roman"/>
          <w:sz w:val="18"/>
          <w:szCs w:val="18"/>
        </w:rPr>
      </w:pPr>
      <w:r w:rsidRPr="00404381">
        <w:rPr>
          <w:rFonts w:cs="Times New Roman"/>
          <w:sz w:val="18"/>
          <w:szCs w:val="18"/>
        </w:rPr>
        <w:t xml:space="preserve"> Enhance the susceptibility of a host population; </w:t>
      </w:r>
      <w:r>
        <w:rPr>
          <w:rFonts w:cs="Times New Roman"/>
          <w:sz w:val="18"/>
          <w:szCs w:val="18"/>
        </w:rPr>
        <w:tab/>
      </w:r>
      <w:r w:rsidRPr="00532363">
        <w:rPr>
          <w:rFonts w:cs="Times New Roman"/>
          <w:b/>
          <w:sz w:val="18"/>
          <w:szCs w:val="18"/>
        </w:rPr>
        <w:t>6</w:t>
      </w:r>
      <w:r w:rsidRPr="00532363">
        <w:rPr>
          <w:b/>
          <w:sz w:val="18"/>
          <w:szCs w:val="18"/>
        </w:rPr>
        <w:t>.</w:t>
      </w:r>
      <w:r>
        <w:rPr>
          <w:sz w:val="18"/>
          <w:szCs w:val="18"/>
        </w:rPr>
        <w:t xml:space="preserve">  </w:t>
      </w:r>
      <w:r w:rsidRPr="00404381">
        <w:rPr>
          <w:sz w:val="18"/>
          <w:szCs w:val="18"/>
        </w:rPr>
        <w:fldChar w:fldCharType="begin">
          <w:ffData>
            <w:name w:val=""/>
            <w:enabled/>
            <w:calcOnExit w:val="0"/>
            <w:checkBox>
              <w:sizeAuto/>
              <w:default w:val="0"/>
            </w:checkBox>
          </w:ffData>
        </w:fldChar>
      </w:r>
      <w:r w:rsidRPr="00404381">
        <w:rPr>
          <w:sz w:val="18"/>
          <w:szCs w:val="18"/>
        </w:rPr>
        <w:instrText xml:space="preserve"> FORMCHECKBOX </w:instrText>
      </w:r>
      <w:r w:rsidRPr="00404381">
        <w:rPr>
          <w:sz w:val="18"/>
          <w:szCs w:val="18"/>
        </w:rPr>
      </w:r>
      <w:r w:rsidRPr="00404381">
        <w:rPr>
          <w:sz w:val="18"/>
          <w:szCs w:val="18"/>
        </w:rPr>
        <w:fldChar w:fldCharType="separate"/>
      </w:r>
      <w:r w:rsidRPr="00404381">
        <w:rPr>
          <w:sz w:val="18"/>
          <w:szCs w:val="18"/>
        </w:rPr>
        <w:fldChar w:fldCharType="end"/>
      </w:r>
      <w:r w:rsidRPr="00404381">
        <w:rPr>
          <w:b/>
          <w:sz w:val="18"/>
          <w:szCs w:val="18"/>
        </w:rPr>
        <w:t>YES</w:t>
      </w:r>
      <w:r>
        <w:rPr>
          <w:b/>
          <w:sz w:val="18"/>
          <w:szCs w:val="18"/>
        </w:rPr>
        <w:t xml:space="preserve">    </w:t>
      </w:r>
      <w:r w:rsidRPr="00404381">
        <w:rPr>
          <w:sz w:val="18"/>
          <w:szCs w:val="18"/>
        </w:rPr>
        <w:fldChar w:fldCharType="begin">
          <w:ffData>
            <w:name w:val=""/>
            <w:enabled/>
            <w:calcOnExit w:val="0"/>
            <w:checkBox>
              <w:sizeAuto/>
              <w:default w:val="0"/>
            </w:checkBox>
          </w:ffData>
        </w:fldChar>
      </w:r>
      <w:r w:rsidRPr="00404381">
        <w:rPr>
          <w:sz w:val="18"/>
          <w:szCs w:val="18"/>
        </w:rPr>
        <w:instrText xml:space="preserve"> FORMCHECKBOX </w:instrText>
      </w:r>
      <w:r w:rsidRPr="00404381">
        <w:rPr>
          <w:sz w:val="18"/>
          <w:szCs w:val="18"/>
        </w:rPr>
      </w:r>
      <w:r w:rsidRPr="00404381">
        <w:rPr>
          <w:sz w:val="18"/>
          <w:szCs w:val="18"/>
        </w:rPr>
        <w:fldChar w:fldCharType="separate"/>
      </w:r>
      <w:r w:rsidRPr="00404381">
        <w:rPr>
          <w:sz w:val="18"/>
          <w:szCs w:val="18"/>
        </w:rPr>
        <w:fldChar w:fldCharType="end"/>
      </w:r>
      <w:r w:rsidRPr="00404381">
        <w:rPr>
          <w:sz w:val="18"/>
          <w:szCs w:val="18"/>
        </w:rPr>
        <w:t xml:space="preserve"> </w:t>
      </w:r>
      <w:r w:rsidRPr="00404381">
        <w:rPr>
          <w:b/>
          <w:sz w:val="18"/>
          <w:szCs w:val="18"/>
        </w:rPr>
        <w:t>NO</w:t>
      </w:r>
    </w:p>
    <w:p w14:paraId="1AB1F6E4" w14:textId="77777777" w:rsidR="00015A93" w:rsidRPr="00404381" w:rsidRDefault="00015A93" w:rsidP="00015A93">
      <w:pPr>
        <w:pStyle w:val="Default"/>
        <w:numPr>
          <w:ilvl w:val="0"/>
          <w:numId w:val="19"/>
        </w:numPr>
        <w:tabs>
          <w:tab w:val="left" w:pos="360"/>
          <w:tab w:val="right" w:leader="dot" w:pos="10710"/>
        </w:tabs>
        <w:spacing w:after="240"/>
        <w:ind w:left="360" w:hanging="274"/>
        <w:rPr>
          <w:rFonts w:cs="Times New Roman"/>
          <w:sz w:val="18"/>
          <w:szCs w:val="18"/>
        </w:rPr>
      </w:pPr>
      <w:r w:rsidRPr="00404381">
        <w:rPr>
          <w:rFonts w:cs="Times New Roman"/>
          <w:sz w:val="18"/>
          <w:szCs w:val="18"/>
        </w:rPr>
        <w:t xml:space="preserve"> Generate a novel pathogenic agent or toxin or reconstitute an eradicated or extinct biological agent. </w:t>
      </w:r>
      <w:r>
        <w:rPr>
          <w:rFonts w:cs="Times New Roman"/>
          <w:sz w:val="18"/>
          <w:szCs w:val="18"/>
        </w:rPr>
        <w:tab/>
      </w:r>
      <w:r w:rsidRPr="00532363">
        <w:rPr>
          <w:rFonts w:cs="Times New Roman"/>
          <w:b/>
          <w:sz w:val="18"/>
          <w:szCs w:val="18"/>
        </w:rPr>
        <w:t>7</w:t>
      </w:r>
      <w:r w:rsidRPr="00532363">
        <w:rPr>
          <w:b/>
          <w:sz w:val="18"/>
          <w:szCs w:val="18"/>
        </w:rPr>
        <w:t>.</w:t>
      </w:r>
      <w:r>
        <w:rPr>
          <w:sz w:val="18"/>
          <w:szCs w:val="18"/>
        </w:rPr>
        <w:t xml:space="preserve">  </w:t>
      </w:r>
      <w:r w:rsidRPr="00404381">
        <w:rPr>
          <w:sz w:val="18"/>
          <w:szCs w:val="18"/>
        </w:rPr>
        <w:fldChar w:fldCharType="begin">
          <w:ffData>
            <w:name w:val=""/>
            <w:enabled/>
            <w:calcOnExit w:val="0"/>
            <w:checkBox>
              <w:sizeAuto/>
              <w:default w:val="0"/>
              <w:checked w:val="0"/>
            </w:checkBox>
          </w:ffData>
        </w:fldChar>
      </w:r>
      <w:r w:rsidRPr="00404381">
        <w:rPr>
          <w:sz w:val="18"/>
          <w:szCs w:val="18"/>
        </w:rPr>
        <w:instrText xml:space="preserve"> FORMCHECKBOX </w:instrText>
      </w:r>
      <w:r w:rsidRPr="00404381">
        <w:rPr>
          <w:sz w:val="18"/>
          <w:szCs w:val="18"/>
        </w:rPr>
      </w:r>
      <w:r w:rsidRPr="00404381">
        <w:rPr>
          <w:sz w:val="18"/>
          <w:szCs w:val="18"/>
        </w:rPr>
        <w:fldChar w:fldCharType="separate"/>
      </w:r>
      <w:r w:rsidRPr="00404381">
        <w:rPr>
          <w:sz w:val="18"/>
          <w:szCs w:val="18"/>
        </w:rPr>
        <w:fldChar w:fldCharType="end"/>
      </w:r>
      <w:r w:rsidRPr="00404381">
        <w:rPr>
          <w:b/>
          <w:sz w:val="18"/>
          <w:szCs w:val="18"/>
        </w:rPr>
        <w:t>YES</w:t>
      </w:r>
      <w:r>
        <w:rPr>
          <w:b/>
          <w:sz w:val="18"/>
          <w:szCs w:val="18"/>
        </w:rPr>
        <w:t xml:space="preserve">    </w:t>
      </w:r>
      <w:r w:rsidRPr="00404381">
        <w:rPr>
          <w:sz w:val="18"/>
          <w:szCs w:val="18"/>
        </w:rPr>
        <w:fldChar w:fldCharType="begin">
          <w:ffData>
            <w:name w:val=""/>
            <w:enabled/>
            <w:calcOnExit w:val="0"/>
            <w:checkBox>
              <w:sizeAuto/>
              <w:default w:val="0"/>
            </w:checkBox>
          </w:ffData>
        </w:fldChar>
      </w:r>
      <w:r w:rsidRPr="00404381">
        <w:rPr>
          <w:sz w:val="18"/>
          <w:szCs w:val="18"/>
        </w:rPr>
        <w:instrText xml:space="preserve"> FORMCHECKBOX </w:instrText>
      </w:r>
      <w:r w:rsidRPr="00404381">
        <w:rPr>
          <w:sz w:val="18"/>
          <w:szCs w:val="18"/>
        </w:rPr>
      </w:r>
      <w:r w:rsidRPr="00404381">
        <w:rPr>
          <w:sz w:val="18"/>
          <w:szCs w:val="18"/>
        </w:rPr>
        <w:fldChar w:fldCharType="separate"/>
      </w:r>
      <w:r w:rsidRPr="00404381">
        <w:rPr>
          <w:sz w:val="18"/>
          <w:szCs w:val="18"/>
        </w:rPr>
        <w:fldChar w:fldCharType="end"/>
      </w:r>
      <w:r w:rsidRPr="00404381">
        <w:rPr>
          <w:sz w:val="18"/>
          <w:szCs w:val="18"/>
        </w:rPr>
        <w:t xml:space="preserve"> </w:t>
      </w:r>
      <w:r w:rsidRPr="00404381">
        <w:rPr>
          <w:b/>
          <w:sz w:val="18"/>
          <w:szCs w:val="18"/>
        </w:rPr>
        <w:t>NO</w:t>
      </w:r>
    </w:p>
    <w:p w14:paraId="385953AF" w14:textId="77777777" w:rsidR="00015A93" w:rsidRDefault="00015A93" w:rsidP="00015A93">
      <w:pPr>
        <w:pStyle w:val="Default"/>
        <w:rPr>
          <w:rFonts w:cs="Times New Roman"/>
          <w:sz w:val="18"/>
          <w:szCs w:val="20"/>
        </w:rPr>
      </w:pPr>
      <w:r w:rsidRPr="001849BA">
        <w:rPr>
          <w:rFonts w:cs="Times New Roman"/>
          <w:sz w:val="18"/>
          <w:szCs w:val="20"/>
        </w:rPr>
        <w:t xml:space="preserve">The information contained in this application is accurate and complete.  </w:t>
      </w:r>
      <w:r>
        <w:rPr>
          <w:rFonts w:cs="Times New Roman"/>
          <w:sz w:val="18"/>
          <w:szCs w:val="20"/>
        </w:rPr>
        <w:t>I have attached safety SOPs for any work practices alternative to the NC State Laboratory Biosafety Manual.  I understand that incomplete fields, an incomplete Biosafety Narrative, or inaccurate information may result in significant delays in the processing of this registration.</w:t>
      </w:r>
    </w:p>
    <w:p w14:paraId="55EC25A8" w14:textId="77777777" w:rsidR="00015A93" w:rsidRDefault="00015A93" w:rsidP="00015A93">
      <w:pPr>
        <w:ind w:left="72"/>
        <w:rPr>
          <w:rFonts w:ascii="Arial" w:hAnsi="Arial"/>
          <w:noProof w:val="0"/>
          <w:sz w:val="18"/>
        </w:rPr>
      </w:pPr>
    </w:p>
    <w:p w14:paraId="5F6D8A00" w14:textId="77777777" w:rsidR="005F3C88" w:rsidRPr="006E7BC1" w:rsidRDefault="005F3C88" w:rsidP="005F3C88">
      <w:pPr>
        <w:rPr>
          <w:rFonts w:ascii="Arial" w:hAnsi="Arial"/>
          <w:b/>
          <w:noProof w:val="0"/>
          <w:sz w:val="18"/>
        </w:rPr>
      </w:pPr>
      <w:r>
        <w:rPr>
          <w:rFonts w:ascii="Arial" w:hAnsi="Arial"/>
          <w:b/>
          <w:noProof w:val="0"/>
          <w:sz w:val="22"/>
          <w:szCs w:val="22"/>
          <w:u w:val="single"/>
        </w:rPr>
        <w:t>Submission Instructions -</w:t>
      </w:r>
    </w:p>
    <w:p w14:paraId="08541864" w14:textId="77777777" w:rsidR="005F3C88" w:rsidRPr="006E7BC1" w:rsidRDefault="005F3C88" w:rsidP="005F3C88">
      <w:pPr>
        <w:pStyle w:val="Default"/>
        <w:rPr>
          <w:rFonts w:cs="Times New Roman"/>
          <w:sz w:val="18"/>
          <w:szCs w:val="20"/>
        </w:rPr>
      </w:pPr>
      <w:r>
        <w:rPr>
          <w:rFonts w:cs="Times New Roman"/>
          <w:sz w:val="18"/>
          <w:szCs w:val="20"/>
        </w:rPr>
        <w:t>The PI e</w:t>
      </w:r>
      <w:r w:rsidRPr="006E7BC1">
        <w:rPr>
          <w:rFonts w:cs="Times New Roman"/>
          <w:sz w:val="18"/>
          <w:szCs w:val="20"/>
        </w:rPr>
        <w:t>mail</w:t>
      </w:r>
      <w:r>
        <w:rPr>
          <w:rFonts w:cs="Times New Roman"/>
          <w:sz w:val="18"/>
          <w:szCs w:val="20"/>
        </w:rPr>
        <w:t>s</w:t>
      </w:r>
      <w:r w:rsidRPr="006E7BC1">
        <w:rPr>
          <w:rFonts w:cs="Times New Roman"/>
          <w:sz w:val="18"/>
          <w:szCs w:val="20"/>
        </w:rPr>
        <w:t xml:space="preserve"> this completed </w:t>
      </w:r>
      <w:r w:rsidRPr="007D793E">
        <w:rPr>
          <w:rFonts w:cs="Times New Roman"/>
          <w:sz w:val="18"/>
          <w:szCs w:val="20"/>
        </w:rPr>
        <w:t xml:space="preserve">form </w:t>
      </w:r>
      <w:r>
        <w:rPr>
          <w:rFonts w:cs="Times New Roman"/>
          <w:sz w:val="18"/>
          <w:szCs w:val="20"/>
        </w:rPr>
        <w:t xml:space="preserve">in Microsoft </w:t>
      </w:r>
      <w:r w:rsidRPr="007D793E">
        <w:rPr>
          <w:rFonts w:cs="Times New Roman"/>
          <w:sz w:val="18"/>
          <w:szCs w:val="20"/>
        </w:rPr>
        <w:t>Word</w:t>
      </w:r>
      <w:r>
        <w:rPr>
          <w:rFonts w:cs="Times New Roman"/>
          <w:sz w:val="18"/>
          <w:szCs w:val="20"/>
        </w:rPr>
        <w:t xml:space="preserve"> (*.doc) format </w:t>
      </w:r>
      <w:r w:rsidRPr="006E7BC1">
        <w:rPr>
          <w:rFonts w:cs="Times New Roman"/>
          <w:sz w:val="18"/>
          <w:szCs w:val="20"/>
        </w:rPr>
        <w:t xml:space="preserve">along with any attachments to </w:t>
      </w:r>
      <w:hyperlink r:id="rId37" w:history="1">
        <w:r w:rsidRPr="006E7BC1">
          <w:rPr>
            <w:rStyle w:val="Hyperlink"/>
            <w:rFonts w:cs="Times New Roman"/>
            <w:sz w:val="18"/>
            <w:szCs w:val="20"/>
          </w:rPr>
          <w:t>env-health-ibc@ncsu.edu</w:t>
        </w:r>
      </w:hyperlink>
      <w:r w:rsidRPr="006E7BC1">
        <w:rPr>
          <w:rFonts w:cs="Times New Roman"/>
          <w:sz w:val="18"/>
          <w:szCs w:val="20"/>
        </w:rPr>
        <w:t xml:space="preserve"> with the words “IBC submission” in the subject line. </w:t>
      </w:r>
      <w:r>
        <w:rPr>
          <w:rFonts w:cs="Times New Roman"/>
          <w:sz w:val="18"/>
          <w:szCs w:val="20"/>
        </w:rPr>
        <w:t>DO NOT SUBMIT THIS FORM AS A PDF FILE.</w:t>
      </w:r>
    </w:p>
    <w:p w14:paraId="1D386782" w14:textId="77777777" w:rsidR="005F3C88" w:rsidRPr="006E7BC1" w:rsidRDefault="005F3C88" w:rsidP="005F3C88">
      <w:pPr>
        <w:ind w:left="72"/>
        <w:rPr>
          <w:rFonts w:ascii="Arial" w:hAnsi="Arial"/>
          <w:noProof w:val="0"/>
          <w:sz w:val="18"/>
        </w:rPr>
      </w:pPr>
    </w:p>
    <w:p w14:paraId="17E79C07" w14:textId="77777777" w:rsidR="005F3C88" w:rsidRPr="006E7BC1" w:rsidRDefault="005F3C88" w:rsidP="005F3C88">
      <w:pPr>
        <w:pStyle w:val="Default"/>
        <w:ind w:left="360" w:hanging="360"/>
        <w:rPr>
          <w:rFonts w:cs="Times New Roman"/>
          <w:sz w:val="18"/>
          <w:szCs w:val="20"/>
        </w:rPr>
      </w:pPr>
      <w:r w:rsidRPr="006E7BC1">
        <w:rPr>
          <w:b/>
          <w:noProof/>
          <w:sz w:val="18"/>
          <w:szCs w:val="18"/>
        </w:rPr>
        <w:t xml:space="preserve">I understand that submission of this form by email from my NCSU GoogleApps serves as my signature. </w:t>
      </w:r>
    </w:p>
    <w:p w14:paraId="2B597C0E" w14:textId="77777777" w:rsidR="00015A93" w:rsidRDefault="00015A93" w:rsidP="00015A93">
      <w:pPr>
        <w:spacing w:after="108"/>
        <w:rPr>
          <w:rFonts w:ascii="Arial" w:hAnsi="Arial"/>
          <w:b/>
          <w:noProof w:val="0"/>
          <w:sz w:val="22"/>
          <w:szCs w:val="22"/>
        </w:rPr>
      </w:pPr>
    </w:p>
    <w:p w14:paraId="22F8F1D1" w14:textId="77777777" w:rsidR="00015A93" w:rsidRPr="005716B9" w:rsidRDefault="00015A93" w:rsidP="00015A93">
      <w:pPr>
        <w:spacing w:after="108"/>
        <w:rPr>
          <w:rFonts w:ascii="Arial" w:hAnsi="Arial"/>
          <w:b/>
          <w:noProof w:val="0"/>
          <w:sz w:val="22"/>
          <w:szCs w:val="22"/>
        </w:rPr>
      </w:pPr>
      <w:r w:rsidRPr="005716B9">
        <w:rPr>
          <w:rFonts w:ascii="Arial" w:hAnsi="Arial"/>
          <w:b/>
          <w:noProof w:val="0"/>
          <w:sz w:val="22"/>
          <w:szCs w:val="22"/>
        </w:rPr>
        <w:t>Approval of IBC Chair</w:t>
      </w:r>
    </w:p>
    <w:p w14:paraId="43619267" w14:textId="77777777" w:rsidR="00015A93" w:rsidRPr="00682E5F" w:rsidRDefault="00015A93" w:rsidP="00015A93">
      <w:pPr>
        <w:rPr>
          <w:rFonts w:ascii="Arial" w:hAnsi="Arial" w:cs="Arial"/>
        </w:rPr>
      </w:pPr>
    </w:p>
    <w:p w14:paraId="113A4B18" w14:textId="77777777" w:rsidR="00015A93" w:rsidRPr="0004071D" w:rsidRDefault="00015A93" w:rsidP="00015A93">
      <w:pPr>
        <w:ind w:left="72"/>
        <w:rPr>
          <w:rFonts w:ascii="Arial" w:hAnsi="Arial"/>
          <w:noProof w:val="0"/>
          <w:sz w:val="18"/>
        </w:rPr>
      </w:pPr>
      <w:r w:rsidRPr="0004071D">
        <w:rPr>
          <w:rFonts w:ascii="Arial" w:hAnsi="Arial"/>
          <w:noProof w:val="0"/>
          <w:sz w:val="18"/>
        </w:rPr>
        <w:t>The Institutional Biosafety Committee has reviewed the proposed project and has approved the use of these research materials using the containment facilities and practices outlined based on the guidelines of the CDC/NIH “Biosafety in Microbiological and Biomedical Laboratories”.</w:t>
      </w:r>
    </w:p>
    <w:p w14:paraId="045F8AC0" w14:textId="77777777" w:rsidR="00015A93" w:rsidRPr="00997B7F" w:rsidRDefault="00015A93" w:rsidP="00015A93">
      <w:pPr>
        <w:rPr>
          <w:rFonts w:ascii="Arial" w:hAnsi="Arial" w:cs="Arial"/>
        </w:rPr>
      </w:pPr>
    </w:p>
    <w:p w14:paraId="605A8F9C" w14:textId="77777777" w:rsidR="00015A93" w:rsidRPr="00682E5F" w:rsidRDefault="00015A93" w:rsidP="00015A93">
      <w:pPr>
        <w:tabs>
          <w:tab w:val="left" w:pos="360"/>
        </w:tabs>
        <w:spacing w:after="120"/>
        <w:rPr>
          <w:rFonts w:ascii="Arial" w:hAnsi="Arial" w:cs="Arial"/>
          <w:sz w:val="22"/>
          <w:u w:val="single"/>
        </w:rPr>
      </w:pPr>
      <w:r w:rsidRPr="00682E5F">
        <w:rPr>
          <w:rFonts w:ascii="Arial" w:hAnsi="Arial" w:cs="Arial"/>
          <w:sz w:val="22"/>
          <w:u w:val="single"/>
        </w:rPr>
        <w:tab/>
      </w:r>
      <w:r w:rsidRPr="00682E5F">
        <w:rPr>
          <w:rFonts w:ascii="Arial" w:hAnsi="Arial" w:cs="Arial"/>
          <w:sz w:val="22"/>
          <w:u w:val="single"/>
        </w:rPr>
        <w:tab/>
      </w:r>
      <w:r w:rsidRPr="00682E5F">
        <w:rPr>
          <w:rFonts w:ascii="Arial" w:hAnsi="Arial" w:cs="Arial"/>
          <w:sz w:val="22"/>
          <w:u w:val="single"/>
        </w:rPr>
        <w:tab/>
      </w:r>
      <w:r w:rsidRPr="00682E5F">
        <w:rPr>
          <w:rFonts w:ascii="Arial" w:hAnsi="Arial" w:cs="Arial"/>
          <w:sz w:val="22"/>
          <w:u w:val="single"/>
        </w:rPr>
        <w:tab/>
      </w:r>
      <w:r w:rsidRPr="00682E5F">
        <w:rPr>
          <w:rFonts w:ascii="Arial" w:hAnsi="Arial" w:cs="Arial"/>
          <w:sz w:val="22"/>
          <w:u w:val="single"/>
        </w:rPr>
        <w:tab/>
      </w:r>
      <w:r w:rsidRPr="00682E5F">
        <w:rPr>
          <w:rFonts w:ascii="Arial" w:hAnsi="Arial" w:cs="Arial"/>
          <w:sz w:val="22"/>
          <w:u w:val="single"/>
        </w:rPr>
        <w:tab/>
      </w:r>
      <w:r w:rsidRPr="00682E5F">
        <w:rPr>
          <w:rFonts w:ascii="Arial" w:hAnsi="Arial" w:cs="Arial"/>
          <w:sz w:val="22"/>
          <w:u w:val="single"/>
        </w:rPr>
        <w:tab/>
      </w:r>
      <w:r w:rsidRPr="00682E5F">
        <w:rPr>
          <w:rFonts w:ascii="Arial" w:hAnsi="Arial" w:cs="Arial"/>
          <w:sz w:val="22"/>
        </w:rPr>
        <w:tab/>
      </w:r>
      <w:r w:rsidRPr="00682E5F">
        <w:rPr>
          <w:rFonts w:ascii="Arial" w:hAnsi="Arial" w:cs="Arial"/>
          <w:sz w:val="22"/>
        </w:rPr>
        <w:tab/>
      </w:r>
      <w:r w:rsidRPr="00682E5F">
        <w:rPr>
          <w:rFonts w:ascii="Arial" w:hAnsi="Arial" w:cs="Arial"/>
          <w:sz w:val="22"/>
        </w:rPr>
        <w:tab/>
      </w:r>
      <w:r w:rsidRPr="00682E5F">
        <w:rPr>
          <w:rFonts w:ascii="Arial" w:hAnsi="Arial" w:cs="Arial"/>
          <w:sz w:val="22"/>
          <w:u w:val="single"/>
        </w:rPr>
        <w:tab/>
      </w:r>
      <w:r w:rsidRPr="00682E5F">
        <w:rPr>
          <w:rFonts w:ascii="Arial" w:hAnsi="Arial" w:cs="Arial"/>
          <w:sz w:val="22"/>
          <w:u w:val="single"/>
        </w:rPr>
        <w:tab/>
      </w:r>
      <w:r w:rsidRPr="00682E5F">
        <w:rPr>
          <w:rFonts w:ascii="Arial" w:hAnsi="Arial" w:cs="Arial"/>
          <w:sz w:val="22"/>
          <w:u w:val="single"/>
        </w:rPr>
        <w:tab/>
      </w:r>
      <w:r w:rsidRPr="00682E5F">
        <w:rPr>
          <w:rFonts w:ascii="Arial" w:hAnsi="Arial" w:cs="Arial"/>
          <w:sz w:val="22"/>
          <w:u w:val="single"/>
        </w:rPr>
        <w:tab/>
      </w:r>
    </w:p>
    <w:p w14:paraId="0D4445CB" w14:textId="77777777" w:rsidR="001750E3" w:rsidRDefault="00015A93" w:rsidP="003D210A">
      <w:pPr>
        <w:pStyle w:val="Heading2"/>
        <w:tabs>
          <w:tab w:val="clear" w:pos="8640"/>
          <w:tab w:val="left" w:pos="360"/>
          <w:tab w:val="left" w:pos="7200"/>
        </w:tabs>
        <w:spacing w:after="240"/>
        <w:ind w:hanging="4968"/>
      </w:pPr>
      <w:r w:rsidRPr="007B0F52">
        <w:rPr>
          <w:b w:val="0"/>
          <w:i/>
          <w:sz w:val="18"/>
          <w:szCs w:val="18"/>
        </w:rPr>
        <w:t>Signature</w:t>
      </w:r>
      <w:proofErr w:type="gramStart"/>
      <w:r w:rsidRPr="007B0F52">
        <w:rPr>
          <w:b w:val="0"/>
          <w:i/>
          <w:sz w:val="18"/>
          <w:szCs w:val="18"/>
        </w:rPr>
        <w:t xml:space="preserve">-  </w:t>
      </w:r>
      <w:r>
        <w:rPr>
          <w:b w:val="0"/>
          <w:i/>
          <w:sz w:val="18"/>
          <w:szCs w:val="18"/>
        </w:rPr>
        <w:t>IBC</w:t>
      </w:r>
      <w:proofErr w:type="gramEnd"/>
      <w:r>
        <w:rPr>
          <w:b w:val="0"/>
          <w:i/>
          <w:sz w:val="18"/>
          <w:szCs w:val="18"/>
        </w:rPr>
        <w:t xml:space="preserve"> Chair</w:t>
      </w:r>
      <w:r w:rsidRPr="007B0F52">
        <w:rPr>
          <w:b w:val="0"/>
          <w:i/>
          <w:sz w:val="18"/>
          <w:szCs w:val="18"/>
        </w:rPr>
        <w:tab/>
      </w:r>
      <w:r w:rsidRPr="007B0F52">
        <w:rPr>
          <w:b w:val="0"/>
          <w:i/>
          <w:sz w:val="18"/>
          <w:szCs w:val="18"/>
        </w:rPr>
        <w:tab/>
        <w:t>Date</w:t>
      </w:r>
    </w:p>
    <w:sectPr w:rsidR="001750E3" w:rsidSect="00CC0B22">
      <w:pgSz w:w="12240" w:h="15840"/>
      <w:pgMar w:top="720" w:right="720" w:bottom="720" w:left="720" w:header="360" w:footer="36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45AE2" w14:textId="77777777" w:rsidR="009D61D5" w:rsidRDefault="009D61D5" w:rsidP="00CD74FC">
      <w:r>
        <w:separator/>
      </w:r>
    </w:p>
  </w:endnote>
  <w:endnote w:type="continuationSeparator" w:id="0">
    <w:p w14:paraId="15455170" w14:textId="77777777" w:rsidR="009D61D5" w:rsidRDefault="009D61D5" w:rsidP="00CD7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D8A41" w14:textId="77777777" w:rsidR="009D61D5" w:rsidRDefault="009D61D5" w:rsidP="00CD74FC">
      <w:r>
        <w:separator/>
      </w:r>
    </w:p>
  </w:footnote>
  <w:footnote w:type="continuationSeparator" w:id="0">
    <w:p w14:paraId="5D33CF8A" w14:textId="77777777" w:rsidR="009D61D5" w:rsidRDefault="009D61D5" w:rsidP="00CD74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08DC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B14FEE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3CC14E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3DCE60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4B2524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84041C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BC654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14E27B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3F252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9427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DB76A7"/>
    <w:multiLevelType w:val="hybridMultilevel"/>
    <w:tmpl w:val="74A67ED0"/>
    <w:lvl w:ilvl="0" w:tplc="04090013">
      <w:start w:val="1"/>
      <w:numFmt w:val="upperRoman"/>
      <w:lvlText w:val="%1."/>
      <w:lvlJc w:val="right"/>
      <w:pPr>
        <w:ind w:left="748" w:hanging="360"/>
      </w:pPr>
      <w:rPr>
        <w:rFonts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11" w15:restartNumberingAfterBreak="0">
    <w:nsid w:val="0BA26DF5"/>
    <w:multiLevelType w:val="hybridMultilevel"/>
    <w:tmpl w:val="B59A65AE"/>
    <w:lvl w:ilvl="0" w:tplc="E332AB98">
      <w:start w:val="1"/>
      <w:numFmt w:val="decimal"/>
      <w:lvlText w:val="%1."/>
      <w:lvlJc w:val="left"/>
      <w:pPr>
        <w:ind w:left="810" w:hanging="360"/>
      </w:pPr>
      <w:rPr>
        <w:rFonts w:hint="default"/>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0C1D546C"/>
    <w:multiLevelType w:val="hybridMultilevel"/>
    <w:tmpl w:val="A4E2093E"/>
    <w:lvl w:ilvl="0" w:tplc="6E8EAB8C">
      <w:start w:val="1"/>
      <w:numFmt w:val="decimal"/>
      <w:lvlText w:val="%1."/>
      <w:lvlJc w:val="left"/>
      <w:pPr>
        <w:ind w:left="360" w:hanging="360"/>
      </w:pPr>
      <w:rPr>
        <w:rFonts w:ascii="Arial" w:eastAsia="Times New Roman" w:hAnsi="Arial" w:cs="Times New Roman"/>
        <w:b w:val="0"/>
        <w:sz w:val="18"/>
        <w:szCs w:val="1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4E5B2A"/>
    <w:multiLevelType w:val="hybridMultilevel"/>
    <w:tmpl w:val="B604341E"/>
    <w:lvl w:ilvl="0" w:tplc="0409000F">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167301CB"/>
    <w:multiLevelType w:val="hybridMultilevel"/>
    <w:tmpl w:val="D6BC8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941092"/>
    <w:multiLevelType w:val="hybridMultilevel"/>
    <w:tmpl w:val="C554C876"/>
    <w:lvl w:ilvl="0" w:tplc="8710DA1E">
      <w:start w:val="8"/>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94089F"/>
    <w:multiLevelType w:val="hybridMultilevel"/>
    <w:tmpl w:val="8EEC84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BA5175F"/>
    <w:multiLevelType w:val="hybridMultilevel"/>
    <w:tmpl w:val="DB7822CA"/>
    <w:lvl w:ilvl="0" w:tplc="385ED8B0">
      <w:start w:val="1"/>
      <w:numFmt w:val="low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BC276E1"/>
    <w:multiLevelType w:val="hybridMultilevel"/>
    <w:tmpl w:val="9CB66DCE"/>
    <w:lvl w:ilvl="0" w:tplc="82E868E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7A6519"/>
    <w:multiLevelType w:val="hybridMultilevel"/>
    <w:tmpl w:val="ACF02068"/>
    <w:lvl w:ilvl="0" w:tplc="2FE27AEC">
      <w:start w:val="1"/>
      <w:numFmt w:val="decimal"/>
      <w:lvlText w:val="%1."/>
      <w:lvlJc w:val="left"/>
      <w:pPr>
        <w:ind w:left="-3240" w:hanging="360"/>
      </w:pPr>
      <w:rPr>
        <w:rFonts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360" w:hanging="360"/>
      </w:pPr>
    </w:lvl>
    <w:lvl w:ilvl="5" w:tplc="0409001B" w:tentative="1">
      <w:start w:val="1"/>
      <w:numFmt w:val="lowerRoman"/>
      <w:lvlText w:val="%6."/>
      <w:lvlJc w:val="right"/>
      <w:pPr>
        <w:ind w:left="360" w:hanging="180"/>
      </w:pPr>
    </w:lvl>
    <w:lvl w:ilvl="6" w:tplc="0409000F" w:tentative="1">
      <w:start w:val="1"/>
      <w:numFmt w:val="decimal"/>
      <w:lvlText w:val="%7."/>
      <w:lvlJc w:val="left"/>
      <w:pPr>
        <w:ind w:left="1080" w:hanging="360"/>
      </w:pPr>
    </w:lvl>
    <w:lvl w:ilvl="7" w:tplc="04090019" w:tentative="1">
      <w:start w:val="1"/>
      <w:numFmt w:val="lowerLetter"/>
      <w:lvlText w:val="%8."/>
      <w:lvlJc w:val="left"/>
      <w:pPr>
        <w:ind w:left="1800" w:hanging="360"/>
      </w:pPr>
    </w:lvl>
    <w:lvl w:ilvl="8" w:tplc="0409001B" w:tentative="1">
      <w:start w:val="1"/>
      <w:numFmt w:val="lowerRoman"/>
      <w:lvlText w:val="%9."/>
      <w:lvlJc w:val="right"/>
      <w:pPr>
        <w:ind w:left="2520" w:hanging="180"/>
      </w:pPr>
    </w:lvl>
  </w:abstractNum>
  <w:abstractNum w:abstractNumId="20" w15:restartNumberingAfterBreak="0">
    <w:nsid w:val="2EEA762B"/>
    <w:multiLevelType w:val="hybridMultilevel"/>
    <w:tmpl w:val="3E76A09C"/>
    <w:lvl w:ilvl="0" w:tplc="0E1CA722">
      <w:start w:val="7"/>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CD4473"/>
    <w:multiLevelType w:val="hybridMultilevel"/>
    <w:tmpl w:val="2AB49D66"/>
    <w:lvl w:ilvl="0" w:tplc="AB4C00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1D707F"/>
    <w:multiLevelType w:val="hybridMultilevel"/>
    <w:tmpl w:val="B0AAFA52"/>
    <w:lvl w:ilvl="0" w:tplc="13EA4C0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CA00C76"/>
    <w:multiLevelType w:val="hybridMultilevel"/>
    <w:tmpl w:val="FDC86606"/>
    <w:lvl w:ilvl="0" w:tplc="25F443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50B7560"/>
    <w:multiLevelType w:val="hybridMultilevel"/>
    <w:tmpl w:val="52EC8D66"/>
    <w:lvl w:ilvl="0" w:tplc="C8062C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520DB8"/>
    <w:multiLevelType w:val="hybridMultilevel"/>
    <w:tmpl w:val="84DA1162"/>
    <w:lvl w:ilvl="0" w:tplc="33A6E97A">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CE81570"/>
    <w:multiLevelType w:val="hybridMultilevel"/>
    <w:tmpl w:val="1AE4E7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5DD4337"/>
    <w:multiLevelType w:val="hybridMultilevel"/>
    <w:tmpl w:val="01427F34"/>
    <w:lvl w:ilvl="0" w:tplc="63C6F72A">
      <w:start w:val="1"/>
      <w:numFmt w:val="decimal"/>
      <w:lvlText w:val="%1."/>
      <w:lvlJc w:val="left"/>
      <w:pPr>
        <w:ind w:left="396" w:hanging="360"/>
      </w:pPr>
      <w:rPr>
        <w:rFonts w:hint="default"/>
        <w:sz w:val="18"/>
      </w:rPr>
    </w:lvl>
    <w:lvl w:ilvl="1" w:tplc="04090019">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28" w15:restartNumberingAfterBreak="0">
    <w:nsid w:val="5A9549E6"/>
    <w:multiLevelType w:val="hybridMultilevel"/>
    <w:tmpl w:val="12E8D4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A9B3ED0"/>
    <w:multiLevelType w:val="hybridMultilevel"/>
    <w:tmpl w:val="33E2BE9E"/>
    <w:lvl w:ilvl="0" w:tplc="2FE27AEC">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E3248F"/>
    <w:multiLevelType w:val="hybridMultilevel"/>
    <w:tmpl w:val="919C7442"/>
    <w:lvl w:ilvl="0" w:tplc="8104D90E">
      <w:start w:val="5"/>
      <w:numFmt w:val="decimal"/>
      <w:lvlText w:val="%1."/>
      <w:lvlJc w:val="left"/>
      <w:pPr>
        <w:ind w:left="8550" w:hanging="360"/>
      </w:pPr>
      <w:rPr>
        <w:rFonts w:ascii="Arial" w:hAnsi="Arial" w:cs="Arial" w:hint="default"/>
        <w:b w:val="0"/>
        <w:sz w:val="17"/>
        <w:szCs w:val="17"/>
      </w:rPr>
    </w:lvl>
    <w:lvl w:ilvl="1" w:tplc="04090019" w:tentative="1">
      <w:start w:val="1"/>
      <w:numFmt w:val="lowerLetter"/>
      <w:lvlText w:val="%2."/>
      <w:lvlJc w:val="left"/>
      <w:pPr>
        <w:ind w:left="9270" w:hanging="360"/>
      </w:pPr>
    </w:lvl>
    <w:lvl w:ilvl="2" w:tplc="0409001B" w:tentative="1">
      <w:start w:val="1"/>
      <w:numFmt w:val="lowerRoman"/>
      <w:lvlText w:val="%3."/>
      <w:lvlJc w:val="right"/>
      <w:pPr>
        <w:ind w:left="9990" w:hanging="180"/>
      </w:pPr>
    </w:lvl>
    <w:lvl w:ilvl="3" w:tplc="0409000F" w:tentative="1">
      <w:start w:val="1"/>
      <w:numFmt w:val="decimal"/>
      <w:lvlText w:val="%4."/>
      <w:lvlJc w:val="left"/>
      <w:pPr>
        <w:ind w:left="10710" w:hanging="360"/>
      </w:pPr>
    </w:lvl>
    <w:lvl w:ilvl="4" w:tplc="04090019" w:tentative="1">
      <w:start w:val="1"/>
      <w:numFmt w:val="lowerLetter"/>
      <w:lvlText w:val="%5."/>
      <w:lvlJc w:val="left"/>
      <w:pPr>
        <w:ind w:left="11430" w:hanging="360"/>
      </w:pPr>
    </w:lvl>
    <w:lvl w:ilvl="5" w:tplc="0409001B" w:tentative="1">
      <w:start w:val="1"/>
      <w:numFmt w:val="lowerRoman"/>
      <w:lvlText w:val="%6."/>
      <w:lvlJc w:val="right"/>
      <w:pPr>
        <w:ind w:left="12150" w:hanging="180"/>
      </w:pPr>
    </w:lvl>
    <w:lvl w:ilvl="6" w:tplc="0409000F" w:tentative="1">
      <w:start w:val="1"/>
      <w:numFmt w:val="decimal"/>
      <w:lvlText w:val="%7."/>
      <w:lvlJc w:val="left"/>
      <w:pPr>
        <w:ind w:left="12870" w:hanging="360"/>
      </w:pPr>
    </w:lvl>
    <w:lvl w:ilvl="7" w:tplc="04090019" w:tentative="1">
      <w:start w:val="1"/>
      <w:numFmt w:val="lowerLetter"/>
      <w:lvlText w:val="%8."/>
      <w:lvlJc w:val="left"/>
      <w:pPr>
        <w:ind w:left="13590" w:hanging="360"/>
      </w:pPr>
    </w:lvl>
    <w:lvl w:ilvl="8" w:tplc="0409001B" w:tentative="1">
      <w:start w:val="1"/>
      <w:numFmt w:val="lowerRoman"/>
      <w:lvlText w:val="%9."/>
      <w:lvlJc w:val="right"/>
      <w:pPr>
        <w:ind w:left="14310" w:hanging="180"/>
      </w:pPr>
    </w:lvl>
  </w:abstractNum>
  <w:abstractNum w:abstractNumId="31" w15:restartNumberingAfterBreak="0">
    <w:nsid w:val="67C820C6"/>
    <w:multiLevelType w:val="hybridMultilevel"/>
    <w:tmpl w:val="FFBED17E"/>
    <w:lvl w:ilvl="0" w:tplc="5636D8F8">
      <w:start w:val="1"/>
      <w:numFmt w:val="decimal"/>
      <w:lvlText w:val="%1)"/>
      <w:lvlJc w:val="left"/>
      <w:pPr>
        <w:ind w:left="720" w:hanging="360"/>
      </w:pPr>
      <w:rPr>
        <w:rFonts w:hint="default"/>
        <w:b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8C1B94"/>
    <w:multiLevelType w:val="hybridMultilevel"/>
    <w:tmpl w:val="52D416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BC829EC"/>
    <w:multiLevelType w:val="hybridMultilevel"/>
    <w:tmpl w:val="DD1AE6FE"/>
    <w:lvl w:ilvl="0" w:tplc="512EAD2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C17CAE"/>
    <w:multiLevelType w:val="hybridMultilevel"/>
    <w:tmpl w:val="C28CFD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4A1270E"/>
    <w:multiLevelType w:val="hybridMultilevel"/>
    <w:tmpl w:val="0F14C5C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64F7AAA"/>
    <w:multiLevelType w:val="hybridMultilevel"/>
    <w:tmpl w:val="45202B00"/>
    <w:lvl w:ilvl="0" w:tplc="E772AC18">
      <w:start w:val="1"/>
      <w:numFmt w:val="decimal"/>
      <w:lvlText w:val="%1."/>
      <w:lvlJc w:val="left"/>
      <w:pPr>
        <w:ind w:left="720" w:hanging="360"/>
      </w:pPr>
      <w:rPr>
        <w:rFonts w:ascii="Arial" w:hAnsi="Arial" w:cs="Aria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0F33CC"/>
    <w:multiLevelType w:val="hybridMultilevel"/>
    <w:tmpl w:val="83C6BE76"/>
    <w:lvl w:ilvl="0" w:tplc="2FE27AEC">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3D54F0"/>
    <w:multiLevelType w:val="hybridMultilevel"/>
    <w:tmpl w:val="E40A0AFA"/>
    <w:lvl w:ilvl="0" w:tplc="9B84ACEA">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B608F1"/>
    <w:multiLevelType w:val="hybridMultilevel"/>
    <w:tmpl w:val="DB7822CA"/>
    <w:lvl w:ilvl="0" w:tplc="385ED8B0">
      <w:start w:val="1"/>
      <w:numFmt w:val="low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58551726">
    <w:abstractNumId w:val="22"/>
  </w:num>
  <w:num w:numId="2" w16cid:durableId="1360156121">
    <w:abstractNumId w:val="38"/>
  </w:num>
  <w:num w:numId="3" w16cid:durableId="1110929399">
    <w:abstractNumId w:val="11"/>
  </w:num>
  <w:num w:numId="4" w16cid:durableId="1991060454">
    <w:abstractNumId w:val="13"/>
  </w:num>
  <w:num w:numId="5" w16cid:durableId="1020157499">
    <w:abstractNumId w:val="27"/>
  </w:num>
  <w:num w:numId="6" w16cid:durableId="1331060253">
    <w:abstractNumId w:val="33"/>
  </w:num>
  <w:num w:numId="7" w16cid:durableId="1980376995">
    <w:abstractNumId w:val="37"/>
  </w:num>
  <w:num w:numId="8" w16cid:durableId="365982572">
    <w:abstractNumId w:val="9"/>
  </w:num>
  <w:num w:numId="9" w16cid:durableId="993144156">
    <w:abstractNumId w:val="7"/>
  </w:num>
  <w:num w:numId="10" w16cid:durableId="693264502">
    <w:abstractNumId w:val="6"/>
  </w:num>
  <w:num w:numId="11" w16cid:durableId="369690093">
    <w:abstractNumId w:val="5"/>
  </w:num>
  <w:num w:numId="12" w16cid:durableId="1401564513">
    <w:abstractNumId w:val="4"/>
  </w:num>
  <w:num w:numId="13" w16cid:durableId="535778056">
    <w:abstractNumId w:val="8"/>
  </w:num>
  <w:num w:numId="14" w16cid:durableId="490678595">
    <w:abstractNumId w:val="3"/>
  </w:num>
  <w:num w:numId="15" w16cid:durableId="1023744242">
    <w:abstractNumId w:val="2"/>
  </w:num>
  <w:num w:numId="16" w16cid:durableId="1895383664">
    <w:abstractNumId w:val="1"/>
  </w:num>
  <w:num w:numId="17" w16cid:durableId="142889536">
    <w:abstractNumId w:val="0"/>
  </w:num>
  <w:num w:numId="18" w16cid:durableId="887646535">
    <w:abstractNumId w:val="12"/>
  </w:num>
  <w:num w:numId="19" w16cid:durableId="1062799990">
    <w:abstractNumId w:val="25"/>
  </w:num>
  <w:num w:numId="20" w16cid:durableId="618726823">
    <w:abstractNumId w:val="10"/>
  </w:num>
  <w:num w:numId="21" w16cid:durableId="316225328">
    <w:abstractNumId w:val="31"/>
  </w:num>
  <w:num w:numId="22" w16cid:durableId="932082502">
    <w:abstractNumId w:val="18"/>
  </w:num>
  <w:num w:numId="23" w16cid:durableId="382558576">
    <w:abstractNumId w:val="24"/>
  </w:num>
  <w:num w:numId="24" w16cid:durableId="417990191">
    <w:abstractNumId w:val="16"/>
  </w:num>
  <w:num w:numId="25" w16cid:durableId="1787894866">
    <w:abstractNumId w:val="34"/>
  </w:num>
  <w:num w:numId="26" w16cid:durableId="137112566">
    <w:abstractNumId w:val="32"/>
  </w:num>
  <w:num w:numId="27" w16cid:durableId="1654485842">
    <w:abstractNumId w:val="23"/>
  </w:num>
  <w:num w:numId="28" w16cid:durableId="613443253">
    <w:abstractNumId w:val="35"/>
  </w:num>
  <w:num w:numId="29" w16cid:durableId="1294482432">
    <w:abstractNumId w:val="39"/>
  </w:num>
  <w:num w:numId="30" w16cid:durableId="1068728253">
    <w:abstractNumId w:val="29"/>
  </w:num>
  <w:num w:numId="31" w16cid:durableId="1838955988">
    <w:abstractNumId w:val="15"/>
  </w:num>
  <w:num w:numId="32" w16cid:durableId="1404373878">
    <w:abstractNumId w:val="21"/>
  </w:num>
  <w:num w:numId="33" w16cid:durableId="489299012">
    <w:abstractNumId w:val="28"/>
  </w:num>
  <w:num w:numId="34" w16cid:durableId="1001545094">
    <w:abstractNumId w:val="30"/>
  </w:num>
  <w:num w:numId="35" w16cid:durableId="1622956911">
    <w:abstractNumId w:val="20"/>
  </w:num>
  <w:num w:numId="36" w16cid:durableId="1129325675">
    <w:abstractNumId w:val="17"/>
  </w:num>
  <w:num w:numId="37" w16cid:durableId="1274901493">
    <w:abstractNumId w:val="14"/>
  </w:num>
  <w:num w:numId="38" w16cid:durableId="2076393455">
    <w:abstractNumId w:val="36"/>
  </w:num>
  <w:num w:numId="39" w16cid:durableId="973295939">
    <w:abstractNumId w:val="26"/>
  </w:num>
  <w:num w:numId="40" w16cid:durableId="1427115454">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ocumentProtection w:edit="forms" w:enforcement="1" w:cryptProviderType="rsaAES" w:cryptAlgorithmClass="hash" w:cryptAlgorithmType="typeAny" w:cryptAlgorithmSid="14" w:cryptSpinCount="100000" w:hash="4mg3HXBhfKiAIcqBGOGhQxN37mCbwdRi3SX2PM4tM3INRR5PgcagGUh4a+WGSnxzgZWjcmhd5z1ytO4Ym+UceA==" w:salt="q4SxSjQpchfunQVhApnVHQ=="/>
  <w:defaultTabStop w:val="720"/>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0BB"/>
    <w:rsid w:val="00000D92"/>
    <w:rsid w:val="00003885"/>
    <w:rsid w:val="000041B5"/>
    <w:rsid w:val="0000477B"/>
    <w:rsid w:val="000118A0"/>
    <w:rsid w:val="00011FFD"/>
    <w:rsid w:val="0001351B"/>
    <w:rsid w:val="0001358E"/>
    <w:rsid w:val="00015A93"/>
    <w:rsid w:val="000203F0"/>
    <w:rsid w:val="00020D47"/>
    <w:rsid w:val="00022E3F"/>
    <w:rsid w:val="00023E8A"/>
    <w:rsid w:val="000249E9"/>
    <w:rsid w:val="00027D38"/>
    <w:rsid w:val="00032A66"/>
    <w:rsid w:val="000371AD"/>
    <w:rsid w:val="0004071D"/>
    <w:rsid w:val="00040FF8"/>
    <w:rsid w:val="00044A59"/>
    <w:rsid w:val="00052AFE"/>
    <w:rsid w:val="00053E48"/>
    <w:rsid w:val="000578E3"/>
    <w:rsid w:val="0006352D"/>
    <w:rsid w:val="00064F7D"/>
    <w:rsid w:val="00065715"/>
    <w:rsid w:val="00065E0D"/>
    <w:rsid w:val="00067993"/>
    <w:rsid w:val="000727EC"/>
    <w:rsid w:val="0007535C"/>
    <w:rsid w:val="00077320"/>
    <w:rsid w:val="00077479"/>
    <w:rsid w:val="00077B19"/>
    <w:rsid w:val="000824B9"/>
    <w:rsid w:val="00085398"/>
    <w:rsid w:val="000864F5"/>
    <w:rsid w:val="00090F21"/>
    <w:rsid w:val="000B4F81"/>
    <w:rsid w:val="000B63CF"/>
    <w:rsid w:val="000B6861"/>
    <w:rsid w:val="000B6DDE"/>
    <w:rsid w:val="000C2CFC"/>
    <w:rsid w:val="000C43FE"/>
    <w:rsid w:val="000C4B8A"/>
    <w:rsid w:val="000C73D5"/>
    <w:rsid w:val="000D2438"/>
    <w:rsid w:val="000D7D79"/>
    <w:rsid w:val="000E0EAB"/>
    <w:rsid w:val="000E3930"/>
    <w:rsid w:val="000F4966"/>
    <w:rsid w:val="000F5BFF"/>
    <w:rsid w:val="001071A6"/>
    <w:rsid w:val="00107DE8"/>
    <w:rsid w:val="00110417"/>
    <w:rsid w:val="00116F13"/>
    <w:rsid w:val="00117F97"/>
    <w:rsid w:val="0012449E"/>
    <w:rsid w:val="00124882"/>
    <w:rsid w:val="001250AB"/>
    <w:rsid w:val="00134253"/>
    <w:rsid w:val="00136B87"/>
    <w:rsid w:val="00136D81"/>
    <w:rsid w:val="001409A3"/>
    <w:rsid w:val="00142443"/>
    <w:rsid w:val="001455D7"/>
    <w:rsid w:val="0014570A"/>
    <w:rsid w:val="001464A9"/>
    <w:rsid w:val="00146537"/>
    <w:rsid w:val="0015201C"/>
    <w:rsid w:val="0016359E"/>
    <w:rsid w:val="001636B6"/>
    <w:rsid w:val="00164064"/>
    <w:rsid w:val="0016574A"/>
    <w:rsid w:val="00167EAC"/>
    <w:rsid w:val="001728CB"/>
    <w:rsid w:val="00174320"/>
    <w:rsid w:val="001750E3"/>
    <w:rsid w:val="0017563D"/>
    <w:rsid w:val="00176000"/>
    <w:rsid w:val="00182157"/>
    <w:rsid w:val="001832F3"/>
    <w:rsid w:val="00183E17"/>
    <w:rsid w:val="001849BA"/>
    <w:rsid w:val="0018526C"/>
    <w:rsid w:val="00186F6B"/>
    <w:rsid w:val="0019005E"/>
    <w:rsid w:val="00191FEB"/>
    <w:rsid w:val="001A0E53"/>
    <w:rsid w:val="001A3ED4"/>
    <w:rsid w:val="001A51EC"/>
    <w:rsid w:val="001B011E"/>
    <w:rsid w:val="001B0320"/>
    <w:rsid w:val="001B2B3F"/>
    <w:rsid w:val="001B4304"/>
    <w:rsid w:val="001B5108"/>
    <w:rsid w:val="001C28F4"/>
    <w:rsid w:val="001C2A31"/>
    <w:rsid w:val="001C3EB2"/>
    <w:rsid w:val="001C5282"/>
    <w:rsid w:val="001C6A0F"/>
    <w:rsid w:val="001C6AF8"/>
    <w:rsid w:val="001D3FCD"/>
    <w:rsid w:val="001D42DD"/>
    <w:rsid w:val="001D5870"/>
    <w:rsid w:val="001E0297"/>
    <w:rsid w:val="001E0C15"/>
    <w:rsid w:val="001E23BF"/>
    <w:rsid w:val="001E2593"/>
    <w:rsid w:val="001E42F5"/>
    <w:rsid w:val="001E53B5"/>
    <w:rsid w:val="001F1452"/>
    <w:rsid w:val="001F2063"/>
    <w:rsid w:val="001F240F"/>
    <w:rsid w:val="00203B34"/>
    <w:rsid w:val="00210384"/>
    <w:rsid w:val="002108E5"/>
    <w:rsid w:val="00222E7E"/>
    <w:rsid w:val="00223CD5"/>
    <w:rsid w:val="002256D9"/>
    <w:rsid w:val="0023134B"/>
    <w:rsid w:val="00232C73"/>
    <w:rsid w:val="002455EB"/>
    <w:rsid w:val="00245B36"/>
    <w:rsid w:val="00246775"/>
    <w:rsid w:val="00253AA6"/>
    <w:rsid w:val="0027158F"/>
    <w:rsid w:val="00274224"/>
    <w:rsid w:val="00274B12"/>
    <w:rsid w:val="00282917"/>
    <w:rsid w:val="00283DCD"/>
    <w:rsid w:val="00284F37"/>
    <w:rsid w:val="00284F6D"/>
    <w:rsid w:val="0028779B"/>
    <w:rsid w:val="00293122"/>
    <w:rsid w:val="0029436B"/>
    <w:rsid w:val="002A250A"/>
    <w:rsid w:val="002A42CA"/>
    <w:rsid w:val="002A4D05"/>
    <w:rsid w:val="002A68CD"/>
    <w:rsid w:val="002B07E5"/>
    <w:rsid w:val="002B1EA3"/>
    <w:rsid w:val="002B2F50"/>
    <w:rsid w:val="002B3AA8"/>
    <w:rsid w:val="002C1614"/>
    <w:rsid w:val="002C4DA3"/>
    <w:rsid w:val="002D0A02"/>
    <w:rsid w:val="002D0FF3"/>
    <w:rsid w:val="002D2738"/>
    <w:rsid w:val="002D2D39"/>
    <w:rsid w:val="002D4EAE"/>
    <w:rsid w:val="002D6B07"/>
    <w:rsid w:val="002E3FFF"/>
    <w:rsid w:val="002E5D80"/>
    <w:rsid w:val="002F6E9A"/>
    <w:rsid w:val="00300A01"/>
    <w:rsid w:val="00301540"/>
    <w:rsid w:val="00302F71"/>
    <w:rsid w:val="00304758"/>
    <w:rsid w:val="0030728E"/>
    <w:rsid w:val="00313518"/>
    <w:rsid w:val="00325800"/>
    <w:rsid w:val="00334952"/>
    <w:rsid w:val="00336CEF"/>
    <w:rsid w:val="003406CC"/>
    <w:rsid w:val="00340E34"/>
    <w:rsid w:val="00344AE7"/>
    <w:rsid w:val="00352424"/>
    <w:rsid w:val="00356737"/>
    <w:rsid w:val="003602F4"/>
    <w:rsid w:val="0036181A"/>
    <w:rsid w:val="0036467F"/>
    <w:rsid w:val="003676BF"/>
    <w:rsid w:val="00373EFA"/>
    <w:rsid w:val="003757CD"/>
    <w:rsid w:val="003760BF"/>
    <w:rsid w:val="0039402D"/>
    <w:rsid w:val="0039479A"/>
    <w:rsid w:val="003A0F75"/>
    <w:rsid w:val="003A2C23"/>
    <w:rsid w:val="003A4A2D"/>
    <w:rsid w:val="003A682D"/>
    <w:rsid w:val="003A704F"/>
    <w:rsid w:val="003B25D5"/>
    <w:rsid w:val="003C01EA"/>
    <w:rsid w:val="003C5967"/>
    <w:rsid w:val="003D0B3E"/>
    <w:rsid w:val="003D210A"/>
    <w:rsid w:val="003D761D"/>
    <w:rsid w:val="003E466D"/>
    <w:rsid w:val="00400349"/>
    <w:rsid w:val="00401098"/>
    <w:rsid w:val="0040418A"/>
    <w:rsid w:val="00404381"/>
    <w:rsid w:val="0040685B"/>
    <w:rsid w:val="00410DD6"/>
    <w:rsid w:val="00411934"/>
    <w:rsid w:val="004133CF"/>
    <w:rsid w:val="00414C35"/>
    <w:rsid w:val="00416515"/>
    <w:rsid w:val="004217A4"/>
    <w:rsid w:val="00422360"/>
    <w:rsid w:val="00422471"/>
    <w:rsid w:val="00425362"/>
    <w:rsid w:val="00426B6B"/>
    <w:rsid w:val="00426DE2"/>
    <w:rsid w:val="004301B1"/>
    <w:rsid w:val="004318DE"/>
    <w:rsid w:val="00432591"/>
    <w:rsid w:val="004377EF"/>
    <w:rsid w:val="00437A4B"/>
    <w:rsid w:val="00437B4E"/>
    <w:rsid w:val="00443C1B"/>
    <w:rsid w:val="00445DB9"/>
    <w:rsid w:val="00453009"/>
    <w:rsid w:val="00454991"/>
    <w:rsid w:val="00455C1C"/>
    <w:rsid w:val="0045624B"/>
    <w:rsid w:val="004616E0"/>
    <w:rsid w:val="00463615"/>
    <w:rsid w:val="00472047"/>
    <w:rsid w:val="00474FFE"/>
    <w:rsid w:val="00475D1D"/>
    <w:rsid w:val="00476123"/>
    <w:rsid w:val="00480014"/>
    <w:rsid w:val="00485AFF"/>
    <w:rsid w:val="00492726"/>
    <w:rsid w:val="0049322C"/>
    <w:rsid w:val="00496937"/>
    <w:rsid w:val="00497FA4"/>
    <w:rsid w:val="004A04B4"/>
    <w:rsid w:val="004A2C81"/>
    <w:rsid w:val="004A30C0"/>
    <w:rsid w:val="004A506E"/>
    <w:rsid w:val="004A513F"/>
    <w:rsid w:val="004A6E06"/>
    <w:rsid w:val="004A7A0F"/>
    <w:rsid w:val="004B0CBB"/>
    <w:rsid w:val="004B338B"/>
    <w:rsid w:val="004B587F"/>
    <w:rsid w:val="004B73C2"/>
    <w:rsid w:val="004C2CD8"/>
    <w:rsid w:val="004D0CEA"/>
    <w:rsid w:val="004D2421"/>
    <w:rsid w:val="004D61E5"/>
    <w:rsid w:val="004D7B50"/>
    <w:rsid w:val="004E679E"/>
    <w:rsid w:val="004F1271"/>
    <w:rsid w:val="004F392B"/>
    <w:rsid w:val="004F6D3E"/>
    <w:rsid w:val="004F78C0"/>
    <w:rsid w:val="00501C11"/>
    <w:rsid w:val="005033F8"/>
    <w:rsid w:val="005039B0"/>
    <w:rsid w:val="0051610C"/>
    <w:rsid w:val="00520F5C"/>
    <w:rsid w:val="00520FEF"/>
    <w:rsid w:val="0052360D"/>
    <w:rsid w:val="005247E4"/>
    <w:rsid w:val="005248F6"/>
    <w:rsid w:val="00525067"/>
    <w:rsid w:val="00526375"/>
    <w:rsid w:val="00530AC6"/>
    <w:rsid w:val="00532196"/>
    <w:rsid w:val="00532363"/>
    <w:rsid w:val="0053245B"/>
    <w:rsid w:val="005325FE"/>
    <w:rsid w:val="00534EF1"/>
    <w:rsid w:val="005400F0"/>
    <w:rsid w:val="00540B8E"/>
    <w:rsid w:val="0054373A"/>
    <w:rsid w:val="0055051E"/>
    <w:rsid w:val="005508AE"/>
    <w:rsid w:val="0055135E"/>
    <w:rsid w:val="00554B8F"/>
    <w:rsid w:val="00556337"/>
    <w:rsid w:val="00562698"/>
    <w:rsid w:val="0056470B"/>
    <w:rsid w:val="005716B9"/>
    <w:rsid w:val="00574DA0"/>
    <w:rsid w:val="00576358"/>
    <w:rsid w:val="00576639"/>
    <w:rsid w:val="00585709"/>
    <w:rsid w:val="0058588E"/>
    <w:rsid w:val="00587607"/>
    <w:rsid w:val="00594E1E"/>
    <w:rsid w:val="00594E93"/>
    <w:rsid w:val="005A370D"/>
    <w:rsid w:val="005A3964"/>
    <w:rsid w:val="005A53ED"/>
    <w:rsid w:val="005A790D"/>
    <w:rsid w:val="005B3793"/>
    <w:rsid w:val="005B3871"/>
    <w:rsid w:val="005B3D3A"/>
    <w:rsid w:val="005B4C07"/>
    <w:rsid w:val="005B614A"/>
    <w:rsid w:val="005C5591"/>
    <w:rsid w:val="005D426C"/>
    <w:rsid w:val="005D4FD8"/>
    <w:rsid w:val="005D59D0"/>
    <w:rsid w:val="005D5E23"/>
    <w:rsid w:val="005D6210"/>
    <w:rsid w:val="005D7F6C"/>
    <w:rsid w:val="005E08F1"/>
    <w:rsid w:val="005E5B3E"/>
    <w:rsid w:val="005F08BA"/>
    <w:rsid w:val="005F3C88"/>
    <w:rsid w:val="0060053D"/>
    <w:rsid w:val="00607D2C"/>
    <w:rsid w:val="0061062D"/>
    <w:rsid w:val="006118BC"/>
    <w:rsid w:val="00612E49"/>
    <w:rsid w:val="00615B49"/>
    <w:rsid w:val="006179D4"/>
    <w:rsid w:val="00625E83"/>
    <w:rsid w:val="006274D0"/>
    <w:rsid w:val="006337D7"/>
    <w:rsid w:val="00633D5F"/>
    <w:rsid w:val="00633DB4"/>
    <w:rsid w:val="00637C5F"/>
    <w:rsid w:val="00637D06"/>
    <w:rsid w:val="006405AC"/>
    <w:rsid w:val="006407F1"/>
    <w:rsid w:val="006434D6"/>
    <w:rsid w:val="00644AB7"/>
    <w:rsid w:val="00650EC9"/>
    <w:rsid w:val="006512F2"/>
    <w:rsid w:val="00654214"/>
    <w:rsid w:val="00655BE9"/>
    <w:rsid w:val="00655E0D"/>
    <w:rsid w:val="00656637"/>
    <w:rsid w:val="00660386"/>
    <w:rsid w:val="00660CD6"/>
    <w:rsid w:val="00663C3E"/>
    <w:rsid w:val="006640BB"/>
    <w:rsid w:val="00666F61"/>
    <w:rsid w:val="0067039B"/>
    <w:rsid w:val="00670BC3"/>
    <w:rsid w:val="00670E20"/>
    <w:rsid w:val="006720C6"/>
    <w:rsid w:val="00674900"/>
    <w:rsid w:val="00675E6A"/>
    <w:rsid w:val="00676FD1"/>
    <w:rsid w:val="006803A5"/>
    <w:rsid w:val="00680C12"/>
    <w:rsid w:val="00681591"/>
    <w:rsid w:val="00685918"/>
    <w:rsid w:val="00685E6A"/>
    <w:rsid w:val="0069045A"/>
    <w:rsid w:val="00696847"/>
    <w:rsid w:val="006A0461"/>
    <w:rsid w:val="006A0C50"/>
    <w:rsid w:val="006A120C"/>
    <w:rsid w:val="006A67E5"/>
    <w:rsid w:val="006B2DFD"/>
    <w:rsid w:val="006B3166"/>
    <w:rsid w:val="006B460B"/>
    <w:rsid w:val="006B4DDF"/>
    <w:rsid w:val="006C12B1"/>
    <w:rsid w:val="006C3F85"/>
    <w:rsid w:val="006C47AA"/>
    <w:rsid w:val="006C6610"/>
    <w:rsid w:val="006D214D"/>
    <w:rsid w:val="006D48D2"/>
    <w:rsid w:val="006D4DE6"/>
    <w:rsid w:val="006D4E15"/>
    <w:rsid w:val="006E2A19"/>
    <w:rsid w:val="006E3339"/>
    <w:rsid w:val="006F04E3"/>
    <w:rsid w:val="006F28E6"/>
    <w:rsid w:val="006F6A70"/>
    <w:rsid w:val="006F7CF5"/>
    <w:rsid w:val="00700B06"/>
    <w:rsid w:val="00702055"/>
    <w:rsid w:val="007038CC"/>
    <w:rsid w:val="007045A6"/>
    <w:rsid w:val="00705AFF"/>
    <w:rsid w:val="00706829"/>
    <w:rsid w:val="007106FB"/>
    <w:rsid w:val="007169B1"/>
    <w:rsid w:val="00716A21"/>
    <w:rsid w:val="00716B40"/>
    <w:rsid w:val="00717283"/>
    <w:rsid w:val="00720332"/>
    <w:rsid w:val="007216D3"/>
    <w:rsid w:val="0072540F"/>
    <w:rsid w:val="00734ACA"/>
    <w:rsid w:val="00736B96"/>
    <w:rsid w:val="0074084E"/>
    <w:rsid w:val="00741845"/>
    <w:rsid w:val="00742A1B"/>
    <w:rsid w:val="007474BA"/>
    <w:rsid w:val="007479B1"/>
    <w:rsid w:val="0075482B"/>
    <w:rsid w:val="00754CAB"/>
    <w:rsid w:val="00760E8C"/>
    <w:rsid w:val="007625A6"/>
    <w:rsid w:val="00763366"/>
    <w:rsid w:val="007653F7"/>
    <w:rsid w:val="00771CE6"/>
    <w:rsid w:val="00776960"/>
    <w:rsid w:val="00791630"/>
    <w:rsid w:val="00792308"/>
    <w:rsid w:val="007978DC"/>
    <w:rsid w:val="007B0F52"/>
    <w:rsid w:val="007C5AEA"/>
    <w:rsid w:val="007C7A9B"/>
    <w:rsid w:val="007D347E"/>
    <w:rsid w:val="007E2A90"/>
    <w:rsid w:val="007E46D1"/>
    <w:rsid w:val="007F1E04"/>
    <w:rsid w:val="007F4EDB"/>
    <w:rsid w:val="007F74CD"/>
    <w:rsid w:val="00800C75"/>
    <w:rsid w:val="00802B3D"/>
    <w:rsid w:val="00803CC9"/>
    <w:rsid w:val="00804D9D"/>
    <w:rsid w:val="0081051D"/>
    <w:rsid w:val="00810922"/>
    <w:rsid w:val="00810E3F"/>
    <w:rsid w:val="00812303"/>
    <w:rsid w:val="00816C27"/>
    <w:rsid w:val="008223C6"/>
    <w:rsid w:val="00822559"/>
    <w:rsid w:val="008251E7"/>
    <w:rsid w:val="0083043F"/>
    <w:rsid w:val="00832637"/>
    <w:rsid w:val="00833B15"/>
    <w:rsid w:val="0083416F"/>
    <w:rsid w:val="00835A83"/>
    <w:rsid w:val="008411F7"/>
    <w:rsid w:val="008414DE"/>
    <w:rsid w:val="0084303A"/>
    <w:rsid w:val="00847566"/>
    <w:rsid w:val="00851413"/>
    <w:rsid w:val="00852DAD"/>
    <w:rsid w:val="00853628"/>
    <w:rsid w:val="008552DD"/>
    <w:rsid w:val="0086136B"/>
    <w:rsid w:val="008644C2"/>
    <w:rsid w:val="008645E8"/>
    <w:rsid w:val="00867FE6"/>
    <w:rsid w:val="008711A1"/>
    <w:rsid w:val="00880E16"/>
    <w:rsid w:val="0088127E"/>
    <w:rsid w:val="00892F99"/>
    <w:rsid w:val="00895C1F"/>
    <w:rsid w:val="008A29BC"/>
    <w:rsid w:val="008A499C"/>
    <w:rsid w:val="008A5E7B"/>
    <w:rsid w:val="008A7917"/>
    <w:rsid w:val="008B7D9C"/>
    <w:rsid w:val="008C0F12"/>
    <w:rsid w:val="008C1F2F"/>
    <w:rsid w:val="008D0DE6"/>
    <w:rsid w:val="008D44D5"/>
    <w:rsid w:val="008D548B"/>
    <w:rsid w:val="008D6473"/>
    <w:rsid w:val="008E1D18"/>
    <w:rsid w:val="008E1F0E"/>
    <w:rsid w:val="008E3A7F"/>
    <w:rsid w:val="008E52EE"/>
    <w:rsid w:val="008E5630"/>
    <w:rsid w:val="008F0535"/>
    <w:rsid w:val="008F4A32"/>
    <w:rsid w:val="008F6922"/>
    <w:rsid w:val="008F74C1"/>
    <w:rsid w:val="00900B37"/>
    <w:rsid w:val="00901315"/>
    <w:rsid w:val="0090239F"/>
    <w:rsid w:val="00904CF2"/>
    <w:rsid w:val="00907066"/>
    <w:rsid w:val="009141FF"/>
    <w:rsid w:val="009169BC"/>
    <w:rsid w:val="009174B3"/>
    <w:rsid w:val="009210B9"/>
    <w:rsid w:val="009242B1"/>
    <w:rsid w:val="009254DF"/>
    <w:rsid w:val="0092691B"/>
    <w:rsid w:val="00926A1F"/>
    <w:rsid w:val="009322AA"/>
    <w:rsid w:val="0093274C"/>
    <w:rsid w:val="009337CD"/>
    <w:rsid w:val="00933F9D"/>
    <w:rsid w:val="0093482F"/>
    <w:rsid w:val="00937374"/>
    <w:rsid w:val="00937F7B"/>
    <w:rsid w:val="009503F5"/>
    <w:rsid w:val="00951219"/>
    <w:rsid w:val="00953E79"/>
    <w:rsid w:val="00956FE6"/>
    <w:rsid w:val="00960D62"/>
    <w:rsid w:val="009630FD"/>
    <w:rsid w:val="009652C8"/>
    <w:rsid w:val="00966060"/>
    <w:rsid w:val="0096652F"/>
    <w:rsid w:val="009679EC"/>
    <w:rsid w:val="00967A03"/>
    <w:rsid w:val="00967C43"/>
    <w:rsid w:val="00967E92"/>
    <w:rsid w:val="00972BDF"/>
    <w:rsid w:val="00973862"/>
    <w:rsid w:val="00982479"/>
    <w:rsid w:val="00982E19"/>
    <w:rsid w:val="00982E69"/>
    <w:rsid w:val="009836E7"/>
    <w:rsid w:val="00985495"/>
    <w:rsid w:val="009854CE"/>
    <w:rsid w:val="009902D1"/>
    <w:rsid w:val="00990C56"/>
    <w:rsid w:val="0099186A"/>
    <w:rsid w:val="0099234B"/>
    <w:rsid w:val="00995183"/>
    <w:rsid w:val="00997799"/>
    <w:rsid w:val="009A3C09"/>
    <w:rsid w:val="009A4822"/>
    <w:rsid w:val="009A5E64"/>
    <w:rsid w:val="009B1216"/>
    <w:rsid w:val="009B19B5"/>
    <w:rsid w:val="009B1D65"/>
    <w:rsid w:val="009B231D"/>
    <w:rsid w:val="009B45D0"/>
    <w:rsid w:val="009B55A1"/>
    <w:rsid w:val="009B7DA0"/>
    <w:rsid w:val="009C1684"/>
    <w:rsid w:val="009C6972"/>
    <w:rsid w:val="009C6C79"/>
    <w:rsid w:val="009C7B89"/>
    <w:rsid w:val="009D24C6"/>
    <w:rsid w:val="009D2A1D"/>
    <w:rsid w:val="009D460B"/>
    <w:rsid w:val="009D61D5"/>
    <w:rsid w:val="009D7FD2"/>
    <w:rsid w:val="009E4238"/>
    <w:rsid w:val="009E4B35"/>
    <w:rsid w:val="009E69B9"/>
    <w:rsid w:val="009F1FBF"/>
    <w:rsid w:val="009F2B2D"/>
    <w:rsid w:val="009F62C2"/>
    <w:rsid w:val="009F62D0"/>
    <w:rsid w:val="009F7276"/>
    <w:rsid w:val="009F789C"/>
    <w:rsid w:val="00A003CE"/>
    <w:rsid w:val="00A0099A"/>
    <w:rsid w:val="00A01408"/>
    <w:rsid w:val="00A018A0"/>
    <w:rsid w:val="00A043B9"/>
    <w:rsid w:val="00A13ACC"/>
    <w:rsid w:val="00A16076"/>
    <w:rsid w:val="00A20860"/>
    <w:rsid w:val="00A216E5"/>
    <w:rsid w:val="00A222F4"/>
    <w:rsid w:val="00A231A7"/>
    <w:rsid w:val="00A25A66"/>
    <w:rsid w:val="00A2695F"/>
    <w:rsid w:val="00A343FC"/>
    <w:rsid w:val="00A40EA5"/>
    <w:rsid w:val="00A416EE"/>
    <w:rsid w:val="00A50618"/>
    <w:rsid w:val="00A529BA"/>
    <w:rsid w:val="00A53F69"/>
    <w:rsid w:val="00A54F84"/>
    <w:rsid w:val="00A60DAE"/>
    <w:rsid w:val="00A643D3"/>
    <w:rsid w:val="00A675DA"/>
    <w:rsid w:val="00A76787"/>
    <w:rsid w:val="00A77BCC"/>
    <w:rsid w:val="00A8039F"/>
    <w:rsid w:val="00A83911"/>
    <w:rsid w:val="00A84702"/>
    <w:rsid w:val="00A85E9A"/>
    <w:rsid w:val="00A9076D"/>
    <w:rsid w:val="00A90DE2"/>
    <w:rsid w:val="00A91966"/>
    <w:rsid w:val="00A92A75"/>
    <w:rsid w:val="00A94011"/>
    <w:rsid w:val="00A9655D"/>
    <w:rsid w:val="00AA2A24"/>
    <w:rsid w:val="00AA485A"/>
    <w:rsid w:val="00AA6972"/>
    <w:rsid w:val="00AA7C2F"/>
    <w:rsid w:val="00AB0648"/>
    <w:rsid w:val="00AB24D5"/>
    <w:rsid w:val="00AB719D"/>
    <w:rsid w:val="00AC0800"/>
    <w:rsid w:val="00AC11E8"/>
    <w:rsid w:val="00AC2688"/>
    <w:rsid w:val="00AC4382"/>
    <w:rsid w:val="00AC4409"/>
    <w:rsid w:val="00AC47E3"/>
    <w:rsid w:val="00AC4EFA"/>
    <w:rsid w:val="00AC70E4"/>
    <w:rsid w:val="00AC797B"/>
    <w:rsid w:val="00AC7FDB"/>
    <w:rsid w:val="00AD3C8A"/>
    <w:rsid w:val="00AD5769"/>
    <w:rsid w:val="00AF1BF0"/>
    <w:rsid w:val="00AF35D4"/>
    <w:rsid w:val="00AF4D7A"/>
    <w:rsid w:val="00AF6EE1"/>
    <w:rsid w:val="00B03ADA"/>
    <w:rsid w:val="00B03B39"/>
    <w:rsid w:val="00B043D3"/>
    <w:rsid w:val="00B06CBF"/>
    <w:rsid w:val="00B07942"/>
    <w:rsid w:val="00B117FA"/>
    <w:rsid w:val="00B120D9"/>
    <w:rsid w:val="00B1407F"/>
    <w:rsid w:val="00B143FE"/>
    <w:rsid w:val="00B15A5B"/>
    <w:rsid w:val="00B2200B"/>
    <w:rsid w:val="00B225D4"/>
    <w:rsid w:val="00B25284"/>
    <w:rsid w:val="00B31336"/>
    <w:rsid w:val="00B33056"/>
    <w:rsid w:val="00B365A9"/>
    <w:rsid w:val="00B37279"/>
    <w:rsid w:val="00B41CF3"/>
    <w:rsid w:val="00B4542C"/>
    <w:rsid w:val="00B518ED"/>
    <w:rsid w:val="00B55B2F"/>
    <w:rsid w:val="00B562A6"/>
    <w:rsid w:val="00B6153F"/>
    <w:rsid w:val="00B61E9A"/>
    <w:rsid w:val="00B63ECB"/>
    <w:rsid w:val="00B66915"/>
    <w:rsid w:val="00B67D76"/>
    <w:rsid w:val="00B7075A"/>
    <w:rsid w:val="00B744AB"/>
    <w:rsid w:val="00B85146"/>
    <w:rsid w:val="00B8537B"/>
    <w:rsid w:val="00B86437"/>
    <w:rsid w:val="00B8650A"/>
    <w:rsid w:val="00B878D4"/>
    <w:rsid w:val="00B91D5A"/>
    <w:rsid w:val="00B9607B"/>
    <w:rsid w:val="00B9633F"/>
    <w:rsid w:val="00BA31A9"/>
    <w:rsid w:val="00BA4ACB"/>
    <w:rsid w:val="00BB0043"/>
    <w:rsid w:val="00BB1478"/>
    <w:rsid w:val="00BB41C0"/>
    <w:rsid w:val="00BC002C"/>
    <w:rsid w:val="00BD598B"/>
    <w:rsid w:val="00BD6D22"/>
    <w:rsid w:val="00BD75B3"/>
    <w:rsid w:val="00BE5B3A"/>
    <w:rsid w:val="00BE5F89"/>
    <w:rsid w:val="00BE6905"/>
    <w:rsid w:val="00BF4D5A"/>
    <w:rsid w:val="00BF799B"/>
    <w:rsid w:val="00C020D6"/>
    <w:rsid w:val="00C02A84"/>
    <w:rsid w:val="00C05332"/>
    <w:rsid w:val="00C064F7"/>
    <w:rsid w:val="00C12E55"/>
    <w:rsid w:val="00C15AB1"/>
    <w:rsid w:val="00C2649F"/>
    <w:rsid w:val="00C2706F"/>
    <w:rsid w:val="00C32633"/>
    <w:rsid w:val="00C32C8E"/>
    <w:rsid w:val="00C3631E"/>
    <w:rsid w:val="00C36E08"/>
    <w:rsid w:val="00C37D43"/>
    <w:rsid w:val="00C40BEF"/>
    <w:rsid w:val="00C413DD"/>
    <w:rsid w:val="00C43A2E"/>
    <w:rsid w:val="00C52270"/>
    <w:rsid w:val="00C55D20"/>
    <w:rsid w:val="00C56136"/>
    <w:rsid w:val="00C56A6D"/>
    <w:rsid w:val="00C57D01"/>
    <w:rsid w:val="00C6307F"/>
    <w:rsid w:val="00C666FB"/>
    <w:rsid w:val="00C734B7"/>
    <w:rsid w:val="00C74F73"/>
    <w:rsid w:val="00C75C44"/>
    <w:rsid w:val="00C76A46"/>
    <w:rsid w:val="00C76DFC"/>
    <w:rsid w:val="00C800FC"/>
    <w:rsid w:val="00C8506F"/>
    <w:rsid w:val="00C85C77"/>
    <w:rsid w:val="00C9630A"/>
    <w:rsid w:val="00CA1CDB"/>
    <w:rsid w:val="00CA2B8D"/>
    <w:rsid w:val="00CA68BD"/>
    <w:rsid w:val="00CA6FDA"/>
    <w:rsid w:val="00CB19C2"/>
    <w:rsid w:val="00CB2139"/>
    <w:rsid w:val="00CB6146"/>
    <w:rsid w:val="00CC0B22"/>
    <w:rsid w:val="00CC0F74"/>
    <w:rsid w:val="00CC1F5D"/>
    <w:rsid w:val="00CC2666"/>
    <w:rsid w:val="00CC4741"/>
    <w:rsid w:val="00CD03A3"/>
    <w:rsid w:val="00CD0DC1"/>
    <w:rsid w:val="00CD2F69"/>
    <w:rsid w:val="00CD35F8"/>
    <w:rsid w:val="00CD5ADB"/>
    <w:rsid w:val="00CD5DB5"/>
    <w:rsid w:val="00CD7397"/>
    <w:rsid w:val="00CD74FC"/>
    <w:rsid w:val="00CE26D0"/>
    <w:rsid w:val="00CE34BA"/>
    <w:rsid w:val="00CE3A66"/>
    <w:rsid w:val="00CE6848"/>
    <w:rsid w:val="00CE7736"/>
    <w:rsid w:val="00CF1239"/>
    <w:rsid w:val="00CF3FB7"/>
    <w:rsid w:val="00CF5542"/>
    <w:rsid w:val="00CF5CC5"/>
    <w:rsid w:val="00CF5DE4"/>
    <w:rsid w:val="00D00354"/>
    <w:rsid w:val="00D05C10"/>
    <w:rsid w:val="00D0632A"/>
    <w:rsid w:val="00D10119"/>
    <w:rsid w:val="00D13B94"/>
    <w:rsid w:val="00D17DAB"/>
    <w:rsid w:val="00D24BA0"/>
    <w:rsid w:val="00D26B33"/>
    <w:rsid w:val="00D3503E"/>
    <w:rsid w:val="00D3609D"/>
    <w:rsid w:val="00D42F38"/>
    <w:rsid w:val="00D42F93"/>
    <w:rsid w:val="00D603E3"/>
    <w:rsid w:val="00D60A2B"/>
    <w:rsid w:val="00D66DCA"/>
    <w:rsid w:val="00D74C74"/>
    <w:rsid w:val="00D75620"/>
    <w:rsid w:val="00D76686"/>
    <w:rsid w:val="00D76C75"/>
    <w:rsid w:val="00D81D74"/>
    <w:rsid w:val="00D84D98"/>
    <w:rsid w:val="00D923D9"/>
    <w:rsid w:val="00D947AD"/>
    <w:rsid w:val="00D9566E"/>
    <w:rsid w:val="00DA09F3"/>
    <w:rsid w:val="00DA1F4B"/>
    <w:rsid w:val="00DA4CF2"/>
    <w:rsid w:val="00DA60B5"/>
    <w:rsid w:val="00DA664F"/>
    <w:rsid w:val="00DA7975"/>
    <w:rsid w:val="00DB174E"/>
    <w:rsid w:val="00DB28BC"/>
    <w:rsid w:val="00DB348E"/>
    <w:rsid w:val="00DB359D"/>
    <w:rsid w:val="00DB44CC"/>
    <w:rsid w:val="00DB5ED8"/>
    <w:rsid w:val="00DB6EF9"/>
    <w:rsid w:val="00DC090A"/>
    <w:rsid w:val="00DC1B7B"/>
    <w:rsid w:val="00DD4377"/>
    <w:rsid w:val="00DD46F5"/>
    <w:rsid w:val="00DD7AE0"/>
    <w:rsid w:val="00DE4DE6"/>
    <w:rsid w:val="00DF035D"/>
    <w:rsid w:val="00DF5DFD"/>
    <w:rsid w:val="00DF7F6E"/>
    <w:rsid w:val="00E01F3C"/>
    <w:rsid w:val="00E06EB8"/>
    <w:rsid w:val="00E06F73"/>
    <w:rsid w:val="00E076C7"/>
    <w:rsid w:val="00E07BC2"/>
    <w:rsid w:val="00E10B17"/>
    <w:rsid w:val="00E10CBE"/>
    <w:rsid w:val="00E11AE2"/>
    <w:rsid w:val="00E11D97"/>
    <w:rsid w:val="00E1414D"/>
    <w:rsid w:val="00E1557F"/>
    <w:rsid w:val="00E15734"/>
    <w:rsid w:val="00E16769"/>
    <w:rsid w:val="00E169E8"/>
    <w:rsid w:val="00E16EF8"/>
    <w:rsid w:val="00E2638F"/>
    <w:rsid w:val="00E31F57"/>
    <w:rsid w:val="00E321DC"/>
    <w:rsid w:val="00E342E4"/>
    <w:rsid w:val="00E34611"/>
    <w:rsid w:val="00E400DC"/>
    <w:rsid w:val="00E45C36"/>
    <w:rsid w:val="00E527D4"/>
    <w:rsid w:val="00E52A12"/>
    <w:rsid w:val="00E55C8E"/>
    <w:rsid w:val="00E561B3"/>
    <w:rsid w:val="00E639A5"/>
    <w:rsid w:val="00E670C5"/>
    <w:rsid w:val="00E7046E"/>
    <w:rsid w:val="00E70A52"/>
    <w:rsid w:val="00E70D3F"/>
    <w:rsid w:val="00E7182E"/>
    <w:rsid w:val="00E72558"/>
    <w:rsid w:val="00E74395"/>
    <w:rsid w:val="00E74E88"/>
    <w:rsid w:val="00E759F7"/>
    <w:rsid w:val="00E7601D"/>
    <w:rsid w:val="00E76FFD"/>
    <w:rsid w:val="00E8521F"/>
    <w:rsid w:val="00E85C2D"/>
    <w:rsid w:val="00E87FDF"/>
    <w:rsid w:val="00E91075"/>
    <w:rsid w:val="00EA5CA1"/>
    <w:rsid w:val="00EB1A23"/>
    <w:rsid w:val="00EB282A"/>
    <w:rsid w:val="00EB45A2"/>
    <w:rsid w:val="00EB779A"/>
    <w:rsid w:val="00EC3A0A"/>
    <w:rsid w:val="00EC42D4"/>
    <w:rsid w:val="00ED2402"/>
    <w:rsid w:val="00ED4905"/>
    <w:rsid w:val="00EE17B3"/>
    <w:rsid w:val="00EE2F21"/>
    <w:rsid w:val="00EE37F4"/>
    <w:rsid w:val="00EF2D32"/>
    <w:rsid w:val="00EF3A34"/>
    <w:rsid w:val="00F0272E"/>
    <w:rsid w:val="00F04B06"/>
    <w:rsid w:val="00F06660"/>
    <w:rsid w:val="00F077A0"/>
    <w:rsid w:val="00F114C6"/>
    <w:rsid w:val="00F1296B"/>
    <w:rsid w:val="00F12E13"/>
    <w:rsid w:val="00F16714"/>
    <w:rsid w:val="00F20067"/>
    <w:rsid w:val="00F205F5"/>
    <w:rsid w:val="00F22A80"/>
    <w:rsid w:val="00F26ABB"/>
    <w:rsid w:val="00F3065F"/>
    <w:rsid w:val="00F34BB7"/>
    <w:rsid w:val="00F41C45"/>
    <w:rsid w:val="00F45045"/>
    <w:rsid w:val="00F4663E"/>
    <w:rsid w:val="00F54B0E"/>
    <w:rsid w:val="00F54F88"/>
    <w:rsid w:val="00F559EE"/>
    <w:rsid w:val="00F601ED"/>
    <w:rsid w:val="00F60D63"/>
    <w:rsid w:val="00F61B4F"/>
    <w:rsid w:val="00F6231D"/>
    <w:rsid w:val="00F62AB5"/>
    <w:rsid w:val="00F64309"/>
    <w:rsid w:val="00F650F3"/>
    <w:rsid w:val="00F6631A"/>
    <w:rsid w:val="00F72C7E"/>
    <w:rsid w:val="00F73707"/>
    <w:rsid w:val="00F73A95"/>
    <w:rsid w:val="00F73C9A"/>
    <w:rsid w:val="00F73E14"/>
    <w:rsid w:val="00F73E53"/>
    <w:rsid w:val="00F74CA9"/>
    <w:rsid w:val="00F87195"/>
    <w:rsid w:val="00F87ECE"/>
    <w:rsid w:val="00F9254B"/>
    <w:rsid w:val="00F93C7A"/>
    <w:rsid w:val="00FA0483"/>
    <w:rsid w:val="00FA0FE5"/>
    <w:rsid w:val="00FA51AD"/>
    <w:rsid w:val="00FA6E26"/>
    <w:rsid w:val="00FA7523"/>
    <w:rsid w:val="00FA7EF0"/>
    <w:rsid w:val="00FB0E17"/>
    <w:rsid w:val="00FB19DC"/>
    <w:rsid w:val="00FB3F84"/>
    <w:rsid w:val="00FB750D"/>
    <w:rsid w:val="00FB7724"/>
    <w:rsid w:val="00FC3E16"/>
    <w:rsid w:val="00FC6C43"/>
    <w:rsid w:val="00FC6C6A"/>
    <w:rsid w:val="00FD50AD"/>
    <w:rsid w:val="00FD58C2"/>
    <w:rsid w:val="00FE1B0D"/>
    <w:rsid w:val="00FE4A02"/>
    <w:rsid w:val="00FE5B27"/>
    <w:rsid w:val="00FE5F0F"/>
    <w:rsid w:val="00FF0DB5"/>
    <w:rsid w:val="00FF2283"/>
    <w:rsid w:val="00FF2660"/>
    <w:rsid w:val="00FF26E3"/>
    <w:rsid w:val="00FF5BC6"/>
    <w:rsid w:val="00FF7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FDF3B5"/>
  <w15:chartTrackingRefBased/>
  <w15:docId w15:val="{28BF3EDA-4292-40B1-996B-7D50AADF6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C7E"/>
    <w:pPr>
      <w:widowControl w:val="0"/>
    </w:pPr>
    <w:rPr>
      <w:noProof/>
      <w:color w:val="000000"/>
    </w:rPr>
  </w:style>
  <w:style w:type="paragraph" w:styleId="Heading1">
    <w:name w:val="heading 1"/>
    <w:basedOn w:val="Normal"/>
    <w:next w:val="Normal"/>
    <w:qFormat/>
    <w:rsid w:val="00520FEF"/>
    <w:pPr>
      <w:keepNext/>
      <w:spacing w:line="228" w:lineRule="atLeast"/>
      <w:ind w:right="1080"/>
      <w:jc w:val="center"/>
      <w:outlineLvl w:val="0"/>
    </w:pPr>
    <w:rPr>
      <w:rFonts w:ascii="Arial" w:hAnsi="Arial"/>
      <w:b/>
      <w:bCs/>
      <w:noProof w:val="0"/>
      <w:sz w:val="17"/>
    </w:rPr>
  </w:style>
  <w:style w:type="paragraph" w:styleId="Heading2">
    <w:name w:val="heading 2"/>
    <w:basedOn w:val="Normal"/>
    <w:next w:val="Normal"/>
    <w:qFormat/>
    <w:rsid w:val="00520FEF"/>
    <w:pPr>
      <w:keepNext/>
      <w:tabs>
        <w:tab w:val="left" w:pos="8640"/>
      </w:tabs>
      <w:ind w:left="5328" w:hanging="3816"/>
      <w:outlineLvl w:val="1"/>
    </w:pPr>
    <w:rPr>
      <w:rFonts w:ascii="Arial" w:hAnsi="Arial"/>
      <w:b/>
      <w:noProof w:val="0"/>
      <w:sz w:val="17"/>
    </w:rPr>
  </w:style>
  <w:style w:type="paragraph" w:styleId="Heading3">
    <w:name w:val="heading 3"/>
    <w:basedOn w:val="Normal"/>
    <w:next w:val="Normal"/>
    <w:link w:val="Heading3Char"/>
    <w:uiPriority w:val="9"/>
    <w:semiHidden/>
    <w:unhideWhenUsed/>
    <w:qFormat/>
    <w:rsid w:val="00CD74F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CD74FC"/>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CD74FC"/>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CD74FC"/>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CD74FC"/>
    <w:p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CD74FC"/>
    <w:p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CD74FC"/>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520FEF"/>
    <w:pPr>
      <w:tabs>
        <w:tab w:val="left" w:pos="8640"/>
      </w:tabs>
    </w:pPr>
    <w:rPr>
      <w:rFonts w:ascii="Arial" w:hAnsi="Arial"/>
      <w:noProof w:val="0"/>
      <w:sz w:val="17"/>
    </w:rPr>
  </w:style>
  <w:style w:type="paragraph" w:customStyle="1" w:styleId="Default">
    <w:name w:val="Default"/>
    <w:rsid w:val="00000D92"/>
    <w:pPr>
      <w:autoSpaceDE w:val="0"/>
      <w:autoSpaceDN w:val="0"/>
      <w:adjustRightInd w:val="0"/>
    </w:pPr>
    <w:rPr>
      <w:rFonts w:ascii="Arial" w:hAnsi="Arial" w:cs="Arial"/>
      <w:color w:val="000000"/>
      <w:sz w:val="24"/>
      <w:szCs w:val="24"/>
    </w:rPr>
  </w:style>
  <w:style w:type="character" w:styleId="Hyperlink">
    <w:name w:val="Hyperlink"/>
    <w:uiPriority w:val="99"/>
    <w:unhideWhenUsed/>
    <w:rsid w:val="00760E8C"/>
    <w:rPr>
      <w:color w:val="0000FF"/>
      <w:u w:val="single"/>
    </w:rPr>
  </w:style>
  <w:style w:type="character" w:styleId="FollowedHyperlink">
    <w:name w:val="FollowedHyperlink"/>
    <w:uiPriority w:val="99"/>
    <w:semiHidden/>
    <w:unhideWhenUsed/>
    <w:rsid w:val="004301B1"/>
    <w:rPr>
      <w:color w:val="800080"/>
      <w:u w:val="single"/>
    </w:rPr>
  </w:style>
  <w:style w:type="paragraph" w:styleId="BalloonText">
    <w:name w:val="Balloon Text"/>
    <w:basedOn w:val="Normal"/>
    <w:link w:val="BalloonTextChar"/>
    <w:uiPriority w:val="99"/>
    <w:semiHidden/>
    <w:unhideWhenUsed/>
    <w:rsid w:val="00A675DA"/>
    <w:rPr>
      <w:rFonts w:ascii="Tahoma" w:hAnsi="Tahoma" w:cs="Tahoma"/>
      <w:sz w:val="16"/>
      <w:szCs w:val="16"/>
    </w:rPr>
  </w:style>
  <w:style w:type="character" w:customStyle="1" w:styleId="BalloonTextChar">
    <w:name w:val="Balloon Text Char"/>
    <w:link w:val="BalloonText"/>
    <w:uiPriority w:val="99"/>
    <w:semiHidden/>
    <w:rsid w:val="00A675DA"/>
    <w:rPr>
      <w:rFonts w:ascii="Tahoma" w:hAnsi="Tahoma" w:cs="Tahoma"/>
      <w:noProof/>
      <w:color w:val="000000"/>
      <w:sz w:val="16"/>
      <w:szCs w:val="16"/>
    </w:rPr>
  </w:style>
  <w:style w:type="character" w:styleId="CommentReference">
    <w:name w:val="annotation reference"/>
    <w:uiPriority w:val="99"/>
    <w:semiHidden/>
    <w:unhideWhenUsed/>
    <w:rsid w:val="00FF5BC6"/>
    <w:rPr>
      <w:sz w:val="16"/>
      <w:szCs w:val="16"/>
    </w:rPr>
  </w:style>
  <w:style w:type="paragraph" w:styleId="CommentText">
    <w:name w:val="annotation text"/>
    <w:basedOn w:val="Normal"/>
    <w:link w:val="CommentTextChar"/>
    <w:uiPriority w:val="99"/>
    <w:semiHidden/>
    <w:unhideWhenUsed/>
    <w:rsid w:val="00FF5BC6"/>
  </w:style>
  <w:style w:type="character" w:customStyle="1" w:styleId="CommentTextChar">
    <w:name w:val="Comment Text Char"/>
    <w:link w:val="CommentText"/>
    <w:uiPriority w:val="99"/>
    <w:semiHidden/>
    <w:rsid w:val="00FF5BC6"/>
    <w:rPr>
      <w:noProof/>
      <w:color w:val="000000"/>
    </w:rPr>
  </w:style>
  <w:style w:type="paragraph" w:styleId="CommentSubject">
    <w:name w:val="annotation subject"/>
    <w:basedOn w:val="CommentText"/>
    <w:next w:val="CommentText"/>
    <w:link w:val="CommentSubjectChar"/>
    <w:uiPriority w:val="99"/>
    <w:semiHidden/>
    <w:unhideWhenUsed/>
    <w:rsid w:val="00FF5BC6"/>
    <w:rPr>
      <w:b/>
      <w:bCs/>
    </w:rPr>
  </w:style>
  <w:style w:type="character" w:customStyle="1" w:styleId="CommentSubjectChar">
    <w:name w:val="Comment Subject Char"/>
    <w:link w:val="CommentSubject"/>
    <w:uiPriority w:val="99"/>
    <w:semiHidden/>
    <w:rsid w:val="00FF5BC6"/>
    <w:rPr>
      <w:b/>
      <w:bCs/>
      <w:noProof/>
      <w:color w:val="000000"/>
    </w:rPr>
  </w:style>
  <w:style w:type="character" w:customStyle="1" w:styleId="Heading3Char">
    <w:name w:val="Heading 3 Char"/>
    <w:link w:val="Heading3"/>
    <w:uiPriority w:val="9"/>
    <w:semiHidden/>
    <w:rsid w:val="00CD74FC"/>
    <w:rPr>
      <w:rFonts w:ascii="Cambria" w:eastAsia="Times New Roman" w:hAnsi="Cambria" w:cs="Times New Roman"/>
      <w:b/>
      <w:bCs/>
      <w:noProof/>
      <w:color w:val="000000"/>
      <w:sz w:val="26"/>
      <w:szCs w:val="26"/>
    </w:rPr>
  </w:style>
  <w:style w:type="character" w:customStyle="1" w:styleId="Heading4Char">
    <w:name w:val="Heading 4 Char"/>
    <w:link w:val="Heading4"/>
    <w:uiPriority w:val="9"/>
    <w:semiHidden/>
    <w:rsid w:val="00CD74FC"/>
    <w:rPr>
      <w:rFonts w:ascii="Calibri" w:eastAsia="Times New Roman" w:hAnsi="Calibri" w:cs="Times New Roman"/>
      <w:b/>
      <w:bCs/>
      <w:noProof/>
      <w:color w:val="000000"/>
      <w:sz w:val="28"/>
      <w:szCs w:val="28"/>
    </w:rPr>
  </w:style>
  <w:style w:type="character" w:customStyle="1" w:styleId="Heading5Char">
    <w:name w:val="Heading 5 Char"/>
    <w:link w:val="Heading5"/>
    <w:uiPriority w:val="9"/>
    <w:semiHidden/>
    <w:rsid w:val="00CD74FC"/>
    <w:rPr>
      <w:rFonts w:ascii="Calibri" w:eastAsia="Times New Roman" w:hAnsi="Calibri" w:cs="Times New Roman"/>
      <w:b/>
      <w:bCs/>
      <w:i/>
      <w:iCs/>
      <w:noProof/>
      <w:color w:val="000000"/>
      <w:sz w:val="26"/>
      <w:szCs w:val="26"/>
    </w:rPr>
  </w:style>
  <w:style w:type="character" w:customStyle="1" w:styleId="Heading6Char">
    <w:name w:val="Heading 6 Char"/>
    <w:link w:val="Heading6"/>
    <w:uiPriority w:val="9"/>
    <w:semiHidden/>
    <w:rsid w:val="00CD74FC"/>
    <w:rPr>
      <w:rFonts w:ascii="Calibri" w:eastAsia="Times New Roman" w:hAnsi="Calibri" w:cs="Times New Roman"/>
      <w:b/>
      <w:bCs/>
      <w:noProof/>
      <w:color w:val="000000"/>
      <w:sz w:val="22"/>
      <w:szCs w:val="22"/>
    </w:rPr>
  </w:style>
  <w:style w:type="character" w:customStyle="1" w:styleId="Heading7Char">
    <w:name w:val="Heading 7 Char"/>
    <w:link w:val="Heading7"/>
    <w:uiPriority w:val="9"/>
    <w:semiHidden/>
    <w:rsid w:val="00CD74FC"/>
    <w:rPr>
      <w:rFonts w:ascii="Calibri" w:eastAsia="Times New Roman" w:hAnsi="Calibri" w:cs="Times New Roman"/>
      <w:noProof/>
      <w:color w:val="000000"/>
      <w:sz w:val="24"/>
      <w:szCs w:val="24"/>
    </w:rPr>
  </w:style>
  <w:style w:type="character" w:customStyle="1" w:styleId="Heading8Char">
    <w:name w:val="Heading 8 Char"/>
    <w:link w:val="Heading8"/>
    <w:uiPriority w:val="9"/>
    <w:semiHidden/>
    <w:rsid w:val="00CD74FC"/>
    <w:rPr>
      <w:rFonts w:ascii="Calibri" w:eastAsia="Times New Roman" w:hAnsi="Calibri" w:cs="Times New Roman"/>
      <w:i/>
      <w:iCs/>
      <w:noProof/>
      <w:color w:val="000000"/>
      <w:sz w:val="24"/>
      <w:szCs w:val="24"/>
    </w:rPr>
  </w:style>
  <w:style w:type="character" w:customStyle="1" w:styleId="Heading9Char">
    <w:name w:val="Heading 9 Char"/>
    <w:link w:val="Heading9"/>
    <w:uiPriority w:val="9"/>
    <w:semiHidden/>
    <w:rsid w:val="00CD74FC"/>
    <w:rPr>
      <w:rFonts w:ascii="Cambria" w:eastAsia="Times New Roman" w:hAnsi="Cambria" w:cs="Times New Roman"/>
      <w:noProof/>
      <w:color w:val="000000"/>
      <w:sz w:val="22"/>
      <w:szCs w:val="22"/>
    </w:rPr>
  </w:style>
  <w:style w:type="paragraph" w:styleId="Bibliography">
    <w:name w:val="Bibliography"/>
    <w:basedOn w:val="Normal"/>
    <w:next w:val="Normal"/>
    <w:uiPriority w:val="37"/>
    <w:semiHidden/>
    <w:unhideWhenUsed/>
    <w:rsid w:val="00CD74FC"/>
  </w:style>
  <w:style w:type="paragraph" w:styleId="BlockText">
    <w:name w:val="Block Text"/>
    <w:basedOn w:val="Normal"/>
    <w:uiPriority w:val="99"/>
    <w:semiHidden/>
    <w:unhideWhenUsed/>
    <w:rsid w:val="00CD74FC"/>
    <w:pPr>
      <w:spacing w:after="120"/>
      <w:ind w:left="1440" w:right="1440"/>
    </w:pPr>
  </w:style>
  <w:style w:type="paragraph" w:styleId="BodyText2">
    <w:name w:val="Body Text 2"/>
    <w:basedOn w:val="Normal"/>
    <w:link w:val="BodyText2Char"/>
    <w:uiPriority w:val="99"/>
    <w:semiHidden/>
    <w:unhideWhenUsed/>
    <w:rsid w:val="00CD74FC"/>
    <w:pPr>
      <w:spacing w:after="120" w:line="480" w:lineRule="auto"/>
    </w:pPr>
  </w:style>
  <w:style w:type="character" w:customStyle="1" w:styleId="BodyText2Char">
    <w:name w:val="Body Text 2 Char"/>
    <w:link w:val="BodyText2"/>
    <w:uiPriority w:val="99"/>
    <w:semiHidden/>
    <w:rsid w:val="00CD74FC"/>
    <w:rPr>
      <w:noProof/>
      <w:color w:val="000000"/>
    </w:rPr>
  </w:style>
  <w:style w:type="paragraph" w:styleId="BodyText3">
    <w:name w:val="Body Text 3"/>
    <w:basedOn w:val="Normal"/>
    <w:link w:val="BodyText3Char"/>
    <w:uiPriority w:val="99"/>
    <w:semiHidden/>
    <w:unhideWhenUsed/>
    <w:rsid w:val="00CD74FC"/>
    <w:pPr>
      <w:spacing w:after="120"/>
    </w:pPr>
    <w:rPr>
      <w:sz w:val="16"/>
      <w:szCs w:val="16"/>
    </w:rPr>
  </w:style>
  <w:style w:type="character" w:customStyle="1" w:styleId="BodyText3Char">
    <w:name w:val="Body Text 3 Char"/>
    <w:link w:val="BodyText3"/>
    <w:uiPriority w:val="99"/>
    <w:semiHidden/>
    <w:rsid w:val="00CD74FC"/>
    <w:rPr>
      <w:noProof/>
      <w:color w:val="000000"/>
      <w:sz w:val="16"/>
      <w:szCs w:val="16"/>
    </w:rPr>
  </w:style>
  <w:style w:type="paragraph" w:styleId="BodyTextFirstIndent">
    <w:name w:val="Body Text First Indent"/>
    <w:basedOn w:val="BodyText"/>
    <w:link w:val="BodyTextFirstIndentChar"/>
    <w:uiPriority w:val="99"/>
    <w:semiHidden/>
    <w:unhideWhenUsed/>
    <w:rsid w:val="00CD74FC"/>
    <w:pPr>
      <w:tabs>
        <w:tab w:val="clear" w:pos="8640"/>
      </w:tabs>
      <w:spacing w:after="120"/>
      <w:ind w:firstLine="210"/>
    </w:pPr>
    <w:rPr>
      <w:rFonts w:ascii="Times New Roman" w:hAnsi="Times New Roman"/>
      <w:noProof/>
      <w:sz w:val="20"/>
    </w:rPr>
  </w:style>
  <w:style w:type="character" w:customStyle="1" w:styleId="BodyTextChar">
    <w:name w:val="Body Text Char"/>
    <w:link w:val="BodyText"/>
    <w:semiHidden/>
    <w:rsid w:val="00CD74FC"/>
    <w:rPr>
      <w:rFonts w:ascii="Arial" w:hAnsi="Arial"/>
      <w:color w:val="000000"/>
      <w:sz w:val="17"/>
    </w:rPr>
  </w:style>
  <w:style w:type="character" w:customStyle="1" w:styleId="BodyTextFirstIndentChar">
    <w:name w:val="Body Text First Indent Char"/>
    <w:basedOn w:val="BodyTextChar"/>
    <w:link w:val="BodyTextFirstIndent"/>
    <w:rsid w:val="00CD74FC"/>
    <w:rPr>
      <w:rFonts w:ascii="Arial" w:hAnsi="Arial"/>
      <w:color w:val="000000"/>
      <w:sz w:val="17"/>
    </w:rPr>
  </w:style>
  <w:style w:type="paragraph" w:styleId="BodyTextIndent">
    <w:name w:val="Body Text Indent"/>
    <w:basedOn w:val="Normal"/>
    <w:link w:val="BodyTextIndentChar"/>
    <w:uiPriority w:val="99"/>
    <w:semiHidden/>
    <w:unhideWhenUsed/>
    <w:rsid w:val="00CD74FC"/>
    <w:pPr>
      <w:spacing w:after="120"/>
      <w:ind w:left="360"/>
    </w:pPr>
  </w:style>
  <w:style w:type="character" w:customStyle="1" w:styleId="BodyTextIndentChar">
    <w:name w:val="Body Text Indent Char"/>
    <w:link w:val="BodyTextIndent"/>
    <w:uiPriority w:val="99"/>
    <w:semiHidden/>
    <w:rsid w:val="00CD74FC"/>
    <w:rPr>
      <w:noProof/>
      <w:color w:val="000000"/>
    </w:rPr>
  </w:style>
  <w:style w:type="paragraph" w:styleId="BodyTextFirstIndent2">
    <w:name w:val="Body Text First Indent 2"/>
    <w:basedOn w:val="BodyTextIndent"/>
    <w:link w:val="BodyTextFirstIndent2Char"/>
    <w:uiPriority w:val="99"/>
    <w:semiHidden/>
    <w:unhideWhenUsed/>
    <w:rsid w:val="00CD74FC"/>
    <w:pPr>
      <w:ind w:firstLine="210"/>
    </w:pPr>
  </w:style>
  <w:style w:type="character" w:customStyle="1" w:styleId="BodyTextFirstIndent2Char">
    <w:name w:val="Body Text First Indent 2 Char"/>
    <w:basedOn w:val="BodyTextIndentChar"/>
    <w:link w:val="BodyTextFirstIndent2"/>
    <w:uiPriority w:val="99"/>
    <w:semiHidden/>
    <w:rsid w:val="00CD74FC"/>
    <w:rPr>
      <w:noProof/>
      <w:color w:val="000000"/>
    </w:rPr>
  </w:style>
  <w:style w:type="paragraph" w:styleId="BodyTextIndent2">
    <w:name w:val="Body Text Indent 2"/>
    <w:basedOn w:val="Normal"/>
    <w:link w:val="BodyTextIndent2Char"/>
    <w:uiPriority w:val="99"/>
    <w:semiHidden/>
    <w:unhideWhenUsed/>
    <w:rsid w:val="00CD74FC"/>
    <w:pPr>
      <w:spacing w:after="120" w:line="480" w:lineRule="auto"/>
      <w:ind w:left="360"/>
    </w:pPr>
  </w:style>
  <w:style w:type="character" w:customStyle="1" w:styleId="BodyTextIndent2Char">
    <w:name w:val="Body Text Indent 2 Char"/>
    <w:link w:val="BodyTextIndent2"/>
    <w:uiPriority w:val="99"/>
    <w:semiHidden/>
    <w:rsid w:val="00CD74FC"/>
    <w:rPr>
      <w:noProof/>
      <w:color w:val="000000"/>
    </w:rPr>
  </w:style>
  <w:style w:type="paragraph" w:styleId="BodyTextIndent3">
    <w:name w:val="Body Text Indent 3"/>
    <w:basedOn w:val="Normal"/>
    <w:link w:val="BodyTextIndent3Char"/>
    <w:uiPriority w:val="99"/>
    <w:semiHidden/>
    <w:unhideWhenUsed/>
    <w:rsid w:val="00CD74FC"/>
    <w:pPr>
      <w:spacing w:after="120"/>
      <w:ind w:left="360"/>
    </w:pPr>
    <w:rPr>
      <w:sz w:val="16"/>
      <w:szCs w:val="16"/>
    </w:rPr>
  </w:style>
  <w:style w:type="character" w:customStyle="1" w:styleId="BodyTextIndent3Char">
    <w:name w:val="Body Text Indent 3 Char"/>
    <w:link w:val="BodyTextIndent3"/>
    <w:uiPriority w:val="99"/>
    <w:semiHidden/>
    <w:rsid w:val="00CD74FC"/>
    <w:rPr>
      <w:noProof/>
      <w:color w:val="000000"/>
      <w:sz w:val="16"/>
      <w:szCs w:val="16"/>
    </w:rPr>
  </w:style>
  <w:style w:type="paragraph" w:styleId="Caption">
    <w:name w:val="caption"/>
    <w:basedOn w:val="Normal"/>
    <w:next w:val="Normal"/>
    <w:uiPriority w:val="35"/>
    <w:semiHidden/>
    <w:unhideWhenUsed/>
    <w:qFormat/>
    <w:rsid w:val="00CD74FC"/>
    <w:rPr>
      <w:b/>
      <w:bCs/>
    </w:rPr>
  </w:style>
  <w:style w:type="paragraph" w:styleId="Closing">
    <w:name w:val="Closing"/>
    <w:basedOn w:val="Normal"/>
    <w:link w:val="ClosingChar"/>
    <w:uiPriority w:val="99"/>
    <w:semiHidden/>
    <w:unhideWhenUsed/>
    <w:rsid w:val="00CD74FC"/>
    <w:pPr>
      <w:ind w:left="4320"/>
    </w:pPr>
  </w:style>
  <w:style w:type="character" w:customStyle="1" w:styleId="ClosingChar">
    <w:name w:val="Closing Char"/>
    <w:link w:val="Closing"/>
    <w:uiPriority w:val="99"/>
    <w:semiHidden/>
    <w:rsid w:val="00CD74FC"/>
    <w:rPr>
      <w:noProof/>
      <w:color w:val="000000"/>
    </w:rPr>
  </w:style>
  <w:style w:type="paragraph" w:styleId="Date">
    <w:name w:val="Date"/>
    <w:basedOn w:val="Normal"/>
    <w:next w:val="Normal"/>
    <w:link w:val="DateChar"/>
    <w:uiPriority w:val="99"/>
    <w:semiHidden/>
    <w:unhideWhenUsed/>
    <w:rsid w:val="00CD74FC"/>
  </w:style>
  <w:style w:type="character" w:customStyle="1" w:styleId="DateChar">
    <w:name w:val="Date Char"/>
    <w:link w:val="Date"/>
    <w:uiPriority w:val="99"/>
    <w:semiHidden/>
    <w:rsid w:val="00CD74FC"/>
    <w:rPr>
      <w:noProof/>
      <w:color w:val="000000"/>
    </w:rPr>
  </w:style>
  <w:style w:type="paragraph" w:styleId="DocumentMap">
    <w:name w:val="Document Map"/>
    <w:basedOn w:val="Normal"/>
    <w:link w:val="DocumentMapChar"/>
    <w:uiPriority w:val="99"/>
    <w:semiHidden/>
    <w:unhideWhenUsed/>
    <w:rsid w:val="00CD74FC"/>
    <w:rPr>
      <w:rFonts w:ascii="Tahoma" w:hAnsi="Tahoma" w:cs="Tahoma"/>
      <w:sz w:val="16"/>
      <w:szCs w:val="16"/>
    </w:rPr>
  </w:style>
  <w:style w:type="character" w:customStyle="1" w:styleId="DocumentMapChar">
    <w:name w:val="Document Map Char"/>
    <w:link w:val="DocumentMap"/>
    <w:uiPriority w:val="99"/>
    <w:semiHidden/>
    <w:rsid w:val="00CD74FC"/>
    <w:rPr>
      <w:rFonts w:ascii="Tahoma" w:hAnsi="Tahoma" w:cs="Tahoma"/>
      <w:noProof/>
      <w:color w:val="000000"/>
      <w:sz w:val="16"/>
      <w:szCs w:val="16"/>
    </w:rPr>
  </w:style>
  <w:style w:type="paragraph" w:styleId="E-mailSignature">
    <w:name w:val="E-mail Signature"/>
    <w:basedOn w:val="Normal"/>
    <w:link w:val="E-mailSignatureChar"/>
    <w:uiPriority w:val="99"/>
    <w:semiHidden/>
    <w:unhideWhenUsed/>
    <w:rsid w:val="00CD74FC"/>
  </w:style>
  <w:style w:type="character" w:customStyle="1" w:styleId="E-mailSignatureChar">
    <w:name w:val="E-mail Signature Char"/>
    <w:link w:val="E-mailSignature"/>
    <w:uiPriority w:val="99"/>
    <w:semiHidden/>
    <w:rsid w:val="00CD74FC"/>
    <w:rPr>
      <w:noProof/>
      <w:color w:val="000000"/>
    </w:rPr>
  </w:style>
  <w:style w:type="paragraph" w:styleId="EndnoteText">
    <w:name w:val="endnote text"/>
    <w:basedOn w:val="Normal"/>
    <w:link w:val="EndnoteTextChar"/>
    <w:uiPriority w:val="99"/>
    <w:semiHidden/>
    <w:unhideWhenUsed/>
    <w:rsid w:val="00CD74FC"/>
  </w:style>
  <w:style w:type="character" w:customStyle="1" w:styleId="EndnoteTextChar">
    <w:name w:val="Endnote Text Char"/>
    <w:link w:val="EndnoteText"/>
    <w:uiPriority w:val="99"/>
    <w:semiHidden/>
    <w:rsid w:val="00CD74FC"/>
    <w:rPr>
      <w:noProof/>
      <w:color w:val="000000"/>
    </w:rPr>
  </w:style>
  <w:style w:type="paragraph" w:styleId="EnvelopeAddress">
    <w:name w:val="envelope address"/>
    <w:basedOn w:val="Normal"/>
    <w:uiPriority w:val="99"/>
    <w:semiHidden/>
    <w:unhideWhenUsed/>
    <w:rsid w:val="00CD74FC"/>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CD74FC"/>
    <w:rPr>
      <w:rFonts w:ascii="Cambria" w:hAnsi="Cambria"/>
    </w:rPr>
  </w:style>
  <w:style w:type="paragraph" w:styleId="Footer">
    <w:name w:val="footer"/>
    <w:basedOn w:val="Normal"/>
    <w:link w:val="FooterChar"/>
    <w:uiPriority w:val="99"/>
    <w:semiHidden/>
    <w:unhideWhenUsed/>
    <w:rsid w:val="00CD74FC"/>
    <w:pPr>
      <w:tabs>
        <w:tab w:val="center" w:pos="4680"/>
        <w:tab w:val="right" w:pos="9360"/>
      </w:tabs>
    </w:pPr>
  </w:style>
  <w:style w:type="character" w:customStyle="1" w:styleId="FooterChar">
    <w:name w:val="Footer Char"/>
    <w:link w:val="Footer"/>
    <w:uiPriority w:val="99"/>
    <w:semiHidden/>
    <w:rsid w:val="00CD74FC"/>
    <w:rPr>
      <w:noProof/>
      <w:color w:val="000000"/>
    </w:rPr>
  </w:style>
  <w:style w:type="paragraph" w:styleId="FootnoteText">
    <w:name w:val="footnote text"/>
    <w:basedOn w:val="Normal"/>
    <w:link w:val="FootnoteTextChar"/>
    <w:uiPriority w:val="99"/>
    <w:semiHidden/>
    <w:unhideWhenUsed/>
    <w:rsid w:val="00CD74FC"/>
  </w:style>
  <w:style w:type="character" w:customStyle="1" w:styleId="FootnoteTextChar">
    <w:name w:val="Footnote Text Char"/>
    <w:link w:val="FootnoteText"/>
    <w:uiPriority w:val="99"/>
    <w:semiHidden/>
    <w:rsid w:val="00CD74FC"/>
    <w:rPr>
      <w:noProof/>
      <w:color w:val="000000"/>
    </w:rPr>
  </w:style>
  <w:style w:type="paragraph" w:styleId="Header">
    <w:name w:val="header"/>
    <w:basedOn w:val="Normal"/>
    <w:link w:val="HeaderChar"/>
    <w:uiPriority w:val="99"/>
    <w:semiHidden/>
    <w:unhideWhenUsed/>
    <w:rsid w:val="00CD74FC"/>
    <w:pPr>
      <w:tabs>
        <w:tab w:val="center" w:pos="4680"/>
        <w:tab w:val="right" w:pos="9360"/>
      </w:tabs>
    </w:pPr>
  </w:style>
  <w:style w:type="character" w:customStyle="1" w:styleId="HeaderChar">
    <w:name w:val="Header Char"/>
    <w:link w:val="Header"/>
    <w:uiPriority w:val="99"/>
    <w:semiHidden/>
    <w:rsid w:val="00CD74FC"/>
    <w:rPr>
      <w:noProof/>
      <w:color w:val="000000"/>
    </w:rPr>
  </w:style>
  <w:style w:type="paragraph" w:styleId="HTMLAddress">
    <w:name w:val="HTML Address"/>
    <w:basedOn w:val="Normal"/>
    <w:link w:val="HTMLAddressChar"/>
    <w:uiPriority w:val="99"/>
    <w:semiHidden/>
    <w:unhideWhenUsed/>
    <w:rsid w:val="00CD74FC"/>
    <w:rPr>
      <w:i/>
      <w:iCs/>
    </w:rPr>
  </w:style>
  <w:style w:type="character" w:customStyle="1" w:styleId="HTMLAddressChar">
    <w:name w:val="HTML Address Char"/>
    <w:link w:val="HTMLAddress"/>
    <w:uiPriority w:val="99"/>
    <w:semiHidden/>
    <w:rsid w:val="00CD74FC"/>
    <w:rPr>
      <w:i/>
      <w:iCs/>
      <w:noProof/>
      <w:color w:val="000000"/>
    </w:rPr>
  </w:style>
  <w:style w:type="paragraph" w:styleId="HTMLPreformatted">
    <w:name w:val="HTML Preformatted"/>
    <w:basedOn w:val="Normal"/>
    <w:link w:val="HTMLPreformattedChar"/>
    <w:uiPriority w:val="99"/>
    <w:semiHidden/>
    <w:unhideWhenUsed/>
    <w:rsid w:val="00CD74FC"/>
    <w:rPr>
      <w:rFonts w:ascii="Courier New" w:hAnsi="Courier New" w:cs="Courier New"/>
    </w:rPr>
  </w:style>
  <w:style w:type="character" w:customStyle="1" w:styleId="HTMLPreformattedChar">
    <w:name w:val="HTML Preformatted Char"/>
    <w:link w:val="HTMLPreformatted"/>
    <w:uiPriority w:val="99"/>
    <w:semiHidden/>
    <w:rsid w:val="00CD74FC"/>
    <w:rPr>
      <w:rFonts w:ascii="Courier New" w:hAnsi="Courier New" w:cs="Courier New"/>
      <w:noProof/>
      <w:color w:val="000000"/>
    </w:rPr>
  </w:style>
  <w:style w:type="paragraph" w:styleId="Index1">
    <w:name w:val="index 1"/>
    <w:basedOn w:val="Normal"/>
    <w:next w:val="Normal"/>
    <w:autoRedefine/>
    <w:uiPriority w:val="99"/>
    <w:semiHidden/>
    <w:unhideWhenUsed/>
    <w:rsid w:val="00CD74FC"/>
    <w:pPr>
      <w:ind w:left="200" w:hanging="200"/>
    </w:pPr>
  </w:style>
  <w:style w:type="paragraph" w:styleId="Index2">
    <w:name w:val="index 2"/>
    <w:basedOn w:val="Normal"/>
    <w:next w:val="Normal"/>
    <w:autoRedefine/>
    <w:uiPriority w:val="99"/>
    <w:semiHidden/>
    <w:unhideWhenUsed/>
    <w:rsid w:val="00CD74FC"/>
    <w:pPr>
      <w:ind w:left="400" w:hanging="200"/>
    </w:pPr>
  </w:style>
  <w:style w:type="paragraph" w:styleId="Index3">
    <w:name w:val="index 3"/>
    <w:basedOn w:val="Normal"/>
    <w:next w:val="Normal"/>
    <w:autoRedefine/>
    <w:uiPriority w:val="99"/>
    <w:semiHidden/>
    <w:unhideWhenUsed/>
    <w:rsid w:val="00CD74FC"/>
    <w:pPr>
      <w:ind w:left="600" w:hanging="200"/>
    </w:pPr>
  </w:style>
  <w:style w:type="paragraph" w:styleId="Index4">
    <w:name w:val="index 4"/>
    <w:basedOn w:val="Normal"/>
    <w:next w:val="Normal"/>
    <w:autoRedefine/>
    <w:uiPriority w:val="99"/>
    <w:semiHidden/>
    <w:unhideWhenUsed/>
    <w:rsid w:val="00CD74FC"/>
    <w:pPr>
      <w:ind w:left="800" w:hanging="200"/>
    </w:pPr>
  </w:style>
  <w:style w:type="paragraph" w:styleId="Index5">
    <w:name w:val="index 5"/>
    <w:basedOn w:val="Normal"/>
    <w:next w:val="Normal"/>
    <w:autoRedefine/>
    <w:uiPriority w:val="99"/>
    <w:semiHidden/>
    <w:unhideWhenUsed/>
    <w:rsid w:val="00CD74FC"/>
    <w:pPr>
      <w:ind w:left="1000" w:hanging="200"/>
    </w:pPr>
  </w:style>
  <w:style w:type="paragraph" w:styleId="Index6">
    <w:name w:val="index 6"/>
    <w:basedOn w:val="Normal"/>
    <w:next w:val="Normal"/>
    <w:autoRedefine/>
    <w:uiPriority w:val="99"/>
    <w:semiHidden/>
    <w:unhideWhenUsed/>
    <w:rsid w:val="00CD74FC"/>
    <w:pPr>
      <w:ind w:left="1200" w:hanging="200"/>
    </w:pPr>
  </w:style>
  <w:style w:type="paragraph" w:styleId="Index7">
    <w:name w:val="index 7"/>
    <w:basedOn w:val="Normal"/>
    <w:next w:val="Normal"/>
    <w:autoRedefine/>
    <w:uiPriority w:val="99"/>
    <w:semiHidden/>
    <w:unhideWhenUsed/>
    <w:rsid w:val="00CD74FC"/>
    <w:pPr>
      <w:ind w:left="1400" w:hanging="200"/>
    </w:pPr>
  </w:style>
  <w:style w:type="paragraph" w:styleId="Index8">
    <w:name w:val="index 8"/>
    <w:basedOn w:val="Normal"/>
    <w:next w:val="Normal"/>
    <w:autoRedefine/>
    <w:uiPriority w:val="99"/>
    <w:semiHidden/>
    <w:unhideWhenUsed/>
    <w:rsid w:val="00CD74FC"/>
    <w:pPr>
      <w:ind w:left="1600" w:hanging="200"/>
    </w:pPr>
  </w:style>
  <w:style w:type="paragraph" w:styleId="Index9">
    <w:name w:val="index 9"/>
    <w:basedOn w:val="Normal"/>
    <w:next w:val="Normal"/>
    <w:autoRedefine/>
    <w:uiPriority w:val="99"/>
    <w:semiHidden/>
    <w:unhideWhenUsed/>
    <w:rsid w:val="00CD74FC"/>
    <w:pPr>
      <w:ind w:left="1800" w:hanging="200"/>
    </w:pPr>
  </w:style>
  <w:style w:type="paragraph" w:styleId="IndexHeading">
    <w:name w:val="index heading"/>
    <w:basedOn w:val="Normal"/>
    <w:next w:val="Index1"/>
    <w:uiPriority w:val="99"/>
    <w:semiHidden/>
    <w:unhideWhenUsed/>
    <w:rsid w:val="00CD74FC"/>
    <w:rPr>
      <w:rFonts w:ascii="Cambria" w:hAnsi="Cambria"/>
      <w:b/>
      <w:bCs/>
    </w:rPr>
  </w:style>
  <w:style w:type="paragraph" w:styleId="IntenseQuote">
    <w:name w:val="Intense Quote"/>
    <w:basedOn w:val="Normal"/>
    <w:next w:val="Normal"/>
    <w:link w:val="IntenseQuoteChar"/>
    <w:uiPriority w:val="30"/>
    <w:qFormat/>
    <w:rsid w:val="00CD74F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D74FC"/>
    <w:rPr>
      <w:b/>
      <w:bCs/>
      <w:i/>
      <w:iCs/>
      <w:noProof/>
      <w:color w:val="4F81BD"/>
    </w:rPr>
  </w:style>
  <w:style w:type="paragraph" w:styleId="List">
    <w:name w:val="List"/>
    <w:basedOn w:val="Normal"/>
    <w:uiPriority w:val="99"/>
    <w:semiHidden/>
    <w:unhideWhenUsed/>
    <w:rsid w:val="00CD74FC"/>
    <w:pPr>
      <w:ind w:left="360" w:hanging="360"/>
      <w:contextualSpacing/>
    </w:pPr>
  </w:style>
  <w:style w:type="paragraph" w:styleId="List2">
    <w:name w:val="List 2"/>
    <w:basedOn w:val="Normal"/>
    <w:uiPriority w:val="99"/>
    <w:semiHidden/>
    <w:unhideWhenUsed/>
    <w:rsid w:val="00CD74FC"/>
    <w:pPr>
      <w:ind w:left="720" w:hanging="360"/>
      <w:contextualSpacing/>
    </w:pPr>
  </w:style>
  <w:style w:type="paragraph" w:styleId="List3">
    <w:name w:val="List 3"/>
    <w:basedOn w:val="Normal"/>
    <w:uiPriority w:val="99"/>
    <w:semiHidden/>
    <w:unhideWhenUsed/>
    <w:rsid w:val="00CD74FC"/>
    <w:pPr>
      <w:ind w:left="1080" w:hanging="360"/>
      <w:contextualSpacing/>
    </w:pPr>
  </w:style>
  <w:style w:type="paragraph" w:styleId="List4">
    <w:name w:val="List 4"/>
    <w:basedOn w:val="Normal"/>
    <w:uiPriority w:val="99"/>
    <w:semiHidden/>
    <w:unhideWhenUsed/>
    <w:rsid w:val="00CD74FC"/>
    <w:pPr>
      <w:ind w:left="1440" w:hanging="360"/>
      <w:contextualSpacing/>
    </w:pPr>
  </w:style>
  <w:style w:type="paragraph" w:styleId="List5">
    <w:name w:val="List 5"/>
    <w:basedOn w:val="Normal"/>
    <w:uiPriority w:val="99"/>
    <w:semiHidden/>
    <w:unhideWhenUsed/>
    <w:rsid w:val="00CD74FC"/>
    <w:pPr>
      <w:ind w:left="1800" w:hanging="360"/>
      <w:contextualSpacing/>
    </w:pPr>
  </w:style>
  <w:style w:type="paragraph" w:styleId="ListBullet">
    <w:name w:val="List Bullet"/>
    <w:basedOn w:val="Normal"/>
    <w:uiPriority w:val="99"/>
    <w:semiHidden/>
    <w:unhideWhenUsed/>
    <w:rsid w:val="00CD74FC"/>
    <w:pPr>
      <w:numPr>
        <w:numId w:val="8"/>
      </w:numPr>
      <w:contextualSpacing/>
    </w:pPr>
  </w:style>
  <w:style w:type="paragraph" w:styleId="ListBullet2">
    <w:name w:val="List Bullet 2"/>
    <w:basedOn w:val="Normal"/>
    <w:uiPriority w:val="99"/>
    <w:semiHidden/>
    <w:unhideWhenUsed/>
    <w:rsid w:val="00CD74FC"/>
    <w:pPr>
      <w:numPr>
        <w:numId w:val="9"/>
      </w:numPr>
      <w:contextualSpacing/>
    </w:pPr>
  </w:style>
  <w:style w:type="paragraph" w:styleId="ListBullet3">
    <w:name w:val="List Bullet 3"/>
    <w:basedOn w:val="Normal"/>
    <w:uiPriority w:val="99"/>
    <w:semiHidden/>
    <w:unhideWhenUsed/>
    <w:rsid w:val="00CD74FC"/>
    <w:pPr>
      <w:numPr>
        <w:numId w:val="10"/>
      </w:numPr>
      <w:contextualSpacing/>
    </w:pPr>
  </w:style>
  <w:style w:type="paragraph" w:styleId="ListBullet4">
    <w:name w:val="List Bullet 4"/>
    <w:basedOn w:val="Normal"/>
    <w:uiPriority w:val="99"/>
    <w:semiHidden/>
    <w:unhideWhenUsed/>
    <w:rsid w:val="00CD74FC"/>
    <w:pPr>
      <w:numPr>
        <w:numId w:val="11"/>
      </w:numPr>
      <w:contextualSpacing/>
    </w:pPr>
  </w:style>
  <w:style w:type="paragraph" w:styleId="ListBullet5">
    <w:name w:val="List Bullet 5"/>
    <w:basedOn w:val="Normal"/>
    <w:uiPriority w:val="99"/>
    <w:semiHidden/>
    <w:unhideWhenUsed/>
    <w:rsid w:val="00CD74FC"/>
    <w:pPr>
      <w:numPr>
        <w:numId w:val="12"/>
      </w:numPr>
      <w:contextualSpacing/>
    </w:pPr>
  </w:style>
  <w:style w:type="paragraph" w:styleId="ListContinue">
    <w:name w:val="List Continue"/>
    <w:basedOn w:val="Normal"/>
    <w:uiPriority w:val="99"/>
    <w:semiHidden/>
    <w:unhideWhenUsed/>
    <w:rsid w:val="00CD74FC"/>
    <w:pPr>
      <w:spacing w:after="120"/>
      <w:ind w:left="360"/>
      <w:contextualSpacing/>
    </w:pPr>
  </w:style>
  <w:style w:type="paragraph" w:styleId="ListContinue2">
    <w:name w:val="List Continue 2"/>
    <w:basedOn w:val="Normal"/>
    <w:uiPriority w:val="99"/>
    <w:semiHidden/>
    <w:unhideWhenUsed/>
    <w:rsid w:val="00CD74FC"/>
    <w:pPr>
      <w:spacing w:after="120"/>
      <w:ind w:left="720"/>
      <w:contextualSpacing/>
    </w:pPr>
  </w:style>
  <w:style w:type="paragraph" w:styleId="ListContinue3">
    <w:name w:val="List Continue 3"/>
    <w:basedOn w:val="Normal"/>
    <w:uiPriority w:val="99"/>
    <w:semiHidden/>
    <w:unhideWhenUsed/>
    <w:rsid w:val="00CD74FC"/>
    <w:pPr>
      <w:spacing w:after="120"/>
      <w:ind w:left="1080"/>
      <w:contextualSpacing/>
    </w:pPr>
  </w:style>
  <w:style w:type="paragraph" w:styleId="ListContinue4">
    <w:name w:val="List Continue 4"/>
    <w:basedOn w:val="Normal"/>
    <w:uiPriority w:val="99"/>
    <w:semiHidden/>
    <w:unhideWhenUsed/>
    <w:rsid w:val="00CD74FC"/>
    <w:pPr>
      <w:spacing w:after="120"/>
      <w:ind w:left="1440"/>
      <w:contextualSpacing/>
    </w:pPr>
  </w:style>
  <w:style w:type="paragraph" w:styleId="ListContinue5">
    <w:name w:val="List Continue 5"/>
    <w:basedOn w:val="Normal"/>
    <w:uiPriority w:val="99"/>
    <w:semiHidden/>
    <w:unhideWhenUsed/>
    <w:rsid w:val="00CD74FC"/>
    <w:pPr>
      <w:spacing w:after="120"/>
      <w:ind w:left="1800"/>
      <w:contextualSpacing/>
    </w:pPr>
  </w:style>
  <w:style w:type="paragraph" w:styleId="ListNumber">
    <w:name w:val="List Number"/>
    <w:basedOn w:val="Normal"/>
    <w:uiPriority w:val="99"/>
    <w:semiHidden/>
    <w:unhideWhenUsed/>
    <w:rsid w:val="00CD74FC"/>
    <w:pPr>
      <w:numPr>
        <w:numId w:val="13"/>
      </w:numPr>
      <w:contextualSpacing/>
    </w:pPr>
  </w:style>
  <w:style w:type="paragraph" w:styleId="ListNumber2">
    <w:name w:val="List Number 2"/>
    <w:basedOn w:val="Normal"/>
    <w:uiPriority w:val="99"/>
    <w:semiHidden/>
    <w:unhideWhenUsed/>
    <w:rsid w:val="00CD74FC"/>
    <w:pPr>
      <w:numPr>
        <w:numId w:val="14"/>
      </w:numPr>
      <w:contextualSpacing/>
    </w:pPr>
  </w:style>
  <w:style w:type="paragraph" w:styleId="ListNumber3">
    <w:name w:val="List Number 3"/>
    <w:basedOn w:val="Normal"/>
    <w:uiPriority w:val="99"/>
    <w:semiHidden/>
    <w:unhideWhenUsed/>
    <w:rsid w:val="00CD74FC"/>
    <w:pPr>
      <w:numPr>
        <w:numId w:val="15"/>
      </w:numPr>
      <w:contextualSpacing/>
    </w:pPr>
  </w:style>
  <w:style w:type="paragraph" w:styleId="ListNumber4">
    <w:name w:val="List Number 4"/>
    <w:basedOn w:val="Normal"/>
    <w:uiPriority w:val="99"/>
    <w:semiHidden/>
    <w:unhideWhenUsed/>
    <w:rsid w:val="00CD74FC"/>
    <w:pPr>
      <w:numPr>
        <w:numId w:val="16"/>
      </w:numPr>
      <w:contextualSpacing/>
    </w:pPr>
  </w:style>
  <w:style w:type="paragraph" w:styleId="ListNumber5">
    <w:name w:val="List Number 5"/>
    <w:basedOn w:val="Normal"/>
    <w:uiPriority w:val="99"/>
    <w:semiHidden/>
    <w:unhideWhenUsed/>
    <w:rsid w:val="00CD74FC"/>
    <w:pPr>
      <w:numPr>
        <w:numId w:val="17"/>
      </w:numPr>
      <w:contextualSpacing/>
    </w:pPr>
  </w:style>
  <w:style w:type="paragraph" w:styleId="ListParagraph">
    <w:name w:val="List Paragraph"/>
    <w:basedOn w:val="Normal"/>
    <w:uiPriority w:val="34"/>
    <w:qFormat/>
    <w:rsid w:val="00CD74FC"/>
    <w:pPr>
      <w:ind w:left="720"/>
    </w:pPr>
  </w:style>
  <w:style w:type="paragraph" w:styleId="MacroText">
    <w:name w:val="macro"/>
    <w:link w:val="MacroTextChar"/>
    <w:uiPriority w:val="99"/>
    <w:semiHidden/>
    <w:unhideWhenUsed/>
    <w:rsid w:val="00CD74FC"/>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noProof/>
      <w:color w:val="000000"/>
    </w:rPr>
  </w:style>
  <w:style w:type="character" w:customStyle="1" w:styleId="MacroTextChar">
    <w:name w:val="Macro Text Char"/>
    <w:link w:val="MacroText"/>
    <w:uiPriority w:val="99"/>
    <w:semiHidden/>
    <w:rsid w:val="00CD74FC"/>
    <w:rPr>
      <w:rFonts w:ascii="Courier New" w:hAnsi="Courier New" w:cs="Courier New"/>
      <w:noProof/>
      <w:color w:val="000000"/>
      <w:lang w:val="en-US" w:eastAsia="en-US" w:bidi="ar-SA"/>
    </w:rPr>
  </w:style>
  <w:style w:type="paragraph" w:styleId="MessageHeader">
    <w:name w:val="Message Header"/>
    <w:basedOn w:val="Normal"/>
    <w:link w:val="MessageHeaderChar"/>
    <w:uiPriority w:val="99"/>
    <w:semiHidden/>
    <w:unhideWhenUsed/>
    <w:rsid w:val="00CD74FC"/>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uiPriority w:val="99"/>
    <w:semiHidden/>
    <w:rsid w:val="00CD74FC"/>
    <w:rPr>
      <w:rFonts w:ascii="Cambria" w:eastAsia="Times New Roman" w:hAnsi="Cambria" w:cs="Times New Roman"/>
      <w:noProof/>
      <w:color w:val="000000"/>
      <w:sz w:val="24"/>
      <w:szCs w:val="24"/>
      <w:shd w:val="pct20" w:color="auto" w:fill="auto"/>
    </w:rPr>
  </w:style>
  <w:style w:type="paragraph" w:styleId="NoSpacing">
    <w:name w:val="No Spacing"/>
    <w:uiPriority w:val="1"/>
    <w:qFormat/>
    <w:rsid w:val="00CD74FC"/>
    <w:pPr>
      <w:widowControl w:val="0"/>
    </w:pPr>
    <w:rPr>
      <w:noProof/>
      <w:color w:val="000000"/>
    </w:rPr>
  </w:style>
  <w:style w:type="paragraph" w:styleId="NormalWeb">
    <w:name w:val="Normal (Web)"/>
    <w:basedOn w:val="Normal"/>
    <w:uiPriority w:val="99"/>
    <w:unhideWhenUsed/>
    <w:rsid w:val="00CD74FC"/>
    <w:rPr>
      <w:sz w:val="24"/>
      <w:szCs w:val="24"/>
    </w:rPr>
  </w:style>
  <w:style w:type="paragraph" w:styleId="NormalIndent">
    <w:name w:val="Normal Indent"/>
    <w:basedOn w:val="Normal"/>
    <w:uiPriority w:val="99"/>
    <w:semiHidden/>
    <w:unhideWhenUsed/>
    <w:rsid w:val="00CD74FC"/>
    <w:pPr>
      <w:ind w:left="720"/>
    </w:pPr>
  </w:style>
  <w:style w:type="paragraph" w:styleId="NoteHeading">
    <w:name w:val="Note Heading"/>
    <w:basedOn w:val="Normal"/>
    <w:next w:val="Normal"/>
    <w:link w:val="NoteHeadingChar"/>
    <w:uiPriority w:val="99"/>
    <w:semiHidden/>
    <w:unhideWhenUsed/>
    <w:rsid w:val="00CD74FC"/>
  </w:style>
  <w:style w:type="character" w:customStyle="1" w:styleId="NoteHeadingChar">
    <w:name w:val="Note Heading Char"/>
    <w:link w:val="NoteHeading"/>
    <w:uiPriority w:val="99"/>
    <w:semiHidden/>
    <w:rsid w:val="00CD74FC"/>
    <w:rPr>
      <w:noProof/>
      <w:color w:val="000000"/>
    </w:rPr>
  </w:style>
  <w:style w:type="paragraph" w:styleId="PlainText">
    <w:name w:val="Plain Text"/>
    <w:basedOn w:val="Normal"/>
    <w:link w:val="PlainTextChar"/>
    <w:uiPriority w:val="99"/>
    <w:semiHidden/>
    <w:unhideWhenUsed/>
    <w:rsid w:val="00CD74FC"/>
    <w:rPr>
      <w:rFonts w:ascii="Courier New" w:hAnsi="Courier New" w:cs="Courier New"/>
    </w:rPr>
  </w:style>
  <w:style w:type="character" w:customStyle="1" w:styleId="PlainTextChar">
    <w:name w:val="Plain Text Char"/>
    <w:link w:val="PlainText"/>
    <w:uiPriority w:val="99"/>
    <w:semiHidden/>
    <w:rsid w:val="00CD74FC"/>
    <w:rPr>
      <w:rFonts w:ascii="Courier New" w:hAnsi="Courier New" w:cs="Courier New"/>
      <w:noProof/>
      <w:color w:val="000000"/>
    </w:rPr>
  </w:style>
  <w:style w:type="paragraph" w:styleId="Quote">
    <w:name w:val="Quote"/>
    <w:basedOn w:val="Normal"/>
    <w:next w:val="Normal"/>
    <w:link w:val="QuoteChar"/>
    <w:uiPriority w:val="29"/>
    <w:qFormat/>
    <w:rsid w:val="00CD74FC"/>
    <w:rPr>
      <w:i/>
      <w:iCs/>
    </w:rPr>
  </w:style>
  <w:style w:type="character" w:customStyle="1" w:styleId="QuoteChar">
    <w:name w:val="Quote Char"/>
    <w:link w:val="Quote"/>
    <w:uiPriority w:val="29"/>
    <w:rsid w:val="00CD74FC"/>
    <w:rPr>
      <w:i/>
      <w:iCs/>
      <w:noProof/>
      <w:color w:val="000000"/>
    </w:rPr>
  </w:style>
  <w:style w:type="paragraph" w:styleId="Salutation">
    <w:name w:val="Salutation"/>
    <w:basedOn w:val="Normal"/>
    <w:next w:val="Normal"/>
    <w:link w:val="SalutationChar"/>
    <w:uiPriority w:val="99"/>
    <w:semiHidden/>
    <w:unhideWhenUsed/>
    <w:rsid w:val="00CD74FC"/>
  </w:style>
  <w:style w:type="character" w:customStyle="1" w:styleId="SalutationChar">
    <w:name w:val="Salutation Char"/>
    <w:link w:val="Salutation"/>
    <w:uiPriority w:val="99"/>
    <w:semiHidden/>
    <w:rsid w:val="00CD74FC"/>
    <w:rPr>
      <w:noProof/>
      <w:color w:val="000000"/>
    </w:rPr>
  </w:style>
  <w:style w:type="paragraph" w:styleId="Signature">
    <w:name w:val="Signature"/>
    <w:basedOn w:val="Normal"/>
    <w:link w:val="SignatureChar"/>
    <w:uiPriority w:val="99"/>
    <w:semiHidden/>
    <w:unhideWhenUsed/>
    <w:rsid w:val="00CD74FC"/>
    <w:pPr>
      <w:ind w:left="4320"/>
    </w:pPr>
  </w:style>
  <w:style w:type="character" w:customStyle="1" w:styleId="SignatureChar">
    <w:name w:val="Signature Char"/>
    <w:link w:val="Signature"/>
    <w:uiPriority w:val="99"/>
    <w:semiHidden/>
    <w:rsid w:val="00CD74FC"/>
    <w:rPr>
      <w:noProof/>
      <w:color w:val="000000"/>
    </w:rPr>
  </w:style>
  <w:style w:type="paragraph" w:styleId="Subtitle">
    <w:name w:val="Subtitle"/>
    <w:basedOn w:val="Normal"/>
    <w:next w:val="Normal"/>
    <w:link w:val="SubtitleChar"/>
    <w:uiPriority w:val="11"/>
    <w:qFormat/>
    <w:rsid w:val="00CD74FC"/>
    <w:pPr>
      <w:spacing w:after="60"/>
      <w:jc w:val="center"/>
      <w:outlineLvl w:val="1"/>
    </w:pPr>
    <w:rPr>
      <w:rFonts w:ascii="Cambria" w:hAnsi="Cambria"/>
      <w:sz w:val="24"/>
      <w:szCs w:val="24"/>
    </w:rPr>
  </w:style>
  <w:style w:type="character" w:customStyle="1" w:styleId="SubtitleChar">
    <w:name w:val="Subtitle Char"/>
    <w:link w:val="Subtitle"/>
    <w:uiPriority w:val="11"/>
    <w:rsid w:val="00CD74FC"/>
    <w:rPr>
      <w:rFonts w:ascii="Cambria" w:eastAsia="Times New Roman" w:hAnsi="Cambria" w:cs="Times New Roman"/>
      <w:noProof/>
      <w:color w:val="000000"/>
      <w:sz w:val="24"/>
      <w:szCs w:val="24"/>
    </w:rPr>
  </w:style>
  <w:style w:type="paragraph" w:styleId="TableofAuthorities">
    <w:name w:val="table of authorities"/>
    <w:basedOn w:val="Normal"/>
    <w:next w:val="Normal"/>
    <w:uiPriority w:val="99"/>
    <w:semiHidden/>
    <w:unhideWhenUsed/>
    <w:rsid w:val="00CD74FC"/>
    <w:pPr>
      <w:ind w:left="200" w:hanging="200"/>
    </w:pPr>
  </w:style>
  <w:style w:type="paragraph" w:styleId="TableofFigures">
    <w:name w:val="table of figures"/>
    <w:basedOn w:val="Normal"/>
    <w:next w:val="Normal"/>
    <w:uiPriority w:val="99"/>
    <w:semiHidden/>
    <w:unhideWhenUsed/>
    <w:rsid w:val="00CD74FC"/>
  </w:style>
  <w:style w:type="paragraph" w:styleId="Title">
    <w:name w:val="Title"/>
    <w:basedOn w:val="Normal"/>
    <w:next w:val="Normal"/>
    <w:link w:val="TitleChar"/>
    <w:uiPriority w:val="10"/>
    <w:qFormat/>
    <w:rsid w:val="00CD74FC"/>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CD74FC"/>
    <w:rPr>
      <w:rFonts w:ascii="Cambria" w:eastAsia="Times New Roman" w:hAnsi="Cambria" w:cs="Times New Roman"/>
      <w:b/>
      <w:bCs/>
      <w:noProof/>
      <w:color w:val="000000"/>
      <w:kern w:val="28"/>
      <w:sz w:val="32"/>
      <w:szCs w:val="32"/>
    </w:rPr>
  </w:style>
  <w:style w:type="paragraph" w:styleId="TOAHeading">
    <w:name w:val="toa heading"/>
    <w:basedOn w:val="Normal"/>
    <w:next w:val="Normal"/>
    <w:uiPriority w:val="99"/>
    <w:semiHidden/>
    <w:unhideWhenUsed/>
    <w:rsid w:val="00CD74FC"/>
    <w:pPr>
      <w:spacing w:before="120"/>
    </w:pPr>
    <w:rPr>
      <w:rFonts w:ascii="Cambria" w:hAnsi="Cambria"/>
      <w:b/>
      <w:bCs/>
      <w:sz w:val="24"/>
      <w:szCs w:val="24"/>
    </w:rPr>
  </w:style>
  <w:style w:type="paragraph" w:styleId="TOC1">
    <w:name w:val="toc 1"/>
    <w:basedOn w:val="Normal"/>
    <w:next w:val="Normal"/>
    <w:autoRedefine/>
    <w:uiPriority w:val="39"/>
    <w:semiHidden/>
    <w:unhideWhenUsed/>
    <w:rsid w:val="00CD74FC"/>
  </w:style>
  <w:style w:type="paragraph" w:styleId="TOC2">
    <w:name w:val="toc 2"/>
    <w:basedOn w:val="Normal"/>
    <w:next w:val="Normal"/>
    <w:autoRedefine/>
    <w:uiPriority w:val="39"/>
    <w:semiHidden/>
    <w:unhideWhenUsed/>
    <w:rsid w:val="00CD74FC"/>
    <w:pPr>
      <w:ind w:left="200"/>
    </w:pPr>
  </w:style>
  <w:style w:type="paragraph" w:styleId="TOC3">
    <w:name w:val="toc 3"/>
    <w:basedOn w:val="Normal"/>
    <w:next w:val="Normal"/>
    <w:autoRedefine/>
    <w:uiPriority w:val="39"/>
    <w:semiHidden/>
    <w:unhideWhenUsed/>
    <w:rsid w:val="00CD74FC"/>
    <w:pPr>
      <w:ind w:left="400"/>
    </w:pPr>
  </w:style>
  <w:style w:type="paragraph" w:styleId="TOC4">
    <w:name w:val="toc 4"/>
    <w:basedOn w:val="Normal"/>
    <w:next w:val="Normal"/>
    <w:autoRedefine/>
    <w:uiPriority w:val="39"/>
    <w:semiHidden/>
    <w:unhideWhenUsed/>
    <w:rsid w:val="00CD74FC"/>
    <w:pPr>
      <w:ind w:left="600"/>
    </w:pPr>
  </w:style>
  <w:style w:type="paragraph" w:styleId="TOC5">
    <w:name w:val="toc 5"/>
    <w:basedOn w:val="Normal"/>
    <w:next w:val="Normal"/>
    <w:autoRedefine/>
    <w:uiPriority w:val="39"/>
    <w:semiHidden/>
    <w:unhideWhenUsed/>
    <w:rsid w:val="00CD74FC"/>
    <w:pPr>
      <w:ind w:left="800"/>
    </w:pPr>
  </w:style>
  <w:style w:type="paragraph" w:styleId="TOC6">
    <w:name w:val="toc 6"/>
    <w:basedOn w:val="Normal"/>
    <w:next w:val="Normal"/>
    <w:autoRedefine/>
    <w:uiPriority w:val="39"/>
    <w:semiHidden/>
    <w:unhideWhenUsed/>
    <w:rsid w:val="00CD74FC"/>
    <w:pPr>
      <w:ind w:left="1000"/>
    </w:pPr>
  </w:style>
  <w:style w:type="paragraph" w:styleId="TOC7">
    <w:name w:val="toc 7"/>
    <w:basedOn w:val="Normal"/>
    <w:next w:val="Normal"/>
    <w:autoRedefine/>
    <w:uiPriority w:val="39"/>
    <w:semiHidden/>
    <w:unhideWhenUsed/>
    <w:rsid w:val="00CD74FC"/>
    <w:pPr>
      <w:ind w:left="1200"/>
    </w:pPr>
  </w:style>
  <w:style w:type="paragraph" w:styleId="TOC8">
    <w:name w:val="toc 8"/>
    <w:basedOn w:val="Normal"/>
    <w:next w:val="Normal"/>
    <w:autoRedefine/>
    <w:uiPriority w:val="39"/>
    <w:semiHidden/>
    <w:unhideWhenUsed/>
    <w:rsid w:val="00CD74FC"/>
    <w:pPr>
      <w:ind w:left="1400"/>
    </w:pPr>
  </w:style>
  <w:style w:type="paragraph" w:styleId="TOC9">
    <w:name w:val="toc 9"/>
    <w:basedOn w:val="Normal"/>
    <w:next w:val="Normal"/>
    <w:autoRedefine/>
    <w:uiPriority w:val="39"/>
    <w:semiHidden/>
    <w:unhideWhenUsed/>
    <w:rsid w:val="00CD74FC"/>
    <w:pPr>
      <w:ind w:left="1600"/>
    </w:pPr>
  </w:style>
  <w:style w:type="paragraph" w:styleId="TOCHeading">
    <w:name w:val="TOC Heading"/>
    <w:basedOn w:val="Heading1"/>
    <w:next w:val="Normal"/>
    <w:uiPriority w:val="39"/>
    <w:semiHidden/>
    <w:unhideWhenUsed/>
    <w:qFormat/>
    <w:rsid w:val="00CD74FC"/>
    <w:pPr>
      <w:spacing w:before="240" w:after="60" w:line="240" w:lineRule="auto"/>
      <w:ind w:right="0"/>
      <w:jc w:val="left"/>
      <w:outlineLvl w:val="9"/>
    </w:pPr>
    <w:rPr>
      <w:rFonts w:ascii="Cambria" w:hAnsi="Cambria"/>
      <w:noProof/>
      <w:kern w:val="32"/>
      <w:sz w:val="32"/>
      <w:szCs w:val="32"/>
    </w:rPr>
  </w:style>
  <w:style w:type="character" w:customStyle="1" w:styleId="question">
    <w:name w:val="question"/>
    <w:basedOn w:val="DefaultParagraphFont"/>
    <w:rsid w:val="00F54B0E"/>
  </w:style>
  <w:style w:type="character" w:customStyle="1" w:styleId="apple-converted-space">
    <w:name w:val="apple-converted-space"/>
    <w:rsid w:val="00CD2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ehs.ncsu.edu/occupational-health/medical-surveillance/" TargetMode="External"/><Relationship Id="rId18" Type="http://schemas.openxmlformats.org/officeDocument/2006/relationships/hyperlink" Target="https://drive.google.com/open?id=0Bwfv9WVwZC73R3lRclA1RTlPSjQ" TargetMode="External"/><Relationship Id="rId26" Type="http://schemas.openxmlformats.org/officeDocument/2006/relationships/hyperlink" Target="http://www.selectagents.gov/PermissibleToxinAmounts.html" TargetMode="External"/><Relationship Id="rId39" Type="http://schemas.openxmlformats.org/officeDocument/2006/relationships/theme" Target="theme/theme1.xml"/><Relationship Id="rId21" Type="http://schemas.openxmlformats.org/officeDocument/2006/relationships/hyperlink" Target="http://www.selectagents.gov/SelectAgentsandToxinsList.html" TargetMode="External"/><Relationship Id="rId34" Type="http://schemas.openxmlformats.org/officeDocument/2006/relationships/hyperlink" Target="https://drive.google.com/open?id=0Bwfv9WVwZC73R3lRclA1RTlPSjQ" TargetMode="External"/><Relationship Id="rId7" Type="http://schemas.openxmlformats.org/officeDocument/2006/relationships/endnotes" Target="endnotes.xml"/><Relationship Id="rId12" Type="http://schemas.openxmlformats.org/officeDocument/2006/relationships/hyperlink" Target="https://ehs.ncsu.edu/laboratory-safety/personal-protective-equipment-requirements-for-laboratories/" TargetMode="External"/><Relationship Id="rId17" Type="http://schemas.openxmlformats.org/officeDocument/2006/relationships/hyperlink" Target="http://www.selectagents.gov/SelectAgentsandToxinsList.html" TargetMode="External"/><Relationship Id="rId25" Type="http://schemas.openxmlformats.org/officeDocument/2006/relationships/hyperlink" Target="http://www.selectagents.gov/SelectAgentsandToxinsList.html" TargetMode="External"/><Relationship Id="rId33" Type="http://schemas.openxmlformats.org/officeDocument/2006/relationships/hyperlink" Target="https://www.epa.gov/pesticide-registration/selected-epa-registered-disinfectants"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electagents.gov/SelectAgentsandToxinsList.html" TargetMode="External"/><Relationship Id="rId20" Type="http://schemas.openxmlformats.org/officeDocument/2006/relationships/hyperlink" Target="https://drive.google.com/open?id=0Bwfv9WVwZC73R3lRclA1RTlPSjQ" TargetMode="External"/><Relationship Id="rId29" Type="http://schemas.openxmlformats.org/officeDocument/2006/relationships/hyperlink" Target="https://ehs.ncsu.edu/home-page-info/biological/bloodborne-pathoge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K6vwwHFfiR9yxMtueS9TVfARUM2wieId/view?usp=sharing" TargetMode="External"/><Relationship Id="rId24" Type="http://schemas.openxmlformats.org/officeDocument/2006/relationships/hyperlink" Target="https://drive.google.com/open?id=0Bwfv9WVwZC73R3lRclA1RTlPSjQ" TargetMode="External"/><Relationship Id="rId32" Type="http://schemas.openxmlformats.org/officeDocument/2006/relationships/hyperlink" Target="https://ehs.ncsu.edu/home-page-info/biological/bloodborne-pathogens/" TargetMode="External"/><Relationship Id="rId37" Type="http://schemas.openxmlformats.org/officeDocument/2006/relationships/hyperlink" Target="mailto:env-health-ibc@ncsu.edu" TargetMode="External"/><Relationship Id="rId5" Type="http://schemas.openxmlformats.org/officeDocument/2006/relationships/webSettings" Target="webSettings.xml"/><Relationship Id="rId15" Type="http://schemas.openxmlformats.org/officeDocument/2006/relationships/hyperlink" Target="https://drive.google.com/open?id=0Bwfv9WVwZC73R3lRclA1RTlPSjQ" TargetMode="External"/><Relationship Id="rId23" Type="http://schemas.openxmlformats.org/officeDocument/2006/relationships/hyperlink" Target="https://drive.google.com/open?id=0Bwfv9WVwZC73R3lRclA1RTlPSjQ" TargetMode="External"/><Relationship Id="rId28" Type="http://schemas.openxmlformats.org/officeDocument/2006/relationships/hyperlink" Target="https://drive.google.com/open?id=0Bwfv9WVwZC73R3lRclA1RTlPSjQ" TargetMode="External"/><Relationship Id="rId36" Type="http://schemas.openxmlformats.org/officeDocument/2006/relationships/hyperlink" Target="https://www.nih.gov/news-events/videos/dual-use-research-dialogue" TargetMode="External"/><Relationship Id="rId10" Type="http://schemas.openxmlformats.org/officeDocument/2006/relationships/hyperlink" Target="https://drive.google.com/open?id=0Bwfv9WVwZC73R3lRclA1RTlPSjQ" TargetMode="External"/><Relationship Id="rId19" Type="http://schemas.openxmlformats.org/officeDocument/2006/relationships/hyperlink" Target="http://safety.ncsu.edu/Bioforms/BUA_Part_D.docx" TargetMode="External"/><Relationship Id="rId31" Type="http://schemas.openxmlformats.org/officeDocument/2006/relationships/hyperlink" Target="https://ehs.ncsu.edu/home-page-info/biological/bloodborne-pathogens/" TargetMode="External"/><Relationship Id="rId4" Type="http://schemas.openxmlformats.org/officeDocument/2006/relationships/settings" Target="settings.xml"/><Relationship Id="rId9" Type="http://schemas.openxmlformats.org/officeDocument/2006/relationships/hyperlink" Target="https://ehs.ncsu.edu/home-page-info/biological/ibc/" TargetMode="External"/><Relationship Id="rId14" Type="http://schemas.openxmlformats.org/officeDocument/2006/relationships/hyperlink" Target="https://drive.google.com/file/d/0Bwfv9WVwZC73Y0hmdmFMREhuMFE/view" TargetMode="External"/><Relationship Id="rId22" Type="http://schemas.openxmlformats.org/officeDocument/2006/relationships/hyperlink" Target="https://drive.google.com/open?id=0Bwfv9WVwZC73R3lRclA1RTlPSjQ" TargetMode="External"/><Relationship Id="rId27" Type="http://schemas.openxmlformats.org/officeDocument/2006/relationships/hyperlink" Target="http://www.selectagents.gov/faq-diligence.html" TargetMode="External"/><Relationship Id="rId30" Type="http://schemas.openxmlformats.org/officeDocument/2006/relationships/hyperlink" Target="https://drive.google.com/file/d/1Tgx4EV2SRoTL85aiU4EDV887zK_QFOPb/view?usp=sharing" TargetMode="External"/><Relationship Id="rId35" Type="http://schemas.openxmlformats.org/officeDocument/2006/relationships/hyperlink" Target="https://ehs.ncsu.edu/training/" TargetMode="Externa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ENTER%20HERE\Darren%20Seagate\NC%20State\Biological%20Safety\BioSafety%20Manual\BUAappl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88F14-8574-440C-8178-E107C2521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BUAapplication.dotx</Template>
  <TotalTime>0</TotalTime>
  <Pages>13</Pages>
  <Words>7235</Words>
  <Characters>41242</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Part A</vt:lpstr>
    </vt:vector>
  </TitlesOfParts>
  <Company>Network and Client Services</Company>
  <LinksUpToDate>false</LinksUpToDate>
  <CharactersWithSpaces>48381</CharactersWithSpaces>
  <SharedDoc>false</SharedDoc>
  <HLinks>
    <vt:vector size="186" baseType="variant">
      <vt:variant>
        <vt:i4>786497</vt:i4>
      </vt:variant>
      <vt:variant>
        <vt:i4>1085</vt:i4>
      </vt:variant>
      <vt:variant>
        <vt:i4>0</vt:i4>
      </vt:variant>
      <vt:variant>
        <vt:i4>5</vt:i4>
      </vt:variant>
      <vt:variant>
        <vt:lpwstr>http://www.serceb.org/dualuse.htm</vt:lpwstr>
      </vt:variant>
      <vt:variant>
        <vt:lpwstr/>
      </vt:variant>
      <vt:variant>
        <vt:i4>262159</vt:i4>
      </vt:variant>
      <vt:variant>
        <vt:i4>944</vt:i4>
      </vt:variant>
      <vt:variant>
        <vt:i4>0</vt:i4>
      </vt:variant>
      <vt:variant>
        <vt:i4>5</vt:i4>
      </vt:variant>
      <vt:variant>
        <vt:lpwstr>http://www.ncsu.edu/ehs/training.htm</vt:lpwstr>
      </vt:variant>
      <vt:variant>
        <vt:lpwstr/>
      </vt:variant>
      <vt:variant>
        <vt:i4>917582</vt:i4>
      </vt:variant>
      <vt:variant>
        <vt:i4>929</vt:i4>
      </vt:variant>
      <vt:variant>
        <vt:i4>0</vt:i4>
      </vt:variant>
      <vt:variant>
        <vt:i4>5</vt:i4>
      </vt:variant>
      <vt:variant>
        <vt:lpwstr>http://www.ncsu.edu/ehs/www99/left/bioSafe/index.pdf</vt:lpwstr>
      </vt:variant>
      <vt:variant>
        <vt:lpwstr/>
      </vt:variant>
      <vt:variant>
        <vt:i4>917582</vt:i4>
      </vt:variant>
      <vt:variant>
        <vt:i4>912</vt:i4>
      </vt:variant>
      <vt:variant>
        <vt:i4>0</vt:i4>
      </vt:variant>
      <vt:variant>
        <vt:i4>5</vt:i4>
      </vt:variant>
      <vt:variant>
        <vt:lpwstr>http://www.ncsu.edu/ehs/www99/left/bioSafe/index.pdf</vt:lpwstr>
      </vt:variant>
      <vt:variant>
        <vt:lpwstr/>
      </vt:variant>
      <vt:variant>
        <vt:i4>7995447</vt:i4>
      </vt:variant>
      <vt:variant>
        <vt:i4>890</vt:i4>
      </vt:variant>
      <vt:variant>
        <vt:i4>0</vt:i4>
      </vt:variant>
      <vt:variant>
        <vt:i4>5</vt:i4>
      </vt:variant>
      <vt:variant>
        <vt:lpwstr>http://www.ncsu.edu/ehs/www99/left/bioSafe/BBP.htm</vt:lpwstr>
      </vt:variant>
      <vt:variant>
        <vt:lpwstr/>
      </vt:variant>
      <vt:variant>
        <vt:i4>7995447</vt:i4>
      </vt:variant>
      <vt:variant>
        <vt:i4>880</vt:i4>
      </vt:variant>
      <vt:variant>
        <vt:i4>0</vt:i4>
      </vt:variant>
      <vt:variant>
        <vt:i4>5</vt:i4>
      </vt:variant>
      <vt:variant>
        <vt:lpwstr>http://www.ncsu.edu/ehs/www99/left/bioSafe/BBP.htm</vt:lpwstr>
      </vt:variant>
      <vt:variant>
        <vt:lpwstr/>
      </vt:variant>
      <vt:variant>
        <vt:i4>7995447</vt:i4>
      </vt:variant>
      <vt:variant>
        <vt:i4>877</vt:i4>
      </vt:variant>
      <vt:variant>
        <vt:i4>0</vt:i4>
      </vt:variant>
      <vt:variant>
        <vt:i4>5</vt:i4>
      </vt:variant>
      <vt:variant>
        <vt:lpwstr>http://www.ncsu.edu/ehs/www99/left/bioSafe/BBP.htm</vt:lpwstr>
      </vt:variant>
      <vt:variant>
        <vt:lpwstr/>
      </vt:variant>
      <vt:variant>
        <vt:i4>7995447</vt:i4>
      </vt:variant>
      <vt:variant>
        <vt:i4>870</vt:i4>
      </vt:variant>
      <vt:variant>
        <vt:i4>0</vt:i4>
      </vt:variant>
      <vt:variant>
        <vt:i4>5</vt:i4>
      </vt:variant>
      <vt:variant>
        <vt:lpwstr>http://www.ncsu.edu/ehs/www99/left/bioSafe/BBP.htm</vt:lpwstr>
      </vt:variant>
      <vt:variant>
        <vt:lpwstr/>
      </vt:variant>
      <vt:variant>
        <vt:i4>7995447</vt:i4>
      </vt:variant>
      <vt:variant>
        <vt:i4>826</vt:i4>
      </vt:variant>
      <vt:variant>
        <vt:i4>0</vt:i4>
      </vt:variant>
      <vt:variant>
        <vt:i4>5</vt:i4>
      </vt:variant>
      <vt:variant>
        <vt:lpwstr>http://www.ncsu.edu/ehs/www99/left/bioSafe/BBP.htm</vt:lpwstr>
      </vt:variant>
      <vt:variant>
        <vt:lpwstr/>
      </vt:variant>
      <vt:variant>
        <vt:i4>917582</vt:i4>
      </vt:variant>
      <vt:variant>
        <vt:i4>811</vt:i4>
      </vt:variant>
      <vt:variant>
        <vt:i4>0</vt:i4>
      </vt:variant>
      <vt:variant>
        <vt:i4>5</vt:i4>
      </vt:variant>
      <vt:variant>
        <vt:lpwstr>http://www.ncsu.edu/ehs/www99/left/bioSafe/index.pdf</vt:lpwstr>
      </vt:variant>
      <vt:variant>
        <vt:lpwstr/>
      </vt:variant>
      <vt:variant>
        <vt:i4>3276850</vt:i4>
      </vt:variant>
      <vt:variant>
        <vt:i4>777</vt:i4>
      </vt:variant>
      <vt:variant>
        <vt:i4>0</vt:i4>
      </vt:variant>
      <vt:variant>
        <vt:i4>5</vt:i4>
      </vt:variant>
      <vt:variant>
        <vt:lpwstr>http://www.selectagents.gov/guidance-diligence.html</vt:lpwstr>
      </vt:variant>
      <vt:variant>
        <vt:lpwstr/>
      </vt:variant>
      <vt:variant>
        <vt:i4>983104</vt:i4>
      </vt:variant>
      <vt:variant>
        <vt:i4>767</vt:i4>
      </vt:variant>
      <vt:variant>
        <vt:i4>0</vt:i4>
      </vt:variant>
      <vt:variant>
        <vt:i4>5</vt:i4>
      </vt:variant>
      <vt:variant>
        <vt:lpwstr>http://www.selectagents.gov/PermissibleToxinAmounts.html</vt:lpwstr>
      </vt:variant>
      <vt:variant>
        <vt:lpwstr/>
      </vt:variant>
      <vt:variant>
        <vt:i4>6422571</vt:i4>
      </vt:variant>
      <vt:variant>
        <vt:i4>760</vt:i4>
      </vt:variant>
      <vt:variant>
        <vt:i4>0</vt:i4>
      </vt:variant>
      <vt:variant>
        <vt:i4>5</vt:i4>
      </vt:variant>
      <vt:variant>
        <vt:lpwstr>http://www.selectagents.gov/SelectAgentsandToxinsList.html</vt:lpwstr>
      </vt:variant>
      <vt:variant>
        <vt:lpwstr/>
      </vt:variant>
      <vt:variant>
        <vt:i4>917582</vt:i4>
      </vt:variant>
      <vt:variant>
        <vt:i4>629</vt:i4>
      </vt:variant>
      <vt:variant>
        <vt:i4>0</vt:i4>
      </vt:variant>
      <vt:variant>
        <vt:i4>5</vt:i4>
      </vt:variant>
      <vt:variant>
        <vt:lpwstr>http://www.ncsu.edu/ehs/www99/left/bioSafe/index.pdf</vt:lpwstr>
      </vt:variant>
      <vt:variant>
        <vt:lpwstr/>
      </vt:variant>
      <vt:variant>
        <vt:i4>917582</vt:i4>
      </vt:variant>
      <vt:variant>
        <vt:i4>612</vt:i4>
      </vt:variant>
      <vt:variant>
        <vt:i4>0</vt:i4>
      </vt:variant>
      <vt:variant>
        <vt:i4>5</vt:i4>
      </vt:variant>
      <vt:variant>
        <vt:lpwstr>http://www.ncsu.edu/ehs/www99/left/bioSafe/index.pdf</vt:lpwstr>
      </vt:variant>
      <vt:variant>
        <vt:lpwstr/>
      </vt:variant>
      <vt:variant>
        <vt:i4>917582</vt:i4>
      </vt:variant>
      <vt:variant>
        <vt:i4>534</vt:i4>
      </vt:variant>
      <vt:variant>
        <vt:i4>0</vt:i4>
      </vt:variant>
      <vt:variant>
        <vt:i4>5</vt:i4>
      </vt:variant>
      <vt:variant>
        <vt:lpwstr>http://www.ncsu.edu/ehs/www99/left/bioSafe/index.pdf</vt:lpwstr>
      </vt:variant>
      <vt:variant>
        <vt:lpwstr/>
      </vt:variant>
      <vt:variant>
        <vt:i4>917582</vt:i4>
      </vt:variant>
      <vt:variant>
        <vt:i4>443</vt:i4>
      </vt:variant>
      <vt:variant>
        <vt:i4>0</vt:i4>
      </vt:variant>
      <vt:variant>
        <vt:i4>5</vt:i4>
      </vt:variant>
      <vt:variant>
        <vt:lpwstr>http://www.ncsu.edu/ehs/www99/left/bioSafe/index.pdf</vt:lpwstr>
      </vt:variant>
      <vt:variant>
        <vt:lpwstr/>
      </vt:variant>
      <vt:variant>
        <vt:i4>917582</vt:i4>
      </vt:variant>
      <vt:variant>
        <vt:i4>426</vt:i4>
      </vt:variant>
      <vt:variant>
        <vt:i4>0</vt:i4>
      </vt:variant>
      <vt:variant>
        <vt:i4>5</vt:i4>
      </vt:variant>
      <vt:variant>
        <vt:lpwstr>http://www.ncsu.edu/ehs/www99/left/bioSafe/index.pdf</vt:lpwstr>
      </vt:variant>
      <vt:variant>
        <vt:lpwstr/>
      </vt:variant>
      <vt:variant>
        <vt:i4>6422571</vt:i4>
      </vt:variant>
      <vt:variant>
        <vt:i4>376</vt:i4>
      </vt:variant>
      <vt:variant>
        <vt:i4>0</vt:i4>
      </vt:variant>
      <vt:variant>
        <vt:i4>5</vt:i4>
      </vt:variant>
      <vt:variant>
        <vt:lpwstr>http://www.selectagents.gov/SelectAgentsandToxinsList.html</vt:lpwstr>
      </vt:variant>
      <vt:variant>
        <vt:lpwstr/>
      </vt:variant>
      <vt:variant>
        <vt:i4>917582</vt:i4>
      </vt:variant>
      <vt:variant>
        <vt:i4>350</vt:i4>
      </vt:variant>
      <vt:variant>
        <vt:i4>0</vt:i4>
      </vt:variant>
      <vt:variant>
        <vt:i4>5</vt:i4>
      </vt:variant>
      <vt:variant>
        <vt:lpwstr>http://www.ncsu.edu/ehs/www99/left/bioSafe/index.pdf</vt:lpwstr>
      </vt:variant>
      <vt:variant>
        <vt:lpwstr/>
      </vt:variant>
      <vt:variant>
        <vt:i4>7012470</vt:i4>
      </vt:variant>
      <vt:variant>
        <vt:i4>338</vt:i4>
      </vt:variant>
      <vt:variant>
        <vt:i4>0</vt:i4>
      </vt:variant>
      <vt:variant>
        <vt:i4>5</vt:i4>
      </vt:variant>
      <vt:variant>
        <vt:lpwstr>http://www.ncsu.edu/ehs/www99/left/bioSafe/forms/PartD.docx</vt:lpwstr>
      </vt:variant>
      <vt:variant>
        <vt:lpwstr/>
      </vt:variant>
      <vt:variant>
        <vt:i4>917582</vt:i4>
      </vt:variant>
      <vt:variant>
        <vt:i4>335</vt:i4>
      </vt:variant>
      <vt:variant>
        <vt:i4>0</vt:i4>
      </vt:variant>
      <vt:variant>
        <vt:i4>5</vt:i4>
      </vt:variant>
      <vt:variant>
        <vt:lpwstr>http://www.ncsu.edu/ehs/www99/left/bioSafe/index.pdf</vt:lpwstr>
      </vt:variant>
      <vt:variant>
        <vt:lpwstr/>
      </vt:variant>
      <vt:variant>
        <vt:i4>6422571</vt:i4>
      </vt:variant>
      <vt:variant>
        <vt:i4>267</vt:i4>
      </vt:variant>
      <vt:variant>
        <vt:i4>0</vt:i4>
      </vt:variant>
      <vt:variant>
        <vt:i4>5</vt:i4>
      </vt:variant>
      <vt:variant>
        <vt:lpwstr>http://www.selectagents.gov/SelectAgentsandToxinsList.html</vt:lpwstr>
      </vt:variant>
      <vt:variant>
        <vt:lpwstr/>
      </vt:variant>
      <vt:variant>
        <vt:i4>6422571</vt:i4>
      </vt:variant>
      <vt:variant>
        <vt:i4>260</vt:i4>
      </vt:variant>
      <vt:variant>
        <vt:i4>0</vt:i4>
      </vt:variant>
      <vt:variant>
        <vt:i4>5</vt:i4>
      </vt:variant>
      <vt:variant>
        <vt:lpwstr>http://www.selectagents.gov/SelectAgentsandToxinsList.html</vt:lpwstr>
      </vt:variant>
      <vt:variant>
        <vt:lpwstr/>
      </vt:variant>
      <vt:variant>
        <vt:i4>917582</vt:i4>
      </vt:variant>
      <vt:variant>
        <vt:i4>252</vt:i4>
      </vt:variant>
      <vt:variant>
        <vt:i4>0</vt:i4>
      </vt:variant>
      <vt:variant>
        <vt:i4>5</vt:i4>
      </vt:variant>
      <vt:variant>
        <vt:lpwstr>http://www.ncsu.edu/ehs/www99/left/bioSafe/index.pdf</vt:lpwstr>
      </vt:variant>
      <vt:variant>
        <vt:lpwstr/>
      </vt:variant>
      <vt:variant>
        <vt:i4>917582</vt:i4>
      </vt:variant>
      <vt:variant>
        <vt:i4>235</vt:i4>
      </vt:variant>
      <vt:variant>
        <vt:i4>0</vt:i4>
      </vt:variant>
      <vt:variant>
        <vt:i4>5</vt:i4>
      </vt:variant>
      <vt:variant>
        <vt:lpwstr>http://www.ncsu.edu/ehs/www99/left/bioSafe/index.pdf</vt:lpwstr>
      </vt:variant>
      <vt:variant>
        <vt:lpwstr/>
      </vt:variant>
      <vt:variant>
        <vt:i4>3473506</vt:i4>
      </vt:variant>
      <vt:variant>
        <vt:i4>202</vt:i4>
      </vt:variant>
      <vt:variant>
        <vt:i4>0</vt:i4>
      </vt:variant>
      <vt:variant>
        <vt:i4>5</vt:i4>
      </vt:variant>
      <vt:variant>
        <vt:lpwstr>http://www.ncsu.edu/ehs/www99/left/bioSafe/forms/Forma2.pdf</vt:lpwstr>
      </vt:variant>
      <vt:variant>
        <vt:lpwstr/>
      </vt:variant>
      <vt:variant>
        <vt:i4>3407912</vt:i4>
      </vt:variant>
      <vt:variant>
        <vt:i4>196</vt:i4>
      </vt:variant>
      <vt:variant>
        <vt:i4>0</vt:i4>
      </vt:variant>
      <vt:variant>
        <vt:i4>5</vt:i4>
      </vt:variant>
      <vt:variant>
        <vt:lpwstr>http://www.ncsu.edu/ehs/www99/right/handsMan/worker/med.html</vt:lpwstr>
      </vt:variant>
      <vt:variant>
        <vt:lpwstr>access</vt:lpwstr>
      </vt:variant>
      <vt:variant>
        <vt:i4>917623</vt:i4>
      </vt:variant>
      <vt:variant>
        <vt:i4>94</vt:i4>
      </vt:variant>
      <vt:variant>
        <vt:i4>0</vt:i4>
      </vt:variant>
      <vt:variant>
        <vt:i4>5</vt:i4>
      </vt:variant>
      <vt:variant>
        <vt:lpwstr>http://www.ncsu.edu/ehs/www99/left/bioSafe/forms/bsl2_checklist.doc</vt:lpwstr>
      </vt:variant>
      <vt:variant>
        <vt:lpwstr/>
      </vt:variant>
      <vt:variant>
        <vt:i4>917582</vt:i4>
      </vt:variant>
      <vt:variant>
        <vt:i4>91</vt:i4>
      </vt:variant>
      <vt:variant>
        <vt:i4>0</vt:i4>
      </vt:variant>
      <vt:variant>
        <vt:i4>5</vt:i4>
      </vt:variant>
      <vt:variant>
        <vt:lpwstr>http://www.ncsu.edu/ehs/www99/left/bioSafe/index.pdf</vt:lpwstr>
      </vt:variant>
      <vt:variant>
        <vt:lpwstr/>
      </vt:variant>
      <vt:variant>
        <vt:i4>65611</vt:i4>
      </vt:variant>
      <vt:variant>
        <vt:i4>46</vt:i4>
      </vt:variant>
      <vt:variant>
        <vt:i4>0</vt:i4>
      </vt:variant>
      <vt:variant>
        <vt:i4>5</vt:i4>
      </vt:variant>
      <vt:variant>
        <vt:lpwstr>http://www.ncsu.edu/ehs/committees/biosafety.htm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dc:title>
  <dc:subject/>
  <dc:creator>Darren Treml</dc:creator>
  <cp:keywords/>
  <cp:lastModifiedBy>Peggy Moser</cp:lastModifiedBy>
  <cp:revision>2</cp:revision>
  <cp:lastPrinted>2021-07-30T13:57:00Z</cp:lastPrinted>
  <dcterms:created xsi:type="dcterms:W3CDTF">2025-11-18T14:56:00Z</dcterms:created>
  <dcterms:modified xsi:type="dcterms:W3CDTF">2025-11-18T14:56:00Z</dcterms:modified>
</cp:coreProperties>
</file>